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5D2E4" w14:textId="2640B01F" w:rsidR="0024444B" w:rsidRPr="00945A91" w:rsidRDefault="0024444B" w:rsidP="0024444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color w:val="000000"/>
          <w:lang w:eastAsia="es-CO"/>
        </w:rPr>
      </w:pPr>
      <w:r w:rsidRPr="00945A91">
        <w:rPr>
          <w:rFonts w:ascii="Arial" w:eastAsia="Times New Roman" w:hAnsi="Arial" w:cs="Arial"/>
          <w:color w:val="000000"/>
          <w:lang w:eastAsia="es-CO"/>
        </w:rPr>
        <w:t>Plan Anticorrupción y de Atención al Ciudadano vigencia 201</w:t>
      </w:r>
      <w:r w:rsidR="00C92A07" w:rsidRPr="00945A91">
        <w:rPr>
          <w:rFonts w:ascii="Arial" w:eastAsia="Times New Roman" w:hAnsi="Arial" w:cs="Arial"/>
          <w:color w:val="000000"/>
          <w:lang w:eastAsia="es-CO"/>
        </w:rPr>
        <w:t>9</w:t>
      </w:r>
      <w:r w:rsidRPr="00945A91">
        <w:rPr>
          <w:rFonts w:ascii="Arial" w:eastAsia="Times New Roman" w:hAnsi="Arial" w:cs="Arial"/>
          <w:color w:val="000000"/>
          <w:lang w:eastAsia="es-CO"/>
        </w:rPr>
        <w:t xml:space="preserve"> (versión </w:t>
      </w:r>
      <w:r w:rsidR="00171019">
        <w:rPr>
          <w:rFonts w:ascii="Arial" w:eastAsia="Times New Roman" w:hAnsi="Arial" w:cs="Arial"/>
          <w:color w:val="000000"/>
          <w:lang w:eastAsia="es-CO"/>
        </w:rPr>
        <w:t>3</w:t>
      </w:r>
      <w:r w:rsidRPr="00945A91">
        <w:rPr>
          <w:rFonts w:ascii="Arial" w:eastAsia="Times New Roman" w:hAnsi="Arial" w:cs="Arial"/>
          <w:color w:val="000000"/>
          <w:lang w:eastAsia="es-CO"/>
        </w:rPr>
        <w:t xml:space="preserve">.0 publicado </w:t>
      </w:r>
      <w:r w:rsidR="00171019">
        <w:rPr>
          <w:rFonts w:ascii="Arial" w:eastAsia="Times New Roman" w:hAnsi="Arial" w:cs="Arial"/>
          <w:color w:val="000000"/>
          <w:lang w:eastAsia="es-CO"/>
        </w:rPr>
        <w:t>04/09</w:t>
      </w:r>
      <w:r w:rsidR="00C92A07" w:rsidRPr="00945A91">
        <w:rPr>
          <w:rFonts w:ascii="Arial" w:eastAsia="Times New Roman" w:hAnsi="Arial" w:cs="Arial"/>
          <w:color w:val="000000"/>
          <w:lang w:eastAsia="es-CO"/>
        </w:rPr>
        <w:t>/2019</w:t>
      </w:r>
      <w:r w:rsidRPr="00945A91">
        <w:rPr>
          <w:rFonts w:ascii="Arial" w:eastAsia="Times New Roman" w:hAnsi="Arial" w:cs="Arial"/>
          <w:color w:val="000000"/>
          <w:lang w:eastAsia="es-CO"/>
        </w:rPr>
        <w:t>)</w:t>
      </w:r>
    </w:p>
    <w:p w14:paraId="1E983F4F" w14:textId="2207F702" w:rsidR="00945A91" w:rsidRDefault="0024444B" w:rsidP="00945A91">
      <w:pPr>
        <w:jc w:val="both"/>
        <w:textAlignment w:val="top"/>
        <w:rPr>
          <w:rFonts w:ascii="Arial" w:hAnsi="Arial" w:cs="Arial"/>
          <w:color w:val="000000"/>
        </w:rPr>
      </w:pPr>
      <w:r w:rsidRPr="00945A91">
        <w:rPr>
          <w:rFonts w:ascii="Arial" w:hAnsi="Arial" w:cs="Arial"/>
          <w:b/>
          <w:color w:val="000000"/>
        </w:rPr>
        <w:t>*</w:t>
      </w:r>
      <w:r w:rsidR="00707DB5" w:rsidRPr="00707DB5">
        <w:t xml:space="preserve"> </w:t>
      </w:r>
      <w:r w:rsidR="00707DB5" w:rsidRPr="00707DB5">
        <w:rPr>
          <w:rFonts w:ascii="Arial" w:hAnsi="Arial" w:cs="Arial"/>
          <w:b/>
          <w:color w:val="000000"/>
        </w:rPr>
        <w:t xml:space="preserve">Nota informativa Actualización PAAC versión </w:t>
      </w:r>
      <w:r w:rsidR="00171019">
        <w:rPr>
          <w:rFonts w:ascii="Arial" w:hAnsi="Arial" w:cs="Arial"/>
          <w:b/>
          <w:color w:val="000000"/>
        </w:rPr>
        <w:t>3</w:t>
      </w:r>
      <w:r w:rsidRPr="00945A91">
        <w:rPr>
          <w:rFonts w:ascii="Arial" w:hAnsi="Arial" w:cs="Arial"/>
          <w:color w:val="000000"/>
        </w:rPr>
        <w:t>: </w:t>
      </w:r>
      <w:r w:rsidR="00171019">
        <w:rPr>
          <w:rFonts w:ascii="Arial" w:hAnsi="Arial" w:cs="Arial"/>
          <w:color w:val="000000"/>
        </w:rPr>
        <w:t>Conforme a los procedimientos ambientales priorizados por la SDA para ser racionalizados en el año 2019, se inscribe en la plataforma SUIT – Sistema Único</w:t>
      </w:r>
      <w:r w:rsidR="00171019" w:rsidRPr="00171019">
        <w:rPr>
          <w:rFonts w:ascii="Arial" w:hAnsi="Arial" w:cs="Arial"/>
          <w:color w:val="000000"/>
        </w:rPr>
        <w:t xml:space="preserve"> </w:t>
      </w:r>
      <w:r w:rsidR="00171019" w:rsidRPr="00171019">
        <w:rPr>
          <w:rFonts w:ascii="Arial" w:hAnsi="Arial" w:cs="Arial"/>
          <w:color w:val="000000"/>
        </w:rPr>
        <w:t>de Información de Trámites</w:t>
      </w:r>
      <w:r w:rsidR="00171019">
        <w:rPr>
          <w:rFonts w:ascii="Arial" w:hAnsi="Arial" w:cs="Arial"/>
          <w:color w:val="000000"/>
        </w:rPr>
        <w:t xml:space="preserve"> la estrategia de racionalización de tipo administrativo y tecnológico de los tramites inscritos,</w:t>
      </w:r>
      <w:r w:rsidR="00193503">
        <w:rPr>
          <w:rFonts w:ascii="Arial" w:hAnsi="Arial" w:cs="Arial"/>
          <w:color w:val="000000"/>
        </w:rPr>
        <w:t xml:space="preserve"> conformada por</w:t>
      </w:r>
      <w:r w:rsidR="00171019">
        <w:rPr>
          <w:rFonts w:ascii="Arial" w:hAnsi="Arial" w:cs="Arial"/>
          <w:color w:val="000000"/>
        </w:rPr>
        <w:t xml:space="preserve"> mejoras  relacionadas con la aplicación móviles app (app </w:t>
      </w:r>
      <w:proofErr w:type="spellStart"/>
      <w:r w:rsidR="00171019">
        <w:rPr>
          <w:rFonts w:ascii="Arial" w:hAnsi="Arial" w:cs="Arial"/>
          <w:color w:val="000000"/>
        </w:rPr>
        <w:t>SuperCADE</w:t>
      </w:r>
      <w:proofErr w:type="spellEnd"/>
      <w:r w:rsidR="00171019">
        <w:rPr>
          <w:rFonts w:ascii="Arial" w:hAnsi="Arial" w:cs="Arial"/>
          <w:color w:val="000000"/>
        </w:rPr>
        <w:t xml:space="preserve"> virtual), aumento de canales y puntos de atención (Ferias de servicios), y mejoras u optimización del proceso o procedimiento asociado al trámite (procedimientos vinculados a la Ventanilla Única de Construcción-VUC)</w:t>
      </w:r>
      <w:r w:rsidR="00193503">
        <w:rPr>
          <w:rFonts w:ascii="Arial" w:hAnsi="Arial" w:cs="Arial"/>
          <w:color w:val="000000"/>
        </w:rPr>
        <w:t xml:space="preserve"> de los nueve trámites ambientales</w:t>
      </w:r>
      <w:r w:rsidR="00171019">
        <w:rPr>
          <w:rFonts w:ascii="Arial" w:hAnsi="Arial" w:cs="Arial"/>
          <w:color w:val="000000"/>
        </w:rPr>
        <w:t xml:space="preserve">. </w:t>
      </w:r>
      <w:bookmarkStart w:id="0" w:name="_GoBack"/>
      <w:bookmarkEnd w:id="0"/>
      <w:r w:rsidR="00171019" w:rsidRPr="00171019">
        <w:rPr>
          <w:rFonts w:ascii="Arial" w:hAnsi="Arial" w:cs="Arial"/>
          <w:color w:val="000000"/>
        </w:rPr>
        <w:t>Reporte generación de fecha 2019-08-26</w:t>
      </w:r>
      <w:r w:rsidR="00171019">
        <w:rPr>
          <w:rFonts w:ascii="Arial" w:hAnsi="Arial" w:cs="Arial"/>
          <w:color w:val="000000"/>
        </w:rPr>
        <w:t>.</w:t>
      </w:r>
    </w:p>
    <w:p w14:paraId="4C0195BB" w14:textId="77777777" w:rsidR="00171019" w:rsidRPr="00171019" w:rsidRDefault="00171019" w:rsidP="00945A91">
      <w:pPr>
        <w:jc w:val="both"/>
        <w:textAlignment w:val="top"/>
        <w:rPr>
          <w:rFonts w:ascii="Arial" w:hAnsi="Arial" w:cs="Arial"/>
          <w:color w:val="000000"/>
        </w:rPr>
      </w:pPr>
    </w:p>
    <w:p w14:paraId="51C1824E" w14:textId="77777777" w:rsidR="0024444B" w:rsidRPr="00945A91" w:rsidRDefault="0024444B" w:rsidP="0024444B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B0C48E" w14:textId="77777777" w:rsidR="002E2158" w:rsidRPr="00945A91" w:rsidRDefault="002E2158"/>
    <w:sectPr w:rsidR="002E2158" w:rsidRPr="00945A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06230"/>
    <w:multiLevelType w:val="hybridMultilevel"/>
    <w:tmpl w:val="3C829B1A"/>
    <w:lvl w:ilvl="0" w:tplc="375045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4B"/>
    <w:rsid w:val="00171019"/>
    <w:rsid w:val="00193503"/>
    <w:rsid w:val="0024444B"/>
    <w:rsid w:val="002E2158"/>
    <w:rsid w:val="00707DB5"/>
    <w:rsid w:val="00945A91"/>
    <w:rsid w:val="00C9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DEA9"/>
  <w15:chartTrackingRefBased/>
  <w15:docId w15:val="{5EDE5D26-4F57-48A1-A2DD-233276C4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244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JUAN.TRIBIN</dc:creator>
  <cp:keywords/>
  <dc:description/>
  <cp:lastModifiedBy>NATALIA.MORENO</cp:lastModifiedBy>
  <cp:revision>2</cp:revision>
  <dcterms:created xsi:type="dcterms:W3CDTF">2019-09-05T21:48:00Z</dcterms:created>
  <dcterms:modified xsi:type="dcterms:W3CDTF">2019-09-05T21:48:00Z</dcterms:modified>
</cp:coreProperties>
</file>