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396570AB" w14:textId="310A9EFB" w:rsidR="008B3695" w:rsidRPr="00205C50" w:rsidRDefault="002D7281" w:rsidP="00CF59FF">
      <w:pPr>
        <w:pStyle w:val="Textoindependiente"/>
        <w:spacing w:before="5"/>
        <w:rPr>
          <w:rFonts w:ascii="Georgia" w:hAnsi="Georgia"/>
          <w:b/>
          <w:sz w:val="20"/>
        </w:rPr>
      </w:pPr>
      <w:r w:rsidRPr="00205C50">
        <w:rPr>
          <w:rFonts w:ascii="Georgia" w:hAnsi="Georgia"/>
          <w:noProof/>
          <w:lang w:val="es-419" w:eastAsia="es-419" w:bidi="ar-SA"/>
        </w:rPr>
        <mc:AlternateContent>
          <mc:Choice Requires="wpg">
            <w:drawing>
              <wp:anchor distT="0" distB="0" distL="0" distR="0" simplePos="0" relativeHeight="251667456" behindDoc="1" locked="0" layoutInCell="1" allowOverlap="1" wp14:anchorId="5043095B" wp14:editId="1FCF33A8">
                <wp:simplePos x="0" y="0"/>
                <wp:positionH relativeFrom="page">
                  <wp:posOffset>1002665</wp:posOffset>
                </wp:positionH>
                <wp:positionV relativeFrom="paragraph">
                  <wp:posOffset>189865</wp:posOffset>
                </wp:positionV>
                <wp:extent cx="5956935" cy="4277995"/>
                <wp:effectExtent l="0" t="0" r="24765" b="8255"/>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4277995"/>
                          <a:chOff x="1589" y="303"/>
                          <a:chExt cx="9004" cy="6176"/>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702" y="5413"/>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0E4AD64B" w14:textId="77777777" w:rsidR="0059546A" w:rsidRDefault="0059546A" w:rsidP="00EF7E6E">
                              <w:pPr>
                                <w:spacing w:line="242" w:lineRule="auto"/>
                              </w:pPr>
                              <w:r>
                                <w:t>Tipo de proyecto:                 Inversión Pública</w:t>
                              </w:r>
                            </w:p>
                            <w:p w14:paraId="1D866627" w14:textId="79F36472" w:rsidR="0059546A" w:rsidRDefault="0059546A" w:rsidP="00EF7E6E">
                              <w:pPr>
                                <w:spacing w:line="242" w:lineRule="auto"/>
                              </w:pPr>
                              <w:r>
                                <w:t>Versión</w:t>
                              </w:r>
                              <w:r w:rsidRPr="00321EC2">
                                <w:t xml:space="preserve">:                                No 5 y Fecha: </w:t>
                              </w:r>
                              <w:r w:rsidR="00B44F1D" w:rsidRPr="00465532">
                                <w:t>31</w:t>
                              </w:r>
                              <w:r w:rsidRPr="00465532">
                                <w:t>/0</w:t>
                              </w:r>
                              <w:r w:rsidR="00B44F1D" w:rsidRPr="00465532">
                                <w:t>3</w:t>
                              </w:r>
                              <w:r w:rsidRPr="00465532">
                                <w:t>/202</w:t>
                              </w:r>
                              <w:r w:rsidR="00B44F1D" w:rsidRPr="00465532">
                                <w:t>2</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0ECCCCDF" w:rsidR="0059546A" w:rsidRDefault="0059546A">
                              <w:pPr>
                                <w:spacing w:line="252" w:lineRule="exact"/>
                                <w:jc w:val="both"/>
                              </w:pPr>
                              <w:r>
                                <w:t xml:space="preserve">Nombre Proyecto de inversión: </w:t>
                              </w:r>
                              <w:r w:rsidR="002339BA">
                                <w:t xml:space="preserve">7817 - </w:t>
                              </w:r>
                              <w:r>
                                <w:t>Fortalecimiento y capacidad institucional de la Secretar</w:t>
                              </w:r>
                              <w:r w:rsidR="00465532">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rsidRPr="00465532">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8.95pt;margin-top:14.95pt;width:469.05pt;height:336.85pt;z-index:-251649024;mso-wrap-distance-left:0;mso-wrap-distance-right:0;mso-position-horizontal-relative:page" coordorigin="1589,303" coordsize="9004,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702;top:5413;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0E4AD64B" w14:textId="77777777" w:rsidR="0059546A" w:rsidRDefault="0059546A" w:rsidP="00EF7E6E">
                        <w:pPr>
                          <w:spacing w:line="242" w:lineRule="auto"/>
                        </w:pPr>
                        <w:r>
                          <w:t>Tipo de proyecto:                 Inversión Pública</w:t>
                        </w:r>
                      </w:p>
                      <w:p w14:paraId="1D866627" w14:textId="79F36472" w:rsidR="0059546A" w:rsidRDefault="0059546A" w:rsidP="00EF7E6E">
                        <w:pPr>
                          <w:spacing w:line="242" w:lineRule="auto"/>
                        </w:pPr>
                        <w:r>
                          <w:t>Versión</w:t>
                        </w:r>
                        <w:r w:rsidRPr="00321EC2">
                          <w:t xml:space="preserve">:                                No 5 y Fecha: </w:t>
                        </w:r>
                        <w:r w:rsidR="00B44F1D" w:rsidRPr="00465532">
                          <w:t>31</w:t>
                        </w:r>
                        <w:r w:rsidRPr="00465532">
                          <w:t>/0</w:t>
                        </w:r>
                        <w:r w:rsidR="00B44F1D" w:rsidRPr="00465532">
                          <w:t>3</w:t>
                        </w:r>
                        <w:r w:rsidRPr="00465532">
                          <w:t>/202</w:t>
                        </w:r>
                        <w:r w:rsidR="00B44F1D" w:rsidRPr="00465532">
                          <w:t>2</w:t>
                        </w:r>
                      </w:p>
                    </w:txbxContent>
                  </v:textbox>
                </v:shape>
                <v:shape id="Text Box 271" o:spid="_x0000_s1033" type="#_x0000_t202" style="position:absolute;left:1702;top:3372;width:88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0ECCCCDF" w:rsidR="0059546A" w:rsidRDefault="0059546A">
                        <w:pPr>
                          <w:spacing w:line="252" w:lineRule="exact"/>
                          <w:jc w:val="both"/>
                        </w:pPr>
                        <w:r>
                          <w:t xml:space="preserve">Nombre Proyecto de inversión: </w:t>
                        </w:r>
                        <w:r w:rsidR="002339BA">
                          <w:t xml:space="preserve">7817 - </w:t>
                        </w:r>
                        <w:r>
                          <w:t>Fortalecimiento y capacidad institucional de la Secretar</w:t>
                        </w:r>
                        <w:r w:rsidR="00465532">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rsidRPr="00465532">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F999505" w14:textId="77777777" w:rsidR="008B3695" w:rsidRPr="00205C50" w:rsidRDefault="00CF59FF">
      <w:pPr>
        <w:ind w:left="2649" w:right="3667"/>
        <w:jc w:val="center"/>
        <w:rPr>
          <w:rFonts w:ascii="Georgia" w:hAnsi="Georgia"/>
          <w:b/>
        </w:rPr>
      </w:pPr>
      <w:r w:rsidRPr="00205C50">
        <w:rPr>
          <w:rFonts w:ascii="Georgia" w:hAnsi="Georgia"/>
          <w:b/>
        </w:rPr>
        <w:t>MÓDULOS</w:t>
      </w:r>
    </w:p>
    <w:p w14:paraId="31F6A2E8" w14:textId="77777777" w:rsidR="008B3695" w:rsidRPr="00205C50" w:rsidRDefault="008B3695">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proofErr w:type="gramStart"/>
            <w:r w:rsidRPr="00205C50">
              <w:rPr>
                <w:rFonts w:ascii="Georgia" w:hAnsi="Georgia"/>
                <w:b/>
                <w:color w:val="FFFFFF"/>
              </w:rPr>
              <w:t>META PLAN</w:t>
            </w:r>
            <w:proofErr w:type="gramEnd"/>
            <w:r w:rsidRPr="00205C50">
              <w:rPr>
                <w:rFonts w:ascii="Georgia" w:hAnsi="Georgia"/>
                <w:b/>
                <w:color w:val="FFFFFF"/>
              </w:rPr>
              <w:t xml:space="preserve">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419" w:eastAsia="es-419"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419" w:eastAsia="es-419"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 xml:space="preserve">los procesos poco eficientes con los que trabaja la Entidad y con esto integrarlos con los otros sistemas de información para que trabajen conjuntamente. Esto va articulado con un </w:t>
      </w:r>
      <w:proofErr w:type="spellStart"/>
      <w:r w:rsidRPr="00205C50">
        <w:rPr>
          <w:rFonts w:ascii="Georgia" w:hAnsi="Georgia"/>
        </w:rPr>
        <w:t>diagnostico</w:t>
      </w:r>
      <w:proofErr w:type="spellEnd"/>
      <w:r w:rsidRPr="00205C50">
        <w:rPr>
          <w:rFonts w:ascii="Georgia" w:hAnsi="Georgia"/>
        </w:rPr>
        <w:t xml:space="preserve">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 xml:space="preserve">El sistema de Información SIA-DAMA se implementó en la SDA, y permitió a la entidad administrar la información alfanumérica de todos los procesos y procedimientos que desarrollaba la entidad en ese periodo de tiempo. Posteriormente en el año 2006 se </w:t>
      </w:r>
      <w:proofErr w:type="gramStart"/>
      <w:r w:rsidRPr="00205C50">
        <w:rPr>
          <w:rFonts w:ascii="Georgia" w:hAnsi="Georgia"/>
        </w:rPr>
        <w:t>dio inicio a</w:t>
      </w:r>
      <w:proofErr w:type="gramEnd"/>
      <w:r w:rsidRPr="00205C50">
        <w:rPr>
          <w:rFonts w:ascii="Georgia" w:hAnsi="Georgia"/>
        </w:rPr>
        <w:t xml:space="preserve">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 xml:space="preserve">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w:t>
      </w:r>
      <w:proofErr w:type="spellStart"/>
      <w:r w:rsidRPr="00205C50">
        <w:rPr>
          <w:rFonts w:ascii="Georgia" w:hAnsi="Georgia"/>
        </w:rPr>
        <w:t>sub-series</w:t>
      </w:r>
      <w:proofErr w:type="spellEnd"/>
      <w:r w:rsidRPr="00205C50">
        <w:rPr>
          <w:rFonts w:ascii="Georgia" w:hAnsi="Georgia"/>
        </w:rPr>
        <w:t xml:space="preserve">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 xml:space="preserve">Pérdida de documentos por falta de orden de </w:t>
      </w:r>
      <w:proofErr w:type="gramStart"/>
      <w:r w:rsidRPr="00205C50">
        <w:rPr>
          <w:rFonts w:ascii="Georgia" w:hAnsi="Georgia"/>
        </w:rPr>
        <w:t>los</w:t>
      </w:r>
      <w:r w:rsidRPr="00205C50">
        <w:rPr>
          <w:rFonts w:ascii="Georgia" w:hAnsi="Georgia"/>
          <w:spacing w:val="-11"/>
        </w:rPr>
        <w:t xml:space="preserve"> </w:t>
      </w:r>
      <w:r w:rsidRPr="00205C50">
        <w:rPr>
          <w:rFonts w:ascii="Georgia" w:hAnsi="Georgia"/>
        </w:rPr>
        <w:t>mismos</w:t>
      </w:r>
      <w:proofErr w:type="gramEnd"/>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w:t>
      </w:r>
      <w:proofErr w:type="spellStart"/>
      <w:r w:rsidRPr="00205C50">
        <w:rPr>
          <w:rFonts w:ascii="Georgia" w:hAnsi="Georgia"/>
        </w:rPr>
        <w:t>sub-series</w:t>
      </w:r>
      <w:proofErr w:type="spellEnd"/>
      <w:r w:rsidRPr="00205C50">
        <w:rPr>
          <w:rFonts w:ascii="Georgia" w:hAnsi="Georgia"/>
        </w:rPr>
        <w:t xml:space="preserve">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 xml:space="preserve">Orientar y liderar la formulación y seguimiento de las políticas y la planeación territorial, económica, social y ambiental del Distrito Capital, </w:t>
            </w:r>
            <w:proofErr w:type="gramStart"/>
            <w:r w:rsidRPr="00205C50">
              <w:rPr>
                <w:rFonts w:ascii="Georgia" w:hAnsi="Georgia"/>
              </w:rPr>
              <w:t>conjuntamente con</w:t>
            </w:r>
            <w:proofErr w:type="gramEnd"/>
            <w:r w:rsidRPr="00205C50">
              <w:rPr>
                <w:rFonts w:ascii="Georgia" w:hAnsi="Georgia"/>
              </w:rPr>
              <w:t xml:space="preserve">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proofErr w:type="gramStart"/>
      <w:r w:rsidRPr="00205C50">
        <w:rPr>
          <w:rFonts w:ascii="Georgia" w:hAnsi="Georgia"/>
          <w:b/>
        </w:rPr>
        <w:t>Meta plan</w:t>
      </w:r>
      <w:proofErr w:type="gramEnd"/>
      <w:r w:rsidRPr="00205C50">
        <w:rPr>
          <w:rFonts w:ascii="Georgia" w:hAnsi="Georgia"/>
          <w:b/>
        </w:rPr>
        <w:t xml:space="preserve">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proofErr w:type="spellStart"/>
      <w:r w:rsidRPr="00205C50">
        <w:rPr>
          <w:rFonts w:ascii="Georgia" w:hAnsi="Georgia"/>
        </w:rPr>
        <w:t>Anualización</w:t>
      </w:r>
      <w:proofErr w:type="spellEnd"/>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proofErr w:type="gramStart"/>
            <w:r w:rsidRPr="009C6068">
              <w:rPr>
                <w:rFonts w:ascii="Georgia" w:hAnsi="Georgia"/>
                <w:b/>
                <w:color w:val="FFFFFF" w:themeColor="background1"/>
                <w:sz w:val="18"/>
              </w:rPr>
              <w:t>META PLAN</w:t>
            </w:r>
            <w:proofErr w:type="gramEnd"/>
            <w:r w:rsidRPr="009C6068">
              <w:rPr>
                <w:rFonts w:ascii="Georgia" w:hAnsi="Georgia"/>
                <w:b/>
                <w:color w:val="FFFFFF" w:themeColor="background1"/>
                <w:sz w:val="18"/>
              </w:rPr>
              <w:t xml:space="preserve">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9C6068">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tcPr>
          <w:p w14:paraId="2248F1A0" w14:textId="14D183FB" w:rsidR="009C6068" w:rsidRPr="00BF050C" w:rsidRDefault="009C6068" w:rsidP="009C6068">
            <w:pPr>
              <w:pStyle w:val="TableParagraph"/>
              <w:spacing w:before="99"/>
              <w:ind w:left="86" w:right="74"/>
              <w:jc w:val="center"/>
              <w:rPr>
                <w:sz w:val="15"/>
              </w:rPr>
            </w:pPr>
            <w:r w:rsidRPr="00BF050C">
              <w:rPr>
                <w:sz w:val="15"/>
              </w:rPr>
              <w:t>1</w:t>
            </w:r>
            <w:r w:rsidR="000F72B7" w:rsidRPr="00BF050C">
              <w:rPr>
                <w:sz w:val="15"/>
              </w:rPr>
              <w:t>0,37</w:t>
            </w:r>
            <w:r w:rsidRPr="00BF050C">
              <w:rPr>
                <w:sz w:val="15"/>
              </w:rPr>
              <w:t>%</w:t>
            </w:r>
          </w:p>
        </w:tc>
        <w:tc>
          <w:tcPr>
            <w:tcW w:w="752" w:type="dxa"/>
          </w:tcPr>
          <w:p w14:paraId="636A46AA" w14:textId="2A1F5B33" w:rsidR="009C6068" w:rsidRPr="00BF050C" w:rsidRDefault="000F72B7" w:rsidP="009C6068">
            <w:pPr>
              <w:pStyle w:val="TableParagraph"/>
              <w:spacing w:before="99"/>
              <w:ind w:left="105" w:right="86"/>
              <w:jc w:val="center"/>
              <w:rPr>
                <w:sz w:val="15"/>
              </w:rPr>
            </w:pPr>
            <w:r w:rsidRPr="00BF050C">
              <w:rPr>
                <w:sz w:val="15"/>
              </w:rPr>
              <w:t>30,</w:t>
            </w:r>
            <w:r w:rsidR="008329C9" w:rsidRPr="00BF050C">
              <w:rPr>
                <w:sz w:val="15"/>
              </w:rPr>
              <w:t>09</w:t>
            </w:r>
            <w:r w:rsidR="009C6068" w:rsidRPr="00BF050C">
              <w:rPr>
                <w:sz w:val="15"/>
              </w:rPr>
              <w:t>%</w:t>
            </w:r>
          </w:p>
        </w:tc>
        <w:tc>
          <w:tcPr>
            <w:tcW w:w="755" w:type="dxa"/>
          </w:tcPr>
          <w:p w14:paraId="7F25C2CB" w14:textId="035D639F" w:rsidR="009C6068" w:rsidRPr="00BF050C" w:rsidRDefault="008329C9" w:rsidP="009C6068">
            <w:pPr>
              <w:pStyle w:val="TableParagraph"/>
              <w:spacing w:before="99"/>
              <w:ind w:left="174"/>
              <w:rPr>
                <w:sz w:val="15"/>
              </w:rPr>
            </w:pPr>
            <w:r w:rsidRPr="00BF050C">
              <w:rPr>
                <w:sz w:val="15"/>
              </w:rPr>
              <w:t>25.54</w:t>
            </w:r>
            <w:r w:rsidR="00321EC2" w:rsidRPr="00BF050C">
              <w:rPr>
                <w:sz w:val="15"/>
              </w:rPr>
              <w:t>%</w:t>
            </w:r>
          </w:p>
        </w:tc>
        <w:tc>
          <w:tcPr>
            <w:tcW w:w="747" w:type="dxa"/>
          </w:tcPr>
          <w:p w14:paraId="66AEDA2F" w14:textId="7E8C13E3" w:rsidR="009C6068" w:rsidRPr="00BF050C" w:rsidRDefault="00321EC2" w:rsidP="009C6068">
            <w:pPr>
              <w:pStyle w:val="TableParagraph"/>
              <w:spacing w:before="99"/>
              <w:ind w:left="102" w:right="86"/>
              <w:jc w:val="center"/>
              <w:rPr>
                <w:sz w:val="15"/>
              </w:rPr>
            </w:pPr>
            <w:r w:rsidRPr="00BF050C">
              <w:rPr>
                <w:sz w:val="15"/>
              </w:rPr>
              <w:t>22</w:t>
            </w:r>
            <w:r w:rsidR="009C6068" w:rsidRPr="00BF050C">
              <w:rPr>
                <w:sz w:val="15"/>
              </w:rPr>
              <w:t>%</w:t>
            </w:r>
          </w:p>
        </w:tc>
        <w:tc>
          <w:tcPr>
            <w:tcW w:w="746" w:type="dxa"/>
          </w:tcPr>
          <w:p w14:paraId="5CF52167" w14:textId="5527ADBA" w:rsidR="009C6068" w:rsidRPr="00BF050C" w:rsidRDefault="00321EC2" w:rsidP="009C6068">
            <w:pPr>
              <w:pStyle w:val="TableParagraph"/>
              <w:spacing w:before="99"/>
              <w:ind w:left="102" w:right="84"/>
              <w:jc w:val="center"/>
              <w:rPr>
                <w:sz w:val="15"/>
              </w:rPr>
            </w:pPr>
            <w:r w:rsidRPr="00BF050C">
              <w:rPr>
                <w:sz w:val="15"/>
              </w:rPr>
              <w:t>12</w:t>
            </w:r>
            <w:r w:rsidR="009C6068" w:rsidRPr="00BF050C">
              <w:rPr>
                <w:sz w:val="15"/>
              </w:rPr>
              <w:t>%</w:t>
            </w:r>
          </w:p>
        </w:tc>
        <w:tc>
          <w:tcPr>
            <w:tcW w:w="754" w:type="dxa"/>
          </w:tcPr>
          <w:p w14:paraId="430F4E93" w14:textId="77777777" w:rsidR="009C6068" w:rsidRPr="00BF050C" w:rsidRDefault="009C6068" w:rsidP="009C6068">
            <w:pPr>
              <w:pStyle w:val="TableParagraph"/>
              <w:spacing w:before="99"/>
              <w:ind w:left="98" w:right="74"/>
              <w:jc w:val="center"/>
              <w:rPr>
                <w:rFonts w:ascii="Georgia" w:hAnsi="Georgia"/>
                <w:sz w:val="15"/>
              </w:rPr>
            </w:pPr>
            <w:r w:rsidRPr="00BF050C">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 xml:space="preserve">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w:t>
      </w:r>
      <w:proofErr w:type="gramStart"/>
      <w:r w:rsidRPr="00205C50">
        <w:rPr>
          <w:rFonts w:ascii="Georgia" w:hAnsi="Georgia"/>
        </w:rPr>
        <w:t>Secretaria</w:t>
      </w:r>
      <w:proofErr w:type="gramEnd"/>
      <w:r w:rsidRPr="00205C50">
        <w:rPr>
          <w:rFonts w:ascii="Georgia" w:hAnsi="Georgia"/>
        </w:rPr>
        <w:t>,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proofErr w:type="gramStart"/>
            <w:r w:rsidRPr="00205C50">
              <w:rPr>
                <w:rFonts w:ascii="Georgia" w:hAnsi="Georgia"/>
                <w:b/>
                <w:color w:val="FFFFFF" w:themeColor="background1"/>
                <w:sz w:val="16"/>
              </w:rPr>
              <w:t>de  Producto</w:t>
            </w:r>
            <w:proofErr w:type="gramEnd"/>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205C50">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730AC7FA" w14:textId="77777777" w:rsidR="008B3695" w:rsidRPr="00205C50" w:rsidRDefault="008B3695">
            <w:pPr>
              <w:pStyle w:val="TableParagraph"/>
              <w:rPr>
                <w:rFonts w:ascii="Georgia" w:hAnsi="Georgia"/>
                <w:sz w:val="18"/>
              </w:rPr>
            </w:pPr>
          </w:p>
          <w:p w14:paraId="7FA6BCED" w14:textId="77777777" w:rsidR="008B3695" w:rsidRPr="00205C50" w:rsidRDefault="008B3695">
            <w:pPr>
              <w:pStyle w:val="TableParagraph"/>
              <w:rPr>
                <w:rFonts w:ascii="Georgia" w:hAnsi="Georgia"/>
                <w:sz w:val="18"/>
              </w:rPr>
            </w:pPr>
          </w:p>
          <w:p w14:paraId="3AAABAB9" w14:textId="77777777" w:rsidR="008B3695" w:rsidRPr="00205C50" w:rsidRDefault="008B3695">
            <w:pPr>
              <w:pStyle w:val="TableParagraph"/>
              <w:spacing w:before="2"/>
              <w:rPr>
                <w:rFonts w:ascii="Georgia" w:hAnsi="Georgia"/>
                <w:sz w:val="24"/>
              </w:rPr>
            </w:pPr>
          </w:p>
          <w:p w14:paraId="42CA10F7" w14:textId="6311FF39" w:rsidR="008B3695" w:rsidRPr="00205C50" w:rsidRDefault="00697B69">
            <w:pPr>
              <w:pStyle w:val="TableParagraph"/>
              <w:ind w:left="95"/>
              <w:rPr>
                <w:rFonts w:ascii="Georgia" w:hAnsi="Georgia"/>
                <w:sz w:val="16"/>
              </w:rPr>
            </w:pPr>
            <w:r>
              <w:rPr>
                <w:rFonts w:ascii="Georgia" w:hAnsi="Georgia"/>
                <w:sz w:val="16"/>
              </w:rPr>
              <w:t>4.596.853.095</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205C50" w:rsidRDefault="008B3695">
            <w:pPr>
              <w:rPr>
                <w:rFonts w:ascii="Georgia" w:hAnsi="Georgia"/>
                <w:sz w:val="2"/>
                <w:szCs w:val="2"/>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205C50" w:rsidRDefault="008B3695">
            <w:pPr>
              <w:pStyle w:val="TableParagraph"/>
              <w:rPr>
                <w:rFonts w:ascii="Georgia" w:hAnsi="Georgia"/>
                <w:sz w:val="18"/>
              </w:rPr>
            </w:pPr>
          </w:p>
          <w:p w14:paraId="4FCEAF16" w14:textId="77777777" w:rsidR="008B3695" w:rsidRPr="00205C50" w:rsidRDefault="008B3695">
            <w:pPr>
              <w:pStyle w:val="TableParagraph"/>
              <w:rPr>
                <w:rFonts w:ascii="Georgia" w:hAnsi="Georgia"/>
                <w:sz w:val="18"/>
              </w:rPr>
            </w:pPr>
          </w:p>
          <w:p w14:paraId="471FB370" w14:textId="77777777" w:rsidR="008B3695" w:rsidRPr="00205C50" w:rsidRDefault="008B3695">
            <w:pPr>
              <w:pStyle w:val="TableParagraph"/>
              <w:rPr>
                <w:rFonts w:ascii="Georgia" w:hAnsi="Georgia"/>
                <w:sz w:val="18"/>
              </w:rPr>
            </w:pPr>
          </w:p>
          <w:p w14:paraId="26339E5D" w14:textId="77777777" w:rsidR="008B3695" w:rsidRPr="00205C50" w:rsidRDefault="008B3695">
            <w:pPr>
              <w:pStyle w:val="TableParagraph"/>
              <w:rPr>
                <w:rFonts w:ascii="Georgia" w:hAnsi="Georgia"/>
                <w:sz w:val="18"/>
              </w:rPr>
            </w:pPr>
          </w:p>
          <w:p w14:paraId="254F24FC" w14:textId="77777777" w:rsidR="008B3695" w:rsidRPr="00205C50" w:rsidRDefault="008B3695">
            <w:pPr>
              <w:pStyle w:val="TableParagraph"/>
              <w:rPr>
                <w:rFonts w:ascii="Georgia" w:hAnsi="Georgia"/>
                <w:sz w:val="18"/>
              </w:rPr>
            </w:pPr>
          </w:p>
          <w:p w14:paraId="684AB129" w14:textId="77777777" w:rsidR="008B3695" w:rsidRPr="00205C50" w:rsidRDefault="008B3695">
            <w:pPr>
              <w:pStyle w:val="TableParagraph"/>
              <w:rPr>
                <w:rFonts w:ascii="Georgia" w:hAnsi="Georgia"/>
                <w:sz w:val="18"/>
              </w:rPr>
            </w:pPr>
          </w:p>
          <w:p w14:paraId="147B5507" w14:textId="77777777" w:rsidR="008B3695" w:rsidRPr="00205C50" w:rsidRDefault="008B3695">
            <w:pPr>
              <w:pStyle w:val="TableParagraph"/>
              <w:spacing w:before="7"/>
              <w:rPr>
                <w:rFonts w:ascii="Georgia" w:hAnsi="Georgia"/>
                <w:sz w:val="14"/>
              </w:rPr>
            </w:pPr>
          </w:p>
          <w:p w14:paraId="5A79ACEE" w14:textId="01F14DE8" w:rsidR="008B3695" w:rsidRPr="00205C50" w:rsidRDefault="00697B69">
            <w:pPr>
              <w:pStyle w:val="TableParagraph"/>
              <w:ind w:left="95"/>
              <w:rPr>
                <w:rFonts w:ascii="Georgia" w:hAnsi="Georgia"/>
                <w:sz w:val="16"/>
              </w:rPr>
            </w:pPr>
            <w:r>
              <w:rPr>
                <w:rFonts w:ascii="Georgia" w:hAnsi="Georgia"/>
                <w:sz w:val="16"/>
              </w:rPr>
              <w:t>5.049.237.104</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proofErr w:type="gramStart"/>
            <w:r w:rsidR="0028635F">
              <w:rPr>
                <w:rFonts w:ascii="Georgia" w:hAnsi="Georgia"/>
                <w:sz w:val="16"/>
              </w:rPr>
              <w:t xml:space="preserve">una </w:t>
            </w:r>
            <w:r w:rsidRPr="00205C50">
              <w:rPr>
                <w:rFonts w:ascii="Georgia" w:hAnsi="Georgia"/>
                <w:sz w:val="16"/>
              </w:rPr>
              <w:t xml:space="preserve"> política</w:t>
            </w:r>
            <w:proofErr w:type="gramEnd"/>
            <w:r w:rsidRPr="00205C50">
              <w:rPr>
                <w:rFonts w:ascii="Georgia" w:hAnsi="Georgia"/>
                <w:sz w:val="16"/>
              </w:rPr>
              <w:t xml:space="preserve">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proofErr w:type="gramStart"/>
      <w:r w:rsidRPr="00205C50">
        <w:rPr>
          <w:rFonts w:ascii="Georgia" w:hAnsi="Georgia"/>
          <w:u w:val="single"/>
        </w:rPr>
        <w:t>Productos a generar</w:t>
      </w:r>
      <w:proofErr w:type="gramEnd"/>
      <w:r w:rsidRPr="00205C50">
        <w:rPr>
          <w:rFonts w:ascii="Georgia" w:hAnsi="Georgia"/>
          <w:u w:val="single"/>
        </w:rPr>
        <w:t xml:space="preserve">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1B741A" w:rsidRPr="00205C50" w14:paraId="3A226991" w14:textId="77777777" w:rsidTr="00EF7E6E">
        <w:trPr>
          <w:trHeight w:val="904"/>
        </w:trPr>
        <w:tc>
          <w:tcPr>
            <w:tcW w:w="1088" w:type="dxa"/>
            <w:vMerge w:val="restart"/>
            <w:tcBorders>
              <w:bottom w:val="nil"/>
            </w:tcBorders>
            <w:shd w:val="clear" w:color="auto" w:fill="auto"/>
          </w:tcPr>
          <w:p w14:paraId="70B2AABD" w14:textId="77777777" w:rsidR="001B741A" w:rsidRPr="00205C50" w:rsidRDefault="001B741A" w:rsidP="00134D6C">
            <w:pPr>
              <w:pStyle w:val="TableParagraph"/>
              <w:rPr>
                <w:rFonts w:ascii="Georgia" w:hAnsi="Georgia"/>
                <w:b/>
                <w:sz w:val="18"/>
              </w:rPr>
            </w:pPr>
          </w:p>
          <w:p w14:paraId="114D15FD" w14:textId="77777777" w:rsidR="001B741A" w:rsidRPr="00205C50" w:rsidRDefault="001B741A" w:rsidP="00134D6C">
            <w:pPr>
              <w:pStyle w:val="TableParagraph"/>
              <w:rPr>
                <w:rFonts w:ascii="Georgia" w:hAnsi="Georgia"/>
                <w:b/>
                <w:sz w:val="18"/>
              </w:rPr>
            </w:pPr>
          </w:p>
          <w:p w14:paraId="5551522A" w14:textId="77777777" w:rsidR="001B741A" w:rsidRPr="00205C50" w:rsidRDefault="001B741A" w:rsidP="00134D6C">
            <w:pPr>
              <w:pStyle w:val="TableParagraph"/>
              <w:rPr>
                <w:rFonts w:ascii="Georgia" w:hAnsi="Georgia"/>
                <w:b/>
                <w:sz w:val="18"/>
              </w:rPr>
            </w:pPr>
          </w:p>
          <w:p w14:paraId="2BCA0B7F" w14:textId="77777777" w:rsidR="001B741A" w:rsidRPr="00205C50" w:rsidRDefault="001B741A" w:rsidP="00134D6C">
            <w:pPr>
              <w:pStyle w:val="TableParagraph"/>
              <w:rPr>
                <w:rFonts w:ascii="Georgia" w:hAnsi="Georgia"/>
                <w:b/>
                <w:sz w:val="18"/>
              </w:rPr>
            </w:pPr>
          </w:p>
          <w:p w14:paraId="0127D2BE" w14:textId="77777777" w:rsidR="001B741A" w:rsidRPr="00205C50" w:rsidRDefault="001B741A" w:rsidP="00134D6C">
            <w:pPr>
              <w:pStyle w:val="TableParagraph"/>
              <w:spacing w:before="5"/>
              <w:rPr>
                <w:rFonts w:ascii="Georgia" w:hAnsi="Georgia"/>
                <w:b/>
                <w:sz w:val="16"/>
              </w:rPr>
            </w:pPr>
          </w:p>
          <w:p w14:paraId="6FCC8110" w14:textId="77777777" w:rsidR="001B741A" w:rsidRPr="00205C50" w:rsidRDefault="001B741A" w:rsidP="00134D6C">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1B741A" w:rsidRPr="00205C50" w:rsidRDefault="001B741A" w:rsidP="00134D6C">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1B741A" w:rsidRPr="00205C50" w:rsidRDefault="001B741A" w:rsidP="00134D6C">
            <w:pPr>
              <w:pStyle w:val="TableParagraph"/>
              <w:rPr>
                <w:rFonts w:ascii="Georgia" w:hAnsi="Georgia"/>
                <w:b/>
                <w:sz w:val="18"/>
              </w:rPr>
            </w:pPr>
          </w:p>
          <w:p w14:paraId="400544A5" w14:textId="77777777" w:rsidR="001B741A" w:rsidRPr="00205C50" w:rsidRDefault="001B741A" w:rsidP="00134D6C">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1B741A" w:rsidRPr="00205C50" w:rsidRDefault="001B741A" w:rsidP="00134D6C">
            <w:pPr>
              <w:pStyle w:val="TableParagraph"/>
              <w:rPr>
                <w:rFonts w:ascii="Georgia" w:hAnsi="Georgia"/>
                <w:b/>
                <w:sz w:val="18"/>
              </w:rPr>
            </w:pPr>
          </w:p>
          <w:p w14:paraId="6F3312BD" w14:textId="77777777" w:rsidR="001B741A" w:rsidRPr="00205C50" w:rsidRDefault="001B741A" w:rsidP="00134D6C">
            <w:pPr>
              <w:pStyle w:val="TableParagraph"/>
              <w:spacing w:before="2"/>
              <w:rPr>
                <w:rFonts w:ascii="Georgia" w:hAnsi="Georgia"/>
                <w:b/>
                <w:sz w:val="26"/>
              </w:rPr>
            </w:pPr>
          </w:p>
          <w:p w14:paraId="1562D6B9" w14:textId="77777777" w:rsidR="001B741A" w:rsidRPr="00205C50" w:rsidRDefault="001B741A" w:rsidP="00134D6C">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1B741A" w:rsidRPr="00205C50" w:rsidRDefault="001B741A" w:rsidP="00134D6C">
            <w:pPr>
              <w:pStyle w:val="TableParagraph"/>
              <w:rPr>
                <w:rFonts w:ascii="Georgia" w:hAnsi="Georgia"/>
                <w:b/>
                <w:sz w:val="18"/>
              </w:rPr>
            </w:pPr>
          </w:p>
          <w:p w14:paraId="64DB143A" w14:textId="77777777" w:rsidR="001B741A" w:rsidRPr="00205C50" w:rsidRDefault="001B741A" w:rsidP="00134D6C">
            <w:pPr>
              <w:pStyle w:val="TableParagraph"/>
              <w:rPr>
                <w:rFonts w:ascii="Georgia" w:hAnsi="Georgia"/>
                <w:b/>
                <w:sz w:val="18"/>
              </w:rPr>
            </w:pPr>
          </w:p>
          <w:p w14:paraId="43A3ED2E" w14:textId="77777777" w:rsidR="001B741A" w:rsidRPr="00205C50" w:rsidRDefault="001B741A" w:rsidP="00134D6C">
            <w:pPr>
              <w:pStyle w:val="TableParagraph"/>
              <w:rPr>
                <w:rFonts w:ascii="Georgia" w:hAnsi="Georgia"/>
                <w:b/>
                <w:sz w:val="24"/>
              </w:rPr>
            </w:pPr>
          </w:p>
          <w:p w14:paraId="02CEDE13" w14:textId="77777777" w:rsidR="001B741A" w:rsidRPr="00205C50" w:rsidRDefault="001B741A" w:rsidP="00134D6C">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1B741A" w:rsidRPr="00205C50" w:rsidRDefault="001B741A" w:rsidP="00134D6C">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1B741A" w:rsidRPr="00205C50" w:rsidRDefault="001B741A" w:rsidP="00134D6C">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shd w:val="clear" w:color="auto" w:fill="auto"/>
          </w:tcPr>
          <w:p w14:paraId="60C3F1FF" w14:textId="77777777" w:rsidR="001B741A" w:rsidRPr="00EF7E6E" w:rsidRDefault="001B741A" w:rsidP="00134D6C">
            <w:pPr>
              <w:pStyle w:val="TableParagraph"/>
              <w:rPr>
                <w:b/>
                <w:sz w:val="18"/>
              </w:rPr>
            </w:pPr>
          </w:p>
          <w:p w14:paraId="5827AD36" w14:textId="77777777" w:rsidR="001B741A" w:rsidRPr="00EF7E6E" w:rsidRDefault="001B741A" w:rsidP="00134D6C">
            <w:pPr>
              <w:pStyle w:val="TableParagraph"/>
              <w:rPr>
                <w:b/>
                <w:sz w:val="18"/>
              </w:rPr>
            </w:pPr>
          </w:p>
          <w:p w14:paraId="052CC7D6" w14:textId="77777777" w:rsidR="001B741A" w:rsidRPr="00EF7E6E" w:rsidRDefault="001B741A" w:rsidP="00134D6C">
            <w:pPr>
              <w:pStyle w:val="TableParagraph"/>
              <w:rPr>
                <w:b/>
                <w:sz w:val="24"/>
              </w:rPr>
            </w:pPr>
          </w:p>
          <w:p w14:paraId="21FB20B4" w14:textId="5DD84788" w:rsidR="001B741A" w:rsidRPr="00EF7E6E" w:rsidRDefault="00697B69" w:rsidP="00EF7E6E">
            <w:pPr>
              <w:pStyle w:val="TableParagraph"/>
              <w:spacing w:before="1"/>
              <w:ind w:left="99"/>
              <w:jc w:val="right"/>
              <w:rPr>
                <w:sz w:val="16"/>
              </w:rPr>
            </w:pPr>
            <w:r>
              <w:rPr>
                <w:sz w:val="16"/>
                <w:shd w:val="clear" w:color="auto" w:fill="FFFFFF" w:themeFill="background1"/>
              </w:rPr>
              <w:t>4.596.853.095</w:t>
            </w:r>
          </w:p>
        </w:tc>
      </w:tr>
      <w:tr w:rsidR="001B741A" w:rsidRPr="00205C50" w14:paraId="4569B16F" w14:textId="77777777" w:rsidTr="00EF7E6E">
        <w:trPr>
          <w:trHeight w:val="542"/>
        </w:trPr>
        <w:tc>
          <w:tcPr>
            <w:tcW w:w="1088" w:type="dxa"/>
            <w:vMerge/>
            <w:tcBorders>
              <w:top w:val="nil"/>
              <w:bottom w:val="nil"/>
            </w:tcBorders>
            <w:shd w:val="clear" w:color="auto" w:fill="auto"/>
          </w:tcPr>
          <w:p w14:paraId="5538A0CA"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787D394D" w14:textId="77777777" w:rsidR="001B741A" w:rsidRPr="00205C50" w:rsidRDefault="001B741A" w:rsidP="00134D6C">
            <w:pPr>
              <w:rPr>
                <w:rFonts w:ascii="Georgia" w:hAnsi="Georgia"/>
                <w:sz w:val="2"/>
                <w:szCs w:val="2"/>
              </w:rPr>
            </w:pPr>
          </w:p>
        </w:tc>
        <w:tc>
          <w:tcPr>
            <w:tcW w:w="1209" w:type="dxa"/>
            <w:vMerge/>
            <w:tcBorders>
              <w:top w:val="nil"/>
            </w:tcBorders>
            <w:shd w:val="clear" w:color="auto" w:fill="auto"/>
          </w:tcPr>
          <w:p w14:paraId="770C2998" w14:textId="77777777" w:rsidR="001B741A" w:rsidRPr="00205C50" w:rsidRDefault="001B741A" w:rsidP="00134D6C">
            <w:pPr>
              <w:rPr>
                <w:rFonts w:ascii="Georgia" w:hAnsi="Georgia"/>
                <w:sz w:val="2"/>
                <w:szCs w:val="2"/>
              </w:rPr>
            </w:pPr>
          </w:p>
        </w:tc>
        <w:tc>
          <w:tcPr>
            <w:tcW w:w="1135" w:type="dxa"/>
            <w:vMerge/>
            <w:tcBorders>
              <w:top w:val="nil"/>
            </w:tcBorders>
            <w:shd w:val="clear" w:color="auto" w:fill="auto"/>
          </w:tcPr>
          <w:p w14:paraId="28A49858" w14:textId="77777777" w:rsidR="001B741A" w:rsidRPr="00205C50" w:rsidRDefault="001B741A" w:rsidP="00134D6C">
            <w:pPr>
              <w:rPr>
                <w:rFonts w:ascii="Georgia" w:hAnsi="Georgia"/>
                <w:sz w:val="2"/>
                <w:szCs w:val="2"/>
              </w:rPr>
            </w:pPr>
          </w:p>
        </w:tc>
        <w:tc>
          <w:tcPr>
            <w:tcW w:w="755" w:type="dxa"/>
            <w:vMerge/>
            <w:tcBorders>
              <w:top w:val="nil"/>
            </w:tcBorders>
            <w:shd w:val="clear" w:color="auto" w:fill="auto"/>
          </w:tcPr>
          <w:p w14:paraId="4D751FA4" w14:textId="77777777" w:rsidR="001B741A" w:rsidRPr="00205C50" w:rsidRDefault="001B741A" w:rsidP="00134D6C">
            <w:pPr>
              <w:rPr>
                <w:rFonts w:ascii="Georgia" w:hAnsi="Georgia"/>
                <w:sz w:val="2"/>
                <w:szCs w:val="2"/>
              </w:rPr>
            </w:pPr>
          </w:p>
        </w:tc>
        <w:tc>
          <w:tcPr>
            <w:tcW w:w="3224" w:type="dxa"/>
            <w:shd w:val="clear" w:color="auto" w:fill="auto"/>
          </w:tcPr>
          <w:p w14:paraId="6F7F6D42" w14:textId="00460FD2" w:rsidR="001B741A" w:rsidRPr="00205C50" w:rsidRDefault="001B741A" w:rsidP="00134D6C">
            <w:pPr>
              <w:pStyle w:val="TableParagraph"/>
              <w:spacing w:line="175" w:lineRule="exact"/>
              <w:ind w:left="73" w:right="59"/>
              <w:jc w:val="center"/>
              <w:rPr>
                <w:rFonts w:ascii="Georgia" w:hAnsi="Georgia"/>
                <w:sz w:val="16"/>
              </w:rPr>
            </w:pPr>
            <w:r w:rsidRPr="00205C50">
              <w:rPr>
                <w:rFonts w:ascii="Georgia" w:hAnsi="Georgia"/>
                <w:sz w:val="16"/>
              </w:rPr>
              <w:t>-</w:t>
            </w:r>
            <w:r w:rsidR="00BF1287"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85" w:type="dxa"/>
            <w:vMerge/>
            <w:tcBorders>
              <w:top w:val="nil"/>
            </w:tcBorders>
            <w:shd w:val="clear" w:color="auto" w:fill="auto"/>
          </w:tcPr>
          <w:p w14:paraId="068F602F" w14:textId="77777777" w:rsidR="001B741A" w:rsidRPr="00EF7E6E" w:rsidRDefault="001B741A" w:rsidP="00134D6C">
            <w:pPr>
              <w:rPr>
                <w:sz w:val="2"/>
                <w:szCs w:val="2"/>
              </w:rPr>
            </w:pPr>
          </w:p>
        </w:tc>
      </w:tr>
      <w:tr w:rsidR="001B741A" w:rsidRPr="00205C50" w14:paraId="42E33C16" w14:textId="77777777" w:rsidTr="00EF7E6E">
        <w:trPr>
          <w:trHeight w:val="905"/>
        </w:trPr>
        <w:tc>
          <w:tcPr>
            <w:tcW w:w="1088" w:type="dxa"/>
            <w:vMerge/>
            <w:tcBorders>
              <w:top w:val="nil"/>
              <w:bottom w:val="nil"/>
            </w:tcBorders>
            <w:shd w:val="clear" w:color="auto" w:fill="auto"/>
          </w:tcPr>
          <w:p w14:paraId="02C8B84F" w14:textId="77777777" w:rsidR="001B741A" w:rsidRPr="00205C50" w:rsidRDefault="001B741A" w:rsidP="00134D6C">
            <w:pPr>
              <w:rPr>
                <w:rFonts w:ascii="Georgia" w:hAnsi="Georgia"/>
                <w:sz w:val="2"/>
                <w:szCs w:val="2"/>
              </w:rPr>
            </w:pPr>
          </w:p>
        </w:tc>
        <w:tc>
          <w:tcPr>
            <w:tcW w:w="1103" w:type="dxa"/>
            <w:vMerge w:val="restart"/>
            <w:shd w:val="clear" w:color="auto" w:fill="auto"/>
          </w:tcPr>
          <w:p w14:paraId="69535F07" w14:textId="77777777" w:rsidR="001B741A" w:rsidRPr="00205C50" w:rsidRDefault="001B741A" w:rsidP="00134D6C">
            <w:pPr>
              <w:pStyle w:val="TableParagraph"/>
              <w:rPr>
                <w:rFonts w:ascii="Georgia" w:hAnsi="Georgia"/>
                <w:b/>
                <w:sz w:val="18"/>
              </w:rPr>
            </w:pPr>
          </w:p>
          <w:p w14:paraId="3E716F74" w14:textId="77777777" w:rsidR="001B741A" w:rsidRPr="00205C50" w:rsidRDefault="001B741A" w:rsidP="00134D6C">
            <w:pPr>
              <w:pStyle w:val="TableParagraph"/>
              <w:rPr>
                <w:rFonts w:ascii="Georgia" w:hAnsi="Georgia"/>
                <w:b/>
                <w:sz w:val="18"/>
              </w:rPr>
            </w:pPr>
          </w:p>
          <w:p w14:paraId="20CD92CE" w14:textId="77777777" w:rsidR="001B741A" w:rsidRPr="00205C50" w:rsidRDefault="001B741A" w:rsidP="00134D6C">
            <w:pPr>
              <w:pStyle w:val="TableParagraph"/>
              <w:rPr>
                <w:rFonts w:ascii="Georgia" w:hAnsi="Georgia"/>
                <w:b/>
                <w:sz w:val="18"/>
              </w:rPr>
            </w:pPr>
          </w:p>
          <w:p w14:paraId="09859E43" w14:textId="77777777" w:rsidR="001B741A" w:rsidRPr="00205C50" w:rsidRDefault="001B741A" w:rsidP="00134D6C">
            <w:pPr>
              <w:pStyle w:val="TableParagraph"/>
              <w:rPr>
                <w:rFonts w:ascii="Georgia" w:hAnsi="Georgia"/>
                <w:b/>
                <w:sz w:val="18"/>
              </w:rPr>
            </w:pPr>
          </w:p>
          <w:p w14:paraId="6615375F" w14:textId="77777777" w:rsidR="001B741A" w:rsidRPr="00205C50" w:rsidRDefault="001B741A" w:rsidP="00134D6C">
            <w:pPr>
              <w:pStyle w:val="TableParagraph"/>
              <w:rPr>
                <w:rFonts w:ascii="Georgia" w:hAnsi="Georgia"/>
                <w:b/>
                <w:sz w:val="18"/>
              </w:rPr>
            </w:pPr>
          </w:p>
          <w:p w14:paraId="56FA18D8" w14:textId="77777777" w:rsidR="001B741A" w:rsidRPr="00205C50" w:rsidRDefault="001B741A" w:rsidP="00134D6C">
            <w:pPr>
              <w:pStyle w:val="TableParagraph"/>
              <w:rPr>
                <w:rFonts w:ascii="Georgia" w:hAnsi="Georgia"/>
                <w:b/>
                <w:sz w:val="18"/>
              </w:rPr>
            </w:pPr>
          </w:p>
          <w:p w14:paraId="5397EE6F" w14:textId="77777777" w:rsidR="001B741A" w:rsidRPr="00205C50" w:rsidRDefault="001B741A" w:rsidP="00134D6C">
            <w:pPr>
              <w:pStyle w:val="TableParagraph"/>
              <w:spacing w:before="5"/>
              <w:rPr>
                <w:rFonts w:ascii="Georgia" w:hAnsi="Georgia"/>
                <w:b/>
                <w:sz w:val="15"/>
              </w:rPr>
            </w:pPr>
          </w:p>
          <w:p w14:paraId="06A2FB9C" w14:textId="77777777" w:rsidR="001B741A" w:rsidRPr="00205C50" w:rsidRDefault="001B741A" w:rsidP="00134D6C">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1B741A" w:rsidRPr="00205C50" w:rsidRDefault="001B741A" w:rsidP="00134D6C">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1B741A" w:rsidRPr="00205C50" w:rsidRDefault="001B741A" w:rsidP="00134D6C">
            <w:pPr>
              <w:pStyle w:val="TableParagraph"/>
              <w:rPr>
                <w:rFonts w:ascii="Georgia" w:hAnsi="Georgia"/>
                <w:b/>
                <w:sz w:val="18"/>
              </w:rPr>
            </w:pPr>
          </w:p>
          <w:p w14:paraId="74BA3FF7" w14:textId="77777777" w:rsidR="001B741A" w:rsidRPr="00205C50" w:rsidRDefault="001B741A" w:rsidP="00134D6C">
            <w:pPr>
              <w:pStyle w:val="TableParagraph"/>
              <w:rPr>
                <w:rFonts w:ascii="Georgia" w:hAnsi="Georgia"/>
                <w:b/>
                <w:sz w:val="18"/>
              </w:rPr>
            </w:pPr>
          </w:p>
          <w:p w14:paraId="2834E97B" w14:textId="77777777" w:rsidR="001B741A" w:rsidRPr="00205C50" w:rsidRDefault="001B741A" w:rsidP="00134D6C">
            <w:pPr>
              <w:pStyle w:val="TableParagraph"/>
              <w:rPr>
                <w:rFonts w:ascii="Georgia" w:hAnsi="Georgia"/>
                <w:b/>
                <w:sz w:val="18"/>
              </w:rPr>
            </w:pPr>
          </w:p>
          <w:p w14:paraId="10EDEC2D" w14:textId="77777777" w:rsidR="001B741A" w:rsidRPr="00205C50" w:rsidRDefault="001B741A" w:rsidP="00134D6C">
            <w:pPr>
              <w:pStyle w:val="TableParagraph"/>
              <w:rPr>
                <w:rFonts w:ascii="Georgia" w:hAnsi="Georgia"/>
                <w:b/>
                <w:sz w:val="18"/>
              </w:rPr>
            </w:pPr>
          </w:p>
          <w:p w14:paraId="128A41AF" w14:textId="77777777" w:rsidR="001B741A" w:rsidRPr="00205C50" w:rsidRDefault="001B741A" w:rsidP="00134D6C">
            <w:pPr>
              <w:pStyle w:val="TableParagraph"/>
              <w:rPr>
                <w:rFonts w:ascii="Georgia" w:hAnsi="Georgia"/>
                <w:b/>
                <w:sz w:val="18"/>
              </w:rPr>
            </w:pPr>
          </w:p>
          <w:p w14:paraId="5D06870D" w14:textId="77777777" w:rsidR="001B741A" w:rsidRPr="00205C50" w:rsidRDefault="001B741A" w:rsidP="00134D6C">
            <w:pPr>
              <w:pStyle w:val="TableParagraph"/>
              <w:spacing w:before="5"/>
              <w:rPr>
                <w:rFonts w:ascii="Georgia" w:hAnsi="Georgia"/>
                <w:b/>
                <w:sz w:val="25"/>
              </w:rPr>
            </w:pPr>
          </w:p>
          <w:p w14:paraId="5E77EB91" w14:textId="77777777" w:rsidR="001B741A" w:rsidRPr="00205C50" w:rsidRDefault="001B741A" w:rsidP="00134D6C">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1B741A" w:rsidRPr="00205C50" w:rsidRDefault="001B741A" w:rsidP="00134D6C">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1B741A" w:rsidRPr="00205C50" w:rsidRDefault="001B741A" w:rsidP="00134D6C">
            <w:pPr>
              <w:pStyle w:val="TableParagraph"/>
              <w:rPr>
                <w:rFonts w:ascii="Georgia" w:hAnsi="Georgia"/>
                <w:b/>
                <w:sz w:val="18"/>
              </w:rPr>
            </w:pPr>
          </w:p>
          <w:p w14:paraId="2B34978E" w14:textId="77777777" w:rsidR="001B741A" w:rsidRPr="00205C50" w:rsidRDefault="001B741A" w:rsidP="00134D6C">
            <w:pPr>
              <w:pStyle w:val="TableParagraph"/>
              <w:rPr>
                <w:rFonts w:ascii="Georgia" w:hAnsi="Georgia"/>
                <w:b/>
                <w:sz w:val="18"/>
              </w:rPr>
            </w:pPr>
          </w:p>
          <w:p w14:paraId="1BA6DAC9" w14:textId="77777777" w:rsidR="001B741A" w:rsidRPr="00205C50" w:rsidRDefault="001B741A" w:rsidP="00134D6C">
            <w:pPr>
              <w:pStyle w:val="TableParagraph"/>
              <w:rPr>
                <w:rFonts w:ascii="Georgia" w:hAnsi="Georgia"/>
                <w:b/>
                <w:sz w:val="18"/>
              </w:rPr>
            </w:pPr>
          </w:p>
          <w:p w14:paraId="6B240D56" w14:textId="77777777" w:rsidR="001B741A" w:rsidRPr="00205C50" w:rsidRDefault="001B741A" w:rsidP="00134D6C">
            <w:pPr>
              <w:pStyle w:val="TableParagraph"/>
              <w:rPr>
                <w:rFonts w:ascii="Georgia" w:hAnsi="Georgia"/>
                <w:b/>
                <w:sz w:val="18"/>
              </w:rPr>
            </w:pPr>
          </w:p>
          <w:p w14:paraId="61207E8C" w14:textId="77777777" w:rsidR="001B741A" w:rsidRPr="00205C50" w:rsidRDefault="001B741A" w:rsidP="00134D6C">
            <w:pPr>
              <w:pStyle w:val="TableParagraph"/>
              <w:rPr>
                <w:rFonts w:ascii="Georgia" w:hAnsi="Georgia"/>
                <w:b/>
                <w:sz w:val="18"/>
              </w:rPr>
            </w:pPr>
          </w:p>
          <w:p w14:paraId="36A3A6B0" w14:textId="77777777" w:rsidR="001B741A" w:rsidRPr="00205C50" w:rsidRDefault="001B741A" w:rsidP="00134D6C">
            <w:pPr>
              <w:pStyle w:val="TableParagraph"/>
              <w:rPr>
                <w:rFonts w:ascii="Georgia" w:hAnsi="Georgia"/>
                <w:b/>
                <w:sz w:val="18"/>
              </w:rPr>
            </w:pPr>
          </w:p>
          <w:p w14:paraId="3F3E8202" w14:textId="77777777" w:rsidR="001B741A" w:rsidRPr="00205C50" w:rsidRDefault="001B741A" w:rsidP="00134D6C">
            <w:pPr>
              <w:pStyle w:val="TableParagraph"/>
              <w:rPr>
                <w:rFonts w:ascii="Georgia" w:hAnsi="Georgia"/>
                <w:b/>
                <w:sz w:val="18"/>
              </w:rPr>
            </w:pPr>
          </w:p>
          <w:p w14:paraId="5C0E58EC" w14:textId="77777777" w:rsidR="001B741A" w:rsidRPr="00205C50" w:rsidRDefault="001B741A" w:rsidP="00134D6C">
            <w:pPr>
              <w:pStyle w:val="TableParagraph"/>
              <w:spacing w:before="5"/>
              <w:rPr>
                <w:rFonts w:ascii="Georgia" w:hAnsi="Georgia"/>
                <w:b/>
                <w:sz w:val="21"/>
              </w:rPr>
            </w:pPr>
          </w:p>
          <w:p w14:paraId="2D76398A" w14:textId="77777777" w:rsidR="001B741A" w:rsidRPr="00205C50" w:rsidRDefault="001B741A" w:rsidP="00134D6C">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1B741A" w:rsidRPr="00205C50" w:rsidRDefault="001B741A" w:rsidP="00134D6C">
            <w:pPr>
              <w:pStyle w:val="TableParagraph"/>
              <w:rPr>
                <w:rFonts w:ascii="Georgia" w:hAnsi="Georgia"/>
                <w:b/>
                <w:sz w:val="18"/>
              </w:rPr>
            </w:pPr>
          </w:p>
          <w:p w14:paraId="710171BF" w14:textId="77777777" w:rsidR="001B741A" w:rsidRPr="00205C50" w:rsidRDefault="001B741A" w:rsidP="00134D6C">
            <w:pPr>
              <w:pStyle w:val="TableParagraph"/>
              <w:rPr>
                <w:rFonts w:ascii="Georgia" w:hAnsi="Georgia"/>
                <w:b/>
                <w:sz w:val="18"/>
              </w:rPr>
            </w:pPr>
          </w:p>
          <w:p w14:paraId="5F75AC70" w14:textId="77777777" w:rsidR="001B741A" w:rsidRPr="00205C50" w:rsidRDefault="001B741A" w:rsidP="00134D6C">
            <w:pPr>
              <w:pStyle w:val="TableParagraph"/>
              <w:rPr>
                <w:rFonts w:ascii="Georgia" w:hAnsi="Georgia"/>
                <w:b/>
                <w:sz w:val="18"/>
              </w:rPr>
            </w:pPr>
          </w:p>
          <w:p w14:paraId="40652EDC" w14:textId="77777777" w:rsidR="001B741A" w:rsidRPr="00205C50" w:rsidRDefault="001B741A" w:rsidP="00134D6C">
            <w:pPr>
              <w:pStyle w:val="TableParagraph"/>
              <w:rPr>
                <w:rFonts w:ascii="Georgia" w:hAnsi="Georgia"/>
                <w:b/>
                <w:sz w:val="18"/>
              </w:rPr>
            </w:pPr>
          </w:p>
          <w:p w14:paraId="04C39687" w14:textId="77777777" w:rsidR="001B741A" w:rsidRPr="00205C50" w:rsidRDefault="001B741A" w:rsidP="00134D6C">
            <w:pPr>
              <w:pStyle w:val="TableParagraph"/>
              <w:rPr>
                <w:rFonts w:ascii="Georgia" w:hAnsi="Georgia"/>
                <w:b/>
                <w:sz w:val="18"/>
              </w:rPr>
            </w:pPr>
          </w:p>
          <w:p w14:paraId="5E725C08" w14:textId="77777777" w:rsidR="001B741A" w:rsidRPr="00205C50" w:rsidRDefault="001B741A" w:rsidP="00134D6C">
            <w:pPr>
              <w:pStyle w:val="TableParagraph"/>
              <w:rPr>
                <w:rFonts w:ascii="Georgia" w:hAnsi="Georgia"/>
                <w:b/>
                <w:sz w:val="18"/>
              </w:rPr>
            </w:pPr>
          </w:p>
          <w:p w14:paraId="64419870" w14:textId="77777777" w:rsidR="001B741A" w:rsidRPr="00205C50" w:rsidRDefault="001B741A" w:rsidP="00134D6C">
            <w:pPr>
              <w:pStyle w:val="TableParagraph"/>
              <w:rPr>
                <w:rFonts w:ascii="Georgia" w:hAnsi="Georgia"/>
                <w:b/>
                <w:sz w:val="18"/>
              </w:rPr>
            </w:pPr>
          </w:p>
          <w:p w14:paraId="4381F25B" w14:textId="77777777" w:rsidR="001B741A" w:rsidRPr="00205C50" w:rsidRDefault="001B741A" w:rsidP="00134D6C">
            <w:pPr>
              <w:pStyle w:val="TableParagraph"/>
              <w:rPr>
                <w:rFonts w:ascii="Georgia" w:hAnsi="Georgia"/>
                <w:b/>
                <w:sz w:val="18"/>
              </w:rPr>
            </w:pPr>
          </w:p>
          <w:p w14:paraId="6B3B5596" w14:textId="77777777" w:rsidR="001B741A" w:rsidRPr="00205C50" w:rsidRDefault="001B741A" w:rsidP="00134D6C">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1B741A" w:rsidRPr="00205C50" w:rsidRDefault="001B741A" w:rsidP="0028635F">
            <w:pPr>
              <w:pStyle w:val="TableParagraph"/>
              <w:spacing w:line="175" w:lineRule="exact"/>
              <w:jc w:val="both"/>
              <w:rPr>
                <w:rFonts w:ascii="Georgia" w:hAnsi="Georgia"/>
                <w:sz w:val="16"/>
              </w:rPr>
            </w:pPr>
            <w:r w:rsidRPr="00205C50">
              <w:rPr>
                <w:rFonts w:ascii="Georgia" w:hAnsi="Georgia"/>
                <w:sz w:val="16"/>
              </w:rPr>
              <w:t>-</w:t>
            </w:r>
            <w:r w:rsidR="0028635F" w:rsidRPr="0028635F">
              <w:rPr>
                <w:rFonts w:ascii="Georgia" w:hAnsi="Georgia"/>
                <w:sz w:val="16"/>
              </w:rPr>
              <w:t xml:space="preserve"> Implementar 3 herramientas</w:t>
            </w:r>
            <w:r w:rsidR="0028635F" w:rsidRPr="00205C50">
              <w:rPr>
                <w:rFonts w:ascii="Georgia" w:hAnsi="Georgia"/>
                <w:sz w:val="16"/>
              </w:rPr>
              <w:t xml:space="preserve"> </w:t>
            </w:r>
            <w:r w:rsidR="0028635F">
              <w:rPr>
                <w:rFonts w:ascii="Georgia" w:hAnsi="Georgia"/>
                <w:sz w:val="16"/>
              </w:rPr>
              <w:t xml:space="preserve">para </w:t>
            </w:r>
            <w:r w:rsidR="0028635F"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shd w:val="clear" w:color="auto" w:fill="auto"/>
          </w:tcPr>
          <w:p w14:paraId="74726F1F" w14:textId="77777777" w:rsidR="001B741A" w:rsidRPr="00EF7E6E" w:rsidRDefault="001B741A" w:rsidP="00134D6C">
            <w:pPr>
              <w:pStyle w:val="TableParagraph"/>
              <w:rPr>
                <w:b/>
                <w:sz w:val="18"/>
              </w:rPr>
            </w:pPr>
          </w:p>
          <w:p w14:paraId="651DEE1F" w14:textId="77777777" w:rsidR="001B741A" w:rsidRPr="00EF7E6E" w:rsidRDefault="001B741A" w:rsidP="00134D6C">
            <w:pPr>
              <w:pStyle w:val="TableParagraph"/>
              <w:rPr>
                <w:b/>
                <w:sz w:val="18"/>
              </w:rPr>
            </w:pPr>
          </w:p>
          <w:p w14:paraId="484510D3" w14:textId="77777777" w:rsidR="001B741A" w:rsidRPr="00EF7E6E" w:rsidRDefault="001B741A" w:rsidP="00134D6C">
            <w:pPr>
              <w:pStyle w:val="TableParagraph"/>
              <w:rPr>
                <w:b/>
                <w:sz w:val="18"/>
              </w:rPr>
            </w:pPr>
          </w:p>
          <w:p w14:paraId="1CA34845" w14:textId="77777777" w:rsidR="001B741A" w:rsidRPr="00EF7E6E" w:rsidRDefault="001B741A" w:rsidP="00134D6C">
            <w:pPr>
              <w:pStyle w:val="TableParagraph"/>
              <w:rPr>
                <w:b/>
                <w:sz w:val="18"/>
              </w:rPr>
            </w:pPr>
          </w:p>
          <w:p w14:paraId="3F183BD5" w14:textId="77777777" w:rsidR="001B741A" w:rsidRPr="00EF7E6E" w:rsidRDefault="001B741A" w:rsidP="00134D6C">
            <w:pPr>
              <w:pStyle w:val="TableParagraph"/>
              <w:rPr>
                <w:b/>
                <w:sz w:val="18"/>
              </w:rPr>
            </w:pPr>
          </w:p>
          <w:p w14:paraId="1FBC4022" w14:textId="77777777" w:rsidR="001B741A" w:rsidRPr="00EF7E6E" w:rsidRDefault="001B741A" w:rsidP="00134D6C">
            <w:pPr>
              <w:pStyle w:val="TableParagraph"/>
              <w:rPr>
                <w:b/>
                <w:sz w:val="18"/>
              </w:rPr>
            </w:pPr>
          </w:p>
          <w:p w14:paraId="13F52575" w14:textId="77777777" w:rsidR="001B741A" w:rsidRPr="00EF7E6E" w:rsidRDefault="001B741A" w:rsidP="00134D6C">
            <w:pPr>
              <w:pStyle w:val="TableParagraph"/>
              <w:rPr>
                <w:b/>
                <w:sz w:val="18"/>
              </w:rPr>
            </w:pPr>
          </w:p>
          <w:p w14:paraId="3EAAA975" w14:textId="77777777" w:rsidR="001B741A" w:rsidRPr="00EF7E6E" w:rsidRDefault="001B741A" w:rsidP="00134D6C">
            <w:pPr>
              <w:pStyle w:val="TableParagraph"/>
              <w:rPr>
                <w:b/>
                <w:sz w:val="18"/>
              </w:rPr>
            </w:pPr>
          </w:p>
          <w:p w14:paraId="3433D0EF" w14:textId="1E17C266" w:rsidR="001B741A" w:rsidRPr="00EF7E6E" w:rsidRDefault="00697B69" w:rsidP="00EF7E6E">
            <w:pPr>
              <w:pStyle w:val="TableParagraph"/>
              <w:spacing w:before="131"/>
              <w:ind w:left="82"/>
              <w:jc w:val="right"/>
              <w:rPr>
                <w:sz w:val="16"/>
              </w:rPr>
            </w:pPr>
            <w:r>
              <w:rPr>
                <w:sz w:val="16"/>
                <w:shd w:val="clear" w:color="auto" w:fill="FFFFFF" w:themeFill="background1"/>
              </w:rPr>
              <w:t>5.049.237.104</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 xml:space="preserve">implementación del Plan de digitalización de los </w:t>
            </w:r>
            <w:proofErr w:type="gramStart"/>
            <w:r w:rsidRPr="00205C50">
              <w:rPr>
                <w:rFonts w:ascii="Georgia" w:hAnsi="Georgia"/>
                <w:sz w:val="16"/>
              </w:rPr>
              <w:t>documentos  físicos</w:t>
            </w:r>
            <w:proofErr w:type="gramEnd"/>
            <w:r w:rsidRPr="00205C50">
              <w:rPr>
                <w:rFonts w:ascii="Georgia" w:hAnsi="Georgia"/>
                <w:sz w:val="16"/>
              </w:rPr>
              <w:t xml:space="preserve">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w:t>
      </w:r>
      <w:proofErr w:type="gramStart"/>
      <w:r w:rsidRPr="00205C50">
        <w:rPr>
          <w:rFonts w:ascii="Georgia" w:hAnsi="Georgia"/>
        </w:rPr>
        <w:t>que</w:t>
      </w:r>
      <w:proofErr w:type="gramEnd"/>
      <w:r w:rsidRPr="00205C50">
        <w:rPr>
          <w:rFonts w:ascii="Georgia" w:hAnsi="Georgia"/>
        </w:rPr>
        <w:t xml:space="preserv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 xml:space="preserve">Evaluar la estructura organizacional de la </w:t>
      </w:r>
      <w:proofErr w:type="gramStart"/>
      <w:r w:rsidRPr="00205C50">
        <w:rPr>
          <w:rFonts w:ascii="Georgia" w:hAnsi="Georgia"/>
        </w:rPr>
        <w:t>Secretaria</w:t>
      </w:r>
      <w:proofErr w:type="gramEnd"/>
      <w:r w:rsidRPr="00205C50">
        <w:rPr>
          <w:rFonts w:ascii="Georgia" w:hAnsi="Georgia"/>
        </w:rPr>
        <w:t xml:space="preserve">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9"/>
        <w:gridCol w:w="532"/>
        <w:gridCol w:w="553"/>
        <w:gridCol w:w="554"/>
        <w:gridCol w:w="558"/>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7E046A">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3"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7E046A" w:rsidRPr="00205C50" w14:paraId="2409791A" w14:textId="77777777" w:rsidTr="007E046A">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DED4437" w14:textId="54E430B0"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0,</w:t>
            </w:r>
            <w:r w:rsidR="003A3AFD" w:rsidRPr="00BF050C">
              <w:rPr>
                <w:color w:val="000000"/>
                <w:sz w:val="14"/>
                <w:szCs w:val="14"/>
              </w:rPr>
              <w:t>41</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25EBDA8" w14:textId="062C1A05"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2,3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79EC168" w14:textId="6DE40B9C" w:rsidR="007E046A" w:rsidRPr="00BF050C" w:rsidRDefault="003A3AFD" w:rsidP="007E046A">
            <w:pPr>
              <w:widowControl/>
              <w:autoSpaceDE/>
              <w:autoSpaceDN/>
              <w:jc w:val="center"/>
              <w:rPr>
                <w:rFonts w:eastAsia="Times New Roman"/>
                <w:sz w:val="14"/>
                <w:szCs w:val="14"/>
                <w:lang w:bidi="ar-SA"/>
              </w:rPr>
            </w:pPr>
            <w:r w:rsidRPr="00BF050C">
              <w:rPr>
                <w:color w:val="000000"/>
                <w:sz w:val="14"/>
                <w:szCs w:val="14"/>
              </w:rPr>
              <w:t>3.04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06E716C" w14:textId="2D5D8125"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3,75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021060" w14:textId="4676529D" w:rsidR="007E046A" w:rsidRPr="00BF050C" w:rsidRDefault="003A3AFD" w:rsidP="007E046A">
            <w:pPr>
              <w:widowControl/>
              <w:autoSpaceDE/>
              <w:autoSpaceDN/>
              <w:jc w:val="center"/>
              <w:rPr>
                <w:rFonts w:eastAsia="Times New Roman"/>
                <w:color w:val="000000"/>
                <w:sz w:val="14"/>
                <w:szCs w:val="14"/>
                <w:lang w:bidi="ar-SA"/>
              </w:rPr>
            </w:pPr>
            <w:r w:rsidRPr="00BF050C">
              <w:rPr>
                <w:color w:val="000000"/>
                <w:sz w:val="14"/>
                <w:szCs w:val="14"/>
              </w:rPr>
              <w:t>0.50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10</w:t>
            </w:r>
          </w:p>
        </w:tc>
      </w:tr>
      <w:tr w:rsidR="007E046A" w:rsidRPr="00205C50" w14:paraId="2E3B4160" w14:textId="77777777" w:rsidTr="007E046A">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A7503A" w14:textId="3EB27C48" w:rsidR="007E046A" w:rsidRPr="00BF050C" w:rsidRDefault="003A3AFD" w:rsidP="007E046A">
            <w:pPr>
              <w:widowControl/>
              <w:autoSpaceDE/>
              <w:autoSpaceDN/>
              <w:jc w:val="center"/>
              <w:rPr>
                <w:rFonts w:eastAsia="Times New Roman"/>
                <w:color w:val="000000"/>
                <w:sz w:val="14"/>
                <w:szCs w:val="14"/>
                <w:lang w:bidi="ar-SA"/>
              </w:rPr>
            </w:pPr>
            <w:r w:rsidRPr="00BF050C">
              <w:rPr>
                <w:color w:val="000000"/>
                <w:sz w:val="14"/>
                <w:szCs w:val="14"/>
              </w:rPr>
              <w:t>6.97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BDA3E7" w14:textId="3CF94EFC"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30,53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459ECB" w14:textId="2026AE61" w:rsidR="007E046A" w:rsidRPr="00BF050C" w:rsidRDefault="007E046A" w:rsidP="007E046A">
            <w:pPr>
              <w:widowControl/>
              <w:autoSpaceDE/>
              <w:autoSpaceDN/>
              <w:jc w:val="center"/>
              <w:rPr>
                <w:rFonts w:eastAsia="Times New Roman"/>
                <w:sz w:val="14"/>
                <w:szCs w:val="14"/>
                <w:lang w:bidi="ar-SA"/>
              </w:rPr>
            </w:pPr>
            <w:r w:rsidRPr="00BF050C">
              <w:rPr>
                <w:color w:val="000000"/>
                <w:sz w:val="14"/>
                <w:szCs w:val="14"/>
              </w:rPr>
              <w:t>25</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1E9D5B2" w14:textId="797FFBA1" w:rsidR="007E046A" w:rsidRPr="00BF050C" w:rsidRDefault="003A3AFD" w:rsidP="007E046A">
            <w:pPr>
              <w:widowControl/>
              <w:autoSpaceDE/>
              <w:autoSpaceDN/>
              <w:jc w:val="center"/>
              <w:rPr>
                <w:rFonts w:eastAsia="Times New Roman"/>
                <w:color w:val="000000"/>
                <w:sz w:val="14"/>
                <w:szCs w:val="14"/>
                <w:lang w:bidi="ar-SA"/>
              </w:rPr>
            </w:pPr>
            <w:r w:rsidRPr="00BF050C">
              <w:rPr>
                <w:color w:val="000000"/>
                <w:sz w:val="14"/>
                <w:szCs w:val="14"/>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B7E28F" w14:textId="6D9B8178"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12,5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100</w:t>
            </w:r>
          </w:p>
        </w:tc>
      </w:tr>
      <w:tr w:rsidR="007E046A" w:rsidRPr="00205C50" w14:paraId="3380DECC" w14:textId="77777777" w:rsidTr="007E046A">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F45A92E" w14:textId="5C03C7D4"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0,</w:t>
            </w:r>
            <w:r w:rsidR="003A3AFD" w:rsidRPr="00BF050C">
              <w:rPr>
                <w:color w:val="000000"/>
                <w:sz w:val="14"/>
                <w:szCs w:val="14"/>
              </w:rPr>
              <w:t>19</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8268C" w14:textId="6EAE2018"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1,01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6BA4B9" w14:textId="39415CF3" w:rsidR="007E046A" w:rsidRPr="00BF050C" w:rsidRDefault="007E046A" w:rsidP="007E046A">
            <w:pPr>
              <w:widowControl/>
              <w:autoSpaceDE/>
              <w:autoSpaceDN/>
              <w:jc w:val="center"/>
              <w:rPr>
                <w:rFonts w:eastAsia="Times New Roman"/>
                <w:sz w:val="14"/>
                <w:szCs w:val="14"/>
                <w:lang w:bidi="ar-SA"/>
              </w:rPr>
            </w:pPr>
            <w:r w:rsidRPr="00BF050C">
              <w:rPr>
                <w:color w:val="000000"/>
                <w:sz w:val="14"/>
                <w:szCs w:val="14"/>
              </w:rPr>
              <w:t>0,8</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69B1B36" w14:textId="1DB9B2E2"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0,</w:t>
            </w:r>
            <w:r w:rsidR="003A3AFD" w:rsidRPr="00BF050C">
              <w:rPr>
                <w:color w:val="000000"/>
                <w:sz w:val="14"/>
                <w:szCs w:val="14"/>
              </w:rPr>
              <w:t>8</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76F9D77" w14:textId="75C16C63"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0,2</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7E046A" w:rsidRPr="00BF050C" w:rsidRDefault="007E046A" w:rsidP="007E046A">
            <w:pPr>
              <w:widowControl/>
              <w:autoSpaceDE/>
              <w:autoSpaceDN/>
              <w:jc w:val="center"/>
              <w:rPr>
                <w:rFonts w:eastAsia="Times New Roman"/>
                <w:color w:val="000000"/>
                <w:sz w:val="14"/>
                <w:szCs w:val="14"/>
                <w:lang w:bidi="ar-SA"/>
              </w:rPr>
            </w:pPr>
            <w:r w:rsidRPr="00BF050C">
              <w:rPr>
                <w:color w:val="000000"/>
                <w:sz w:val="14"/>
                <w:szCs w:val="14"/>
              </w:rPr>
              <w:t>3</w:t>
            </w:r>
          </w:p>
        </w:tc>
      </w:tr>
      <w:tr w:rsidR="007E046A" w:rsidRPr="00205C50" w14:paraId="618773AA" w14:textId="77777777" w:rsidTr="007E046A">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D30F2D5" w14:textId="125C59F8"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w:t>
            </w:r>
            <w:r w:rsidR="003A3AFD" w:rsidRPr="00BF050C">
              <w:rPr>
                <w:color w:val="000000"/>
                <w:sz w:val="13"/>
                <w:szCs w:val="13"/>
              </w:rPr>
              <w:t>07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9E0CBB0" w14:textId="3169CFAC"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FF317F3" w14:textId="0C7D8336" w:rsidR="007E046A" w:rsidRPr="00BF050C" w:rsidRDefault="007E046A" w:rsidP="007E046A">
            <w:pPr>
              <w:widowControl/>
              <w:autoSpaceDE/>
              <w:autoSpaceDN/>
              <w:jc w:val="center"/>
              <w:rPr>
                <w:rFonts w:eastAsia="Times New Roman"/>
                <w:sz w:val="13"/>
                <w:szCs w:val="13"/>
                <w:lang w:bidi="ar-SA"/>
              </w:rPr>
            </w:pPr>
            <w:r w:rsidRPr="00BF050C">
              <w:rPr>
                <w:color w:val="000000"/>
                <w:sz w:val="13"/>
                <w:szCs w:val="13"/>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BEA862A" w14:textId="3C734ADC"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0,26</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F29DEA2" w14:textId="7BF4454C"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0,1</w:t>
            </w:r>
            <w:r w:rsidR="003A3AFD" w:rsidRPr="00BF050C">
              <w:rPr>
                <w:color w:val="000000"/>
                <w:sz w:val="13"/>
                <w:szCs w:val="13"/>
              </w:rPr>
              <w:t>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w:t>
            </w:r>
          </w:p>
        </w:tc>
      </w:tr>
      <w:tr w:rsidR="007E046A" w:rsidRPr="00205C50" w14:paraId="352BC4C2" w14:textId="77777777" w:rsidTr="007E046A">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ED4119" w14:textId="04B8DB4C"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0,12</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E7260A" w14:textId="1C0FF484"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0,21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AB0BD2" w14:textId="2834BE54" w:rsidR="007E046A" w:rsidRPr="00BF050C" w:rsidRDefault="007E046A" w:rsidP="007E046A">
            <w:pPr>
              <w:widowControl/>
              <w:autoSpaceDE/>
              <w:autoSpaceDN/>
              <w:jc w:val="center"/>
              <w:rPr>
                <w:rFonts w:eastAsia="Times New Roman"/>
                <w:sz w:val="13"/>
                <w:szCs w:val="13"/>
                <w:lang w:bidi="ar-SA"/>
              </w:rPr>
            </w:pPr>
            <w:r w:rsidRPr="00BF050C">
              <w:rPr>
                <w:color w:val="000000"/>
                <w:sz w:val="13"/>
                <w:szCs w:val="13"/>
              </w:rPr>
              <w:t>0,29</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4F16E5A" w14:textId="790FA79F"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D23553A" w14:textId="23098073"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w:t>
            </w:r>
          </w:p>
        </w:tc>
      </w:tr>
      <w:tr w:rsidR="007E046A" w:rsidRPr="00205C50" w14:paraId="393B8AD2" w14:textId="77777777" w:rsidTr="007E046A">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8F4DA4A" w14:textId="18A2B253"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12,5</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4672903" w14:textId="733B78AA"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52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49D5A04" w14:textId="1545D4BE" w:rsidR="007E046A" w:rsidRPr="00BF050C" w:rsidRDefault="007E046A" w:rsidP="007E046A">
            <w:pPr>
              <w:widowControl/>
              <w:autoSpaceDE/>
              <w:autoSpaceDN/>
              <w:jc w:val="center"/>
              <w:rPr>
                <w:rFonts w:eastAsia="Times New Roman"/>
                <w:sz w:val="13"/>
                <w:szCs w:val="13"/>
                <w:lang w:bidi="ar-SA"/>
              </w:rPr>
            </w:pPr>
            <w:r w:rsidRPr="00BF050C">
              <w:rPr>
                <w:color w:val="000000"/>
                <w:sz w:val="13"/>
                <w:szCs w:val="13"/>
              </w:rPr>
              <w:t>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3932419" w14:textId="05DCEEAE"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19</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DC81FE" w14:textId="02C2529F"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14,5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7E046A" w:rsidRPr="00BF050C" w:rsidRDefault="007E046A" w:rsidP="007E046A">
            <w:pPr>
              <w:widowControl/>
              <w:autoSpaceDE/>
              <w:autoSpaceDN/>
              <w:jc w:val="center"/>
              <w:rPr>
                <w:rFonts w:eastAsia="Times New Roman"/>
                <w:color w:val="000000"/>
                <w:sz w:val="13"/>
                <w:szCs w:val="13"/>
                <w:lang w:bidi="ar-SA"/>
              </w:rPr>
            </w:pPr>
            <w:r w:rsidRPr="00BF050C">
              <w:rPr>
                <w:color w:val="000000"/>
                <w:sz w:val="13"/>
                <w:szCs w:val="13"/>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 xml:space="preserve">de </w:t>
      </w:r>
      <w:proofErr w:type="gramStart"/>
      <w:r w:rsidRPr="00205C50">
        <w:rPr>
          <w:rFonts w:ascii="Georgia" w:hAnsi="Georgia"/>
        </w:rPr>
        <w:t>la misma</w:t>
      </w:r>
      <w:proofErr w:type="gramEnd"/>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 xml:space="preserve">El objetivo de la racionalización de los </w:t>
      </w:r>
      <w:proofErr w:type="gramStart"/>
      <w:r w:rsidRPr="00205C50">
        <w:rPr>
          <w:rFonts w:ascii="Georgia" w:hAnsi="Georgia"/>
        </w:rPr>
        <w:t>trámites,</w:t>
      </w:r>
      <w:proofErr w:type="gramEnd"/>
      <w:r w:rsidRPr="00205C50">
        <w:rPr>
          <w:rFonts w:ascii="Georgia" w:hAnsi="Georgia"/>
        </w:rPr>
        <w:t xml:space="preserve">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w:t>
            </w:r>
            <w:proofErr w:type="gramStart"/>
            <w:r w:rsidRPr="00205C50">
              <w:rPr>
                <w:rFonts w:ascii="Georgia" w:hAnsi="Georgia"/>
                <w:sz w:val="20"/>
              </w:rPr>
              <w:t>Secretaria</w:t>
            </w:r>
            <w:proofErr w:type="gramEnd"/>
            <w:r w:rsidRPr="00205C50">
              <w:rPr>
                <w:rFonts w:ascii="Georgia" w:hAnsi="Georgia"/>
                <w:sz w:val="20"/>
              </w:rPr>
              <w:t xml:space="preserve">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proofErr w:type="spellStart"/>
      <w:r w:rsidRPr="00205C50">
        <w:rPr>
          <w:rFonts w:ascii="Georgia" w:hAnsi="Georgia"/>
        </w:rPr>
        <w:t>el</w:t>
      </w:r>
      <w:proofErr w:type="spellEnd"/>
      <w:r w:rsidRPr="00205C50">
        <w:rPr>
          <w:rFonts w:ascii="Georgia" w:hAnsi="Georgia"/>
        </w:rPr>
        <w:t>.</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419" w:eastAsia="es-419"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419" w:eastAsia="es-419"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419" w:eastAsia="es-419"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419" w:eastAsia="es-419"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392"/>
        <w:gridCol w:w="78"/>
      </w:tblGrid>
      <w:tr w:rsidR="00B60E39" w:rsidRPr="00005B6F" w14:paraId="0DF4F283" w14:textId="77777777" w:rsidTr="00415A48">
        <w:trPr>
          <w:gridAfter w:val="1"/>
          <w:wAfter w:w="78"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392"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B60E39" w:rsidRPr="004B3438" w14:paraId="7557156B" w14:textId="77777777" w:rsidTr="00415A48">
        <w:trPr>
          <w:gridAfter w:val="1"/>
          <w:wAfter w:w="78" w:type="dxa"/>
          <w:trHeight w:val="646"/>
        </w:trPr>
        <w:tc>
          <w:tcPr>
            <w:tcW w:w="1231" w:type="dxa"/>
            <w:vMerge w:val="restart"/>
          </w:tcPr>
          <w:p w14:paraId="09085699" w14:textId="77777777" w:rsidR="00B60E39" w:rsidRPr="00005B6F" w:rsidRDefault="00B60E39" w:rsidP="00B60E39">
            <w:pPr>
              <w:pStyle w:val="TableParagraph"/>
              <w:rPr>
                <w:rFonts w:ascii="Georgia" w:hAnsi="Georgia"/>
                <w:b/>
                <w:sz w:val="18"/>
              </w:rPr>
            </w:pPr>
          </w:p>
          <w:p w14:paraId="1FEED83E" w14:textId="77777777" w:rsidR="00B60E39" w:rsidRPr="00005B6F" w:rsidRDefault="00B60E39" w:rsidP="00B60E39">
            <w:pPr>
              <w:pStyle w:val="TableParagraph"/>
              <w:rPr>
                <w:rFonts w:ascii="Georgia" w:hAnsi="Georgia"/>
                <w:b/>
                <w:sz w:val="18"/>
              </w:rPr>
            </w:pPr>
          </w:p>
          <w:p w14:paraId="28EA7FE4" w14:textId="77777777" w:rsidR="00B60E39" w:rsidRPr="00005B6F" w:rsidRDefault="00B60E39" w:rsidP="00B60E39">
            <w:pPr>
              <w:pStyle w:val="TableParagraph"/>
              <w:rPr>
                <w:rFonts w:ascii="Georgia" w:hAnsi="Georgia"/>
                <w:b/>
                <w:sz w:val="18"/>
              </w:rPr>
            </w:pPr>
          </w:p>
          <w:p w14:paraId="47391E9A" w14:textId="77777777" w:rsidR="00B60E39" w:rsidRPr="00005B6F" w:rsidRDefault="00B60E39" w:rsidP="00B60E39">
            <w:pPr>
              <w:pStyle w:val="TableParagraph"/>
              <w:rPr>
                <w:rFonts w:ascii="Georgia" w:hAnsi="Georgia"/>
                <w:b/>
                <w:sz w:val="18"/>
              </w:rPr>
            </w:pPr>
          </w:p>
          <w:p w14:paraId="7557CC70" w14:textId="77777777" w:rsidR="00B60E39" w:rsidRPr="00005B6F" w:rsidRDefault="00B60E39" w:rsidP="00B60E39">
            <w:pPr>
              <w:pStyle w:val="TableParagraph"/>
              <w:spacing w:before="5"/>
              <w:rPr>
                <w:rFonts w:ascii="Georgia" w:hAnsi="Georgia"/>
                <w:b/>
                <w:sz w:val="16"/>
              </w:rPr>
            </w:pPr>
          </w:p>
          <w:p w14:paraId="444AE45E" w14:textId="77777777" w:rsidR="00B60E39" w:rsidRPr="00005B6F" w:rsidRDefault="00B60E39" w:rsidP="00B60E39">
            <w:pPr>
              <w:pStyle w:val="TableParagraph"/>
              <w:ind w:left="71" w:right="56" w:hanging="5"/>
              <w:jc w:val="center"/>
              <w:rPr>
                <w:rFonts w:ascii="Georgia" w:hAnsi="Georgia"/>
                <w:sz w:val="16"/>
              </w:rPr>
            </w:pPr>
          </w:p>
          <w:p w14:paraId="0827B169" w14:textId="77777777" w:rsidR="00B60E39" w:rsidRPr="00005B6F" w:rsidRDefault="00B60E39" w:rsidP="00B60E39">
            <w:pPr>
              <w:pStyle w:val="TableParagraph"/>
              <w:ind w:left="71" w:right="56" w:hanging="5"/>
              <w:jc w:val="center"/>
              <w:rPr>
                <w:rFonts w:ascii="Georgia" w:hAnsi="Georgia"/>
                <w:sz w:val="16"/>
              </w:rPr>
            </w:pPr>
          </w:p>
          <w:p w14:paraId="75CDB2A7" w14:textId="77777777" w:rsidR="00B60E39" w:rsidRPr="00005B6F" w:rsidRDefault="00B60E39" w:rsidP="00B60E39">
            <w:pPr>
              <w:pStyle w:val="TableParagraph"/>
              <w:ind w:left="71" w:right="56" w:hanging="5"/>
              <w:jc w:val="center"/>
              <w:rPr>
                <w:rFonts w:ascii="Georgia" w:hAnsi="Georgia"/>
                <w:sz w:val="16"/>
              </w:rPr>
            </w:pPr>
          </w:p>
          <w:p w14:paraId="6F4BA2A2" w14:textId="77777777" w:rsidR="00B60E39" w:rsidRPr="00005B6F" w:rsidRDefault="00B60E39" w:rsidP="00B60E39">
            <w:pPr>
              <w:pStyle w:val="TableParagraph"/>
              <w:ind w:left="71" w:right="56" w:hanging="5"/>
              <w:jc w:val="center"/>
              <w:rPr>
                <w:rFonts w:ascii="Georgia" w:hAnsi="Georgia"/>
                <w:sz w:val="16"/>
              </w:rPr>
            </w:pPr>
          </w:p>
          <w:p w14:paraId="43AB0555" w14:textId="77777777" w:rsidR="00B60E39" w:rsidRPr="00005B6F" w:rsidRDefault="00B60E39" w:rsidP="00B60E39">
            <w:pPr>
              <w:pStyle w:val="TableParagraph"/>
              <w:ind w:left="71" w:right="56" w:hanging="5"/>
              <w:jc w:val="center"/>
              <w:rPr>
                <w:rFonts w:ascii="Georgia" w:hAnsi="Georgia"/>
                <w:sz w:val="16"/>
              </w:rPr>
            </w:pPr>
          </w:p>
          <w:p w14:paraId="12F857B0" w14:textId="77777777" w:rsidR="00B60E39" w:rsidRPr="00005B6F" w:rsidRDefault="00B60E39" w:rsidP="00B60E39">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B60E39" w:rsidRPr="00005B6F" w:rsidRDefault="00B60E39" w:rsidP="00B60E39">
            <w:pPr>
              <w:pStyle w:val="TableParagraph"/>
              <w:spacing w:before="141"/>
              <w:ind w:left="98" w:right="90"/>
              <w:jc w:val="center"/>
              <w:rPr>
                <w:rFonts w:ascii="Georgia" w:hAnsi="Georgia"/>
                <w:sz w:val="16"/>
              </w:rPr>
            </w:pPr>
          </w:p>
          <w:p w14:paraId="6ADC4FBD" w14:textId="77777777" w:rsidR="00B60E39" w:rsidRPr="00005B6F" w:rsidRDefault="00B60E39" w:rsidP="00B60E39">
            <w:pPr>
              <w:pStyle w:val="TableParagraph"/>
              <w:spacing w:before="141"/>
              <w:ind w:left="98" w:right="90"/>
              <w:jc w:val="center"/>
              <w:rPr>
                <w:rFonts w:ascii="Georgia" w:hAnsi="Georgia"/>
                <w:sz w:val="16"/>
              </w:rPr>
            </w:pPr>
          </w:p>
          <w:p w14:paraId="20EBF6CE" w14:textId="77777777" w:rsidR="00B60E39" w:rsidRPr="00005B6F" w:rsidRDefault="00B60E39" w:rsidP="00B60E39">
            <w:pPr>
              <w:pStyle w:val="TableParagraph"/>
              <w:spacing w:before="141"/>
              <w:ind w:left="98" w:right="90"/>
              <w:jc w:val="center"/>
              <w:rPr>
                <w:rFonts w:ascii="Georgia" w:hAnsi="Georgia"/>
                <w:sz w:val="16"/>
              </w:rPr>
            </w:pPr>
          </w:p>
          <w:p w14:paraId="1767FB1B" w14:textId="77777777" w:rsidR="00B60E39" w:rsidRPr="00005B6F" w:rsidRDefault="00B60E39" w:rsidP="00B60E39">
            <w:pPr>
              <w:pStyle w:val="TableParagraph"/>
              <w:spacing w:before="141"/>
              <w:ind w:left="98" w:right="90"/>
              <w:jc w:val="center"/>
              <w:rPr>
                <w:rFonts w:ascii="Georgia" w:hAnsi="Georgia"/>
                <w:sz w:val="16"/>
              </w:rPr>
            </w:pPr>
          </w:p>
          <w:p w14:paraId="0B18EC1D" w14:textId="77777777" w:rsidR="00B60E39" w:rsidRPr="00005B6F" w:rsidRDefault="00B60E39" w:rsidP="00B60E39">
            <w:pPr>
              <w:pStyle w:val="TableParagraph"/>
              <w:spacing w:before="141"/>
              <w:ind w:left="98" w:right="90"/>
              <w:jc w:val="center"/>
              <w:rPr>
                <w:rFonts w:ascii="Georgia" w:hAnsi="Georgia"/>
                <w:sz w:val="16"/>
              </w:rPr>
            </w:pPr>
          </w:p>
          <w:p w14:paraId="5626DBF1" w14:textId="77777777" w:rsidR="00B60E39" w:rsidRPr="00005B6F" w:rsidRDefault="00B60E39" w:rsidP="00B60E39">
            <w:pPr>
              <w:pStyle w:val="TableParagraph"/>
              <w:spacing w:before="141"/>
              <w:ind w:left="98" w:right="90"/>
              <w:jc w:val="center"/>
              <w:rPr>
                <w:rFonts w:ascii="Georgia" w:hAnsi="Georgia"/>
                <w:sz w:val="16"/>
              </w:rPr>
            </w:pPr>
          </w:p>
          <w:p w14:paraId="2BD08A5D" w14:textId="77777777" w:rsidR="00B60E39" w:rsidRPr="00005B6F" w:rsidRDefault="00B60E39" w:rsidP="00B60E39">
            <w:pPr>
              <w:pStyle w:val="TableParagraph"/>
              <w:spacing w:before="141"/>
              <w:ind w:left="98" w:right="90"/>
              <w:jc w:val="center"/>
              <w:rPr>
                <w:rFonts w:ascii="Georgia" w:hAnsi="Georgia"/>
                <w:sz w:val="16"/>
              </w:rPr>
            </w:pPr>
          </w:p>
          <w:p w14:paraId="7A58D524" w14:textId="77777777" w:rsidR="00B60E39" w:rsidRPr="00005B6F" w:rsidRDefault="00B60E39" w:rsidP="00B60E39">
            <w:pPr>
              <w:pStyle w:val="TableParagraph"/>
              <w:spacing w:before="141"/>
              <w:ind w:left="98" w:right="90"/>
              <w:jc w:val="center"/>
              <w:rPr>
                <w:rFonts w:ascii="Georgia" w:hAnsi="Georgia"/>
                <w:sz w:val="16"/>
              </w:rPr>
            </w:pPr>
          </w:p>
          <w:p w14:paraId="3CF5D198" w14:textId="77777777" w:rsidR="00B60E39" w:rsidRPr="00005B6F" w:rsidRDefault="00B60E39" w:rsidP="00B60E39">
            <w:pPr>
              <w:pStyle w:val="TableParagraph"/>
              <w:spacing w:before="141"/>
              <w:ind w:left="98" w:right="90"/>
              <w:jc w:val="center"/>
              <w:rPr>
                <w:rFonts w:ascii="Georgia" w:hAnsi="Georgia"/>
                <w:sz w:val="16"/>
              </w:rPr>
            </w:pPr>
          </w:p>
          <w:p w14:paraId="3D769673" w14:textId="77777777" w:rsidR="00B60E39" w:rsidRPr="00005B6F" w:rsidRDefault="00B60E39" w:rsidP="00B60E39">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B60E39" w:rsidRPr="00005B6F" w:rsidRDefault="00B60E39" w:rsidP="00B60E39">
            <w:pPr>
              <w:pStyle w:val="TableParagraph"/>
              <w:rPr>
                <w:rFonts w:ascii="Georgia" w:hAnsi="Georgia"/>
                <w:b/>
                <w:sz w:val="18"/>
              </w:rPr>
            </w:pPr>
          </w:p>
          <w:p w14:paraId="25CA7D68" w14:textId="77777777" w:rsidR="00B60E39" w:rsidRPr="00005B6F" w:rsidRDefault="00B60E39" w:rsidP="00B60E39">
            <w:pPr>
              <w:pStyle w:val="TableParagraph"/>
              <w:spacing w:before="116"/>
              <w:ind w:left="204" w:right="187" w:hanging="2"/>
              <w:jc w:val="center"/>
              <w:rPr>
                <w:rFonts w:ascii="Georgia" w:hAnsi="Georgia"/>
                <w:sz w:val="16"/>
              </w:rPr>
            </w:pPr>
          </w:p>
          <w:p w14:paraId="6439D09A" w14:textId="77777777" w:rsidR="00B60E39" w:rsidRPr="00005B6F" w:rsidRDefault="00B60E39" w:rsidP="00B60E39">
            <w:pPr>
              <w:pStyle w:val="TableParagraph"/>
              <w:spacing w:before="116"/>
              <w:ind w:left="204" w:right="187" w:hanging="2"/>
              <w:jc w:val="center"/>
              <w:rPr>
                <w:rFonts w:ascii="Georgia" w:hAnsi="Georgia"/>
                <w:sz w:val="16"/>
              </w:rPr>
            </w:pPr>
          </w:p>
          <w:p w14:paraId="19048B46" w14:textId="77777777" w:rsidR="00B60E39" w:rsidRPr="00005B6F" w:rsidRDefault="00B60E39" w:rsidP="00B60E39">
            <w:pPr>
              <w:pStyle w:val="TableParagraph"/>
              <w:spacing w:before="116"/>
              <w:ind w:left="204" w:right="187" w:hanging="2"/>
              <w:jc w:val="center"/>
              <w:rPr>
                <w:rFonts w:ascii="Georgia" w:hAnsi="Georgia"/>
                <w:sz w:val="16"/>
              </w:rPr>
            </w:pPr>
          </w:p>
          <w:p w14:paraId="5E5FC269" w14:textId="77777777" w:rsidR="00B60E39" w:rsidRPr="00005B6F" w:rsidRDefault="00B60E39" w:rsidP="00B60E39">
            <w:pPr>
              <w:pStyle w:val="TableParagraph"/>
              <w:spacing w:before="116"/>
              <w:ind w:left="204" w:right="187" w:hanging="2"/>
              <w:jc w:val="center"/>
              <w:rPr>
                <w:rFonts w:ascii="Georgia" w:hAnsi="Georgia"/>
                <w:sz w:val="16"/>
              </w:rPr>
            </w:pPr>
          </w:p>
          <w:p w14:paraId="1AB22903" w14:textId="77777777" w:rsidR="00B60E39" w:rsidRPr="00005B6F" w:rsidRDefault="00B60E39" w:rsidP="00B60E39">
            <w:pPr>
              <w:pStyle w:val="TableParagraph"/>
              <w:spacing w:before="116"/>
              <w:ind w:left="204" w:right="187" w:hanging="2"/>
              <w:jc w:val="center"/>
              <w:rPr>
                <w:rFonts w:ascii="Georgia" w:hAnsi="Georgia"/>
                <w:sz w:val="16"/>
              </w:rPr>
            </w:pPr>
          </w:p>
          <w:p w14:paraId="3FDC1D06" w14:textId="77777777" w:rsidR="00B60E39" w:rsidRPr="00005B6F" w:rsidRDefault="00B60E39" w:rsidP="00B60E39">
            <w:pPr>
              <w:pStyle w:val="TableParagraph"/>
              <w:spacing w:before="116"/>
              <w:ind w:left="204" w:right="187" w:hanging="2"/>
              <w:jc w:val="center"/>
              <w:rPr>
                <w:rFonts w:ascii="Georgia" w:hAnsi="Georgia"/>
                <w:sz w:val="16"/>
              </w:rPr>
            </w:pPr>
          </w:p>
          <w:p w14:paraId="7A524D36" w14:textId="77777777" w:rsidR="00B60E39" w:rsidRPr="00005B6F" w:rsidRDefault="00B60E39" w:rsidP="00B60E39">
            <w:pPr>
              <w:pStyle w:val="TableParagraph"/>
              <w:spacing w:before="116"/>
              <w:ind w:left="204" w:right="187" w:hanging="2"/>
              <w:jc w:val="center"/>
              <w:rPr>
                <w:rFonts w:ascii="Georgia" w:hAnsi="Georgia"/>
                <w:sz w:val="16"/>
              </w:rPr>
            </w:pPr>
          </w:p>
          <w:p w14:paraId="42690F3F" w14:textId="77777777" w:rsidR="00B60E39" w:rsidRPr="00005B6F" w:rsidRDefault="00B60E39" w:rsidP="00B60E39">
            <w:pPr>
              <w:pStyle w:val="TableParagraph"/>
              <w:spacing w:before="116"/>
              <w:ind w:left="204" w:right="187" w:hanging="2"/>
              <w:jc w:val="center"/>
              <w:rPr>
                <w:rFonts w:ascii="Georgia" w:hAnsi="Georgia"/>
                <w:sz w:val="16"/>
              </w:rPr>
            </w:pPr>
          </w:p>
          <w:p w14:paraId="537ABCD3" w14:textId="77777777" w:rsidR="00B60E39" w:rsidRPr="00005B6F" w:rsidRDefault="00B60E39" w:rsidP="00B60E39">
            <w:pPr>
              <w:pStyle w:val="TableParagraph"/>
              <w:spacing w:before="116"/>
              <w:ind w:left="204" w:right="187" w:hanging="2"/>
              <w:jc w:val="center"/>
              <w:rPr>
                <w:rFonts w:ascii="Georgia" w:hAnsi="Georgia"/>
                <w:sz w:val="16"/>
              </w:rPr>
            </w:pPr>
          </w:p>
          <w:p w14:paraId="26AADBCC" w14:textId="77777777" w:rsidR="00B60E39" w:rsidRPr="00005B6F" w:rsidRDefault="00B60E39" w:rsidP="00B60E39">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B60E39" w:rsidRPr="00005B6F" w:rsidRDefault="00B60E39" w:rsidP="00B60E39">
            <w:pPr>
              <w:pStyle w:val="TableParagraph"/>
              <w:rPr>
                <w:rFonts w:ascii="Georgia" w:hAnsi="Georgia"/>
                <w:b/>
                <w:sz w:val="18"/>
              </w:rPr>
            </w:pPr>
          </w:p>
          <w:p w14:paraId="4C867DCD" w14:textId="77777777" w:rsidR="00B60E39" w:rsidRPr="00005B6F" w:rsidRDefault="00B60E39" w:rsidP="00B60E39">
            <w:pPr>
              <w:pStyle w:val="TableParagraph"/>
              <w:spacing w:before="2"/>
              <w:rPr>
                <w:rFonts w:ascii="Georgia" w:hAnsi="Georgia"/>
                <w:b/>
                <w:sz w:val="26"/>
              </w:rPr>
            </w:pPr>
          </w:p>
          <w:p w14:paraId="5E94F11F" w14:textId="77777777" w:rsidR="00B60E39" w:rsidRPr="00005B6F" w:rsidRDefault="00B60E39" w:rsidP="00B60E39">
            <w:pPr>
              <w:pStyle w:val="TableParagraph"/>
              <w:ind w:left="76" w:right="58" w:hanging="3"/>
              <w:jc w:val="center"/>
              <w:rPr>
                <w:rFonts w:ascii="Georgia" w:hAnsi="Georgia"/>
                <w:sz w:val="16"/>
              </w:rPr>
            </w:pPr>
          </w:p>
          <w:p w14:paraId="12F30F53" w14:textId="77777777" w:rsidR="00B60E39" w:rsidRPr="00005B6F" w:rsidRDefault="00B60E39" w:rsidP="00B60E39">
            <w:pPr>
              <w:pStyle w:val="TableParagraph"/>
              <w:ind w:left="76" w:right="58" w:hanging="3"/>
              <w:jc w:val="center"/>
              <w:rPr>
                <w:rFonts w:ascii="Georgia" w:hAnsi="Georgia"/>
                <w:sz w:val="16"/>
              </w:rPr>
            </w:pPr>
          </w:p>
          <w:p w14:paraId="119FAD8F" w14:textId="77777777" w:rsidR="00B60E39" w:rsidRPr="00005B6F" w:rsidRDefault="00B60E39" w:rsidP="00B60E39">
            <w:pPr>
              <w:pStyle w:val="TableParagraph"/>
              <w:ind w:left="76" w:right="58" w:hanging="3"/>
              <w:jc w:val="center"/>
              <w:rPr>
                <w:rFonts w:ascii="Georgia" w:hAnsi="Georgia"/>
                <w:sz w:val="16"/>
              </w:rPr>
            </w:pPr>
          </w:p>
          <w:p w14:paraId="35D20896" w14:textId="77777777" w:rsidR="00B60E39" w:rsidRPr="00005B6F" w:rsidRDefault="00B60E39" w:rsidP="00B60E39">
            <w:pPr>
              <w:pStyle w:val="TableParagraph"/>
              <w:ind w:left="76" w:right="58" w:hanging="3"/>
              <w:jc w:val="center"/>
              <w:rPr>
                <w:rFonts w:ascii="Georgia" w:hAnsi="Georgia"/>
                <w:sz w:val="16"/>
              </w:rPr>
            </w:pPr>
          </w:p>
          <w:p w14:paraId="55A040D3" w14:textId="77777777" w:rsidR="00B60E39" w:rsidRPr="00005B6F" w:rsidRDefault="00B60E39" w:rsidP="00B60E39">
            <w:pPr>
              <w:pStyle w:val="TableParagraph"/>
              <w:ind w:left="76" w:right="58" w:hanging="3"/>
              <w:jc w:val="center"/>
              <w:rPr>
                <w:rFonts w:ascii="Georgia" w:hAnsi="Georgia"/>
                <w:sz w:val="16"/>
              </w:rPr>
            </w:pPr>
          </w:p>
          <w:p w14:paraId="7FE3D2CA" w14:textId="77777777" w:rsidR="00B60E39" w:rsidRPr="00005B6F" w:rsidRDefault="00B60E39" w:rsidP="00B60E39">
            <w:pPr>
              <w:pStyle w:val="TableParagraph"/>
              <w:ind w:left="76" w:right="58" w:hanging="3"/>
              <w:jc w:val="center"/>
              <w:rPr>
                <w:rFonts w:ascii="Georgia" w:hAnsi="Georgia"/>
                <w:sz w:val="16"/>
              </w:rPr>
            </w:pPr>
          </w:p>
          <w:p w14:paraId="621A7E0D" w14:textId="77777777" w:rsidR="00B60E39" w:rsidRPr="00005B6F" w:rsidRDefault="00B60E39" w:rsidP="00B60E39">
            <w:pPr>
              <w:pStyle w:val="TableParagraph"/>
              <w:ind w:left="76" w:right="58" w:hanging="3"/>
              <w:jc w:val="center"/>
              <w:rPr>
                <w:rFonts w:ascii="Georgia" w:hAnsi="Georgia"/>
                <w:sz w:val="16"/>
              </w:rPr>
            </w:pPr>
          </w:p>
          <w:p w14:paraId="2D629D81" w14:textId="77777777" w:rsidR="00B60E39" w:rsidRPr="00005B6F" w:rsidRDefault="00B60E39" w:rsidP="00B60E39">
            <w:pPr>
              <w:pStyle w:val="TableParagraph"/>
              <w:ind w:left="76" w:right="58" w:hanging="3"/>
              <w:jc w:val="center"/>
              <w:rPr>
                <w:rFonts w:ascii="Georgia" w:hAnsi="Georgia"/>
                <w:sz w:val="16"/>
              </w:rPr>
            </w:pPr>
          </w:p>
          <w:p w14:paraId="3B411D1A" w14:textId="77777777" w:rsidR="00B60E39" w:rsidRPr="00005B6F" w:rsidRDefault="00B60E39" w:rsidP="00B60E39">
            <w:pPr>
              <w:pStyle w:val="TableParagraph"/>
              <w:ind w:left="76" w:right="58" w:hanging="3"/>
              <w:jc w:val="center"/>
              <w:rPr>
                <w:rFonts w:ascii="Georgia" w:hAnsi="Georgia"/>
                <w:sz w:val="16"/>
              </w:rPr>
            </w:pPr>
          </w:p>
          <w:p w14:paraId="4C0653F9" w14:textId="77777777" w:rsidR="00B60E39" w:rsidRPr="00005B6F" w:rsidRDefault="00B60E39" w:rsidP="00B60E39">
            <w:pPr>
              <w:pStyle w:val="TableParagraph"/>
              <w:ind w:left="76" w:right="58" w:hanging="3"/>
              <w:jc w:val="center"/>
              <w:rPr>
                <w:rFonts w:ascii="Georgia" w:hAnsi="Georgia"/>
                <w:sz w:val="16"/>
              </w:rPr>
            </w:pPr>
          </w:p>
          <w:p w14:paraId="29D05605" w14:textId="77777777" w:rsidR="00B60E39" w:rsidRPr="00005B6F" w:rsidRDefault="00B60E39" w:rsidP="00B60E39">
            <w:pPr>
              <w:pStyle w:val="TableParagraph"/>
              <w:ind w:left="76" w:right="58" w:hanging="3"/>
              <w:jc w:val="center"/>
              <w:rPr>
                <w:rFonts w:ascii="Georgia" w:hAnsi="Georgia"/>
                <w:sz w:val="16"/>
              </w:rPr>
            </w:pPr>
          </w:p>
          <w:p w14:paraId="3880BA22" w14:textId="77777777" w:rsidR="00B60E39" w:rsidRPr="00005B6F" w:rsidRDefault="00B60E39" w:rsidP="00B60E39">
            <w:pPr>
              <w:pStyle w:val="TableParagraph"/>
              <w:ind w:left="76" w:right="58" w:hanging="3"/>
              <w:jc w:val="center"/>
              <w:rPr>
                <w:rFonts w:ascii="Georgia" w:hAnsi="Georgia"/>
                <w:sz w:val="16"/>
              </w:rPr>
            </w:pPr>
          </w:p>
          <w:p w14:paraId="3D718CA8" w14:textId="77777777" w:rsidR="00B60E39" w:rsidRPr="00005B6F" w:rsidRDefault="00B60E39" w:rsidP="00B60E39">
            <w:pPr>
              <w:pStyle w:val="TableParagraph"/>
              <w:ind w:left="76" w:right="58" w:hanging="3"/>
              <w:jc w:val="center"/>
              <w:rPr>
                <w:rFonts w:ascii="Georgia" w:hAnsi="Georgia"/>
                <w:sz w:val="16"/>
              </w:rPr>
            </w:pPr>
          </w:p>
          <w:p w14:paraId="482DEEDC" w14:textId="77777777" w:rsidR="00B60E39" w:rsidRPr="00005B6F" w:rsidRDefault="00B60E39" w:rsidP="00B60E39">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B60E39" w:rsidRPr="00005B6F" w:rsidRDefault="00B60E39" w:rsidP="00B60E39">
            <w:pPr>
              <w:pStyle w:val="TableParagraph"/>
              <w:rPr>
                <w:rFonts w:ascii="Georgia" w:hAnsi="Georgia"/>
                <w:b/>
                <w:sz w:val="18"/>
              </w:rPr>
            </w:pPr>
          </w:p>
          <w:p w14:paraId="6DBD7F78" w14:textId="77777777" w:rsidR="00B60E39" w:rsidRPr="00005B6F" w:rsidRDefault="00B60E39" w:rsidP="00B60E39">
            <w:pPr>
              <w:pStyle w:val="TableParagraph"/>
              <w:rPr>
                <w:rFonts w:ascii="Georgia" w:hAnsi="Georgia"/>
                <w:b/>
                <w:sz w:val="18"/>
              </w:rPr>
            </w:pPr>
          </w:p>
          <w:p w14:paraId="19D00267" w14:textId="77777777" w:rsidR="00B60E39" w:rsidRPr="00005B6F" w:rsidRDefault="00B60E39" w:rsidP="00B60E39">
            <w:pPr>
              <w:pStyle w:val="TableParagraph"/>
              <w:rPr>
                <w:rFonts w:ascii="Georgia" w:hAnsi="Georgia"/>
                <w:b/>
                <w:sz w:val="24"/>
              </w:rPr>
            </w:pPr>
          </w:p>
          <w:p w14:paraId="5BF8DACB" w14:textId="77777777" w:rsidR="00B60E39" w:rsidRPr="00005B6F" w:rsidRDefault="00B60E39" w:rsidP="00B60E39">
            <w:pPr>
              <w:pStyle w:val="TableParagraph"/>
              <w:spacing w:before="1"/>
              <w:ind w:left="115"/>
              <w:rPr>
                <w:rFonts w:ascii="Georgia" w:hAnsi="Georgia"/>
                <w:sz w:val="16"/>
              </w:rPr>
            </w:pPr>
          </w:p>
          <w:p w14:paraId="74EE927B" w14:textId="77777777" w:rsidR="00B60E39" w:rsidRPr="00005B6F" w:rsidRDefault="00B60E39" w:rsidP="00B60E39">
            <w:pPr>
              <w:pStyle w:val="TableParagraph"/>
              <w:spacing w:before="1"/>
              <w:ind w:left="115"/>
              <w:rPr>
                <w:rFonts w:ascii="Georgia" w:hAnsi="Georgia"/>
                <w:sz w:val="16"/>
              </w:rPr>
            </w:pPr>
          </w:p>
          <w:p w14:paraId="7F7678BC" w14:textId="77777777" w:rsidR="00B60E39" w:rsidRPr="00005B6F" w:rsidRDefault="00B60E39" w:rsidP="00B60E39">
            <w:pPr>
              <w:pStyle w:val="TableParagraph"/>
              <w:spacing w:before="1"/>
              <w:ind w:left="115"/>
              <w:rPr>
                <w:rFonts w:ascii="Georgia" w:hAnsi="Georgia"/>
                <w:sz w:val="16"/>
              </w:rPr>
            </w:pPr>
          </w:p>
          <w:p w14:paraId="7F02AE77" w14:textId="77777777" w:rsidR="00B60E39" w:rsidRPr="00005B6F" w:rsidRDefault="00B60E39" w:rsidP="00B60E39">
            <w:pPr>
              <w:pStyle w:val="TableParagraph"/>
              <w:spacing w:before="1"/>
              <w:ind w:left="115"/>
              <w:rPr>
                <w:rFonts w:ascii="Georgia" w:hAnsi="Georgia"/>
                <w:sz w:val="16"/>
              </w:rPr>
            </w:pPr>
          </w:p>
          <w:p w14:paraId="24EC1A45" w14:textId="77777777" w:rsidR="00B60E39" w:rsidRPr="00005B6F" w:rsidRDefault="00B60E39" w:rsidP="00B60E39">
            <w:pPr>
              <w:pStyle w:val="TableParagraph"/>
              <w:spacing w:before="1"/>
              <w:ind w:left="115"/>
              <w:rPr>
                <w:rFonts w:ascii="Georgia" w:hAnsi="Georgia"/>
                <w:sz w:val="16"/>
              </w:rPr>
            </w:pPr>
          </w:p>
          <w:p w14:paraId="10B89978" w14:textId="77777777" w:rsidR="00B60E39" w:rsidRPr="00005B6F" w:rsidRDefault="00B60E39" w:rsidP="00B60E39">
            <w:pPr>
              <w:pStyle w:val="TableParagraph"/>
              <w:spacing w:before="1"/>
              <w:ind w:left="115"/>
              <w:rPr>
                <w:rFonts w:ascii="Georgia" w:hAnsi="Georgia"/>
                <w:sz w:val="16"/>
              </w:rPr>
            </w:pPr>
          </w:p>
          <w:p w14:paraId="14E44040" w14:textId="77777777" w:rsidR="00B60E39" w:rsidRPr="00005B6F" w:rsidRDefault="00B60E39" w:rsidP="00B60E39">
            <w:pPr>
              <w:pStyle w:val="TableParagraph"/>
              <w:spacing w:before="1"/>
              <w:ind w:left="115"/>
              <w:rPr>
                <w:rFonts w:ascii="Georgia" w:hAnsi="Georgia"/>
                <w:sz w:val="16"/>
              </w:rPr>
            </w:pPr>
          </w:p>
          <w:p w14:paraId="13819ECF" w14:textId="77777777" w:rsidR="00B60E39" w:rsidRPr="00005B6F" w:rsidRDefault="00B60E39" w:rsidP="00B60E39">
            <w:pPr>
              <w:pStyle w:val="TableParagraph"/>
              <w:spacing w:before="1"/>
              <w:ind w:left="115"/>
              <w:rPr>
                <w:rFonts w:ascii="Georgia" w:hAnsi="Georgia"/>
                <w:sz w:val="16"/>
              </w:rPr>
            </w:pPr>
          </w:p>
          <w:p w14:paraId="6EB63095" w14:textId="77777777" w:rsidR="00B60E39" w:rsidRPr="00005B6F" w:rsidRDefault="00B60E39" w:rsidP="00B60E39">
            <w:pPr>
              <w:pStyle w:val="TableParagraph"/>
              <w:spacing w:before="1"/>
              <w:ind w:left="115"/>
              <w:rPr>
                <w:rFonts w:ascii="Georgia" w:hAnsi="Georgia"/>
                <w:sz w:val="16"/>
              </w:rPr>
            </w:pPr>
          </w:p>
          <w:p w14:paraId="5E72A59C" w14:textId="77777777" w:rsidR="00B60E39" w:rsidRPr="00005B6F" w:rsidRDefault="00B60E39" w:rsidP="00B60E39">
            <w:pPr>
              <w:pStyle w:val="TableParagraph"/>
              <w:spacing w:before="1"/>
              <w:ind w:left="115"/>
              <w:rPr>
                <w:rFonts w:ascii="Georgia" w:hAnsi="Georgia"/>
                <w:sz w:val="16"/>
              </w:rPr>
            </w:pPr>
          </w:p>
          <w:p w14:paraId="6F4837A6" w14:textId="77777777" w:rsidR="00B60E39" w:rsidRPr="00005B6F" w:rsidRDefault="00B60E39" w:rsidP="00B60E39">
            <w:pPr>
              <w:pStyle w:val="TableParagraph"/>
              <w:spacing w:before="1"/>
              <w:ind w:left="115"/>
              <w:rPr>
                <w:rFonts w:ascii="Georgia" w:hAnsi="Georgia"/>
                <w:sz w:val="16"/>
              </w:rPr>
            </w:pPr>
          </w:p>
          <w:p w14:paraId="408BBD50" w14:textId="77777777" w:rsidR="00B60E39" w:rsidRPr="00005B6F" w:rsidRDefault="00B60E39" w:rsidP="00B60E39">
            <w:pPr>
              <w:pStyle w:val="TableParagraph"/>
              <w:spacing w:before="1"/>
              <w:ind w:left="115"/>
              <w:rPr>
                <w:rFonts w:ascii="Georgia" w:hAnsi="Georgia"/>
                <w:sz w:val="16"/>
              </w:rPr>
            </w:pPr>
          </w:p>
          <w:p w14:paraId="4BEA7004" w14:textId="77777777" w:rsidR="00B60E39" w:rsidRPr="00005B6F" w:rsidRDefault="00B60E39" w:rsidP="00B60E39">
            <w:pPr>
              <w:pStyle w:val="TableParagraph"/>
              <w:spacing w:before="1"/>
              <w:ind w:left="115"/>
              <w:rPr>
                <w:rFonts w:ascii="Georgia" w:hAnsi="Georgia"/>
                <w:sz w:val="16"/>
              </w:rPr>
            </w:pPr>
          </w:p>
          <w:p w14:paraId="7BD82E01" w14:textId="77777777" w:rsidR="00B60E39" w:rsidRPr="00005B6F" w:rsidRDefault="00B60E39" w:rsidP="00B60E39">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B60E39" w:rsidRPr="00005B6F" w:rsidRDefault="00B60E39" w:rsidP="00B60E39">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shd w:val="clear" w:color="auto" w:fill="auto"/>
            <w:vAlign w:val="center"/>
          </w:tcPr>
          <w:p w14:paraId="3AC56543" w14:textId="33C87B0A" w:rsidR="00B60E39" w:rsidRPr="004B3438" w:rsidRDefault="00B60E39" w:rsidP="00B60E39">
            <w:pPr>
              <w:pStyle w:val="TableParagraph"/>
              <w:jc w:val="right"/>
              <w:rPr>
                <w:b/>
                <w:sz w:val="18"/>
              </w:rPr>
            </w:pPr>
            <w:r w:rsidRPr="004B3438">
              <w:rPr>
                <w:color w:val="000000"/>
                <w:sz w:val="16"/>
                <w:szCs w:val="16"/>
              </w:rPr>
              <w:t>207.064.095</w:t>
            </w:r>
          </w:p>
        </w:tc>
        <w:tc>
          <w:tcPr>
            <w:tcW w:w="1134" w:type="dxa"/>
            <w:shd w:val="clear" w:color="auto" w:fill="auto"/>
            <w:vAlign w:val="center"/>
          </w:tcPr>
          <w:p w14:paraId="04849D9D" w14:textId="747BC4DC" w:rsidR="00B60E39" w:rsidRPr="004B3438" w:rsidRDefault="00B60E39" w:rsidP="00B60E39">
            <w:pPr>
              <w:pStyle w:val="TableParagraph"/>
              <w:jc w:val="right"/>
              <w:rPr>
                <w:b/>
                <w:sz w:val="18"/>
              </w:rPr>
            </w:pPr>
            <w:r w:rsidRPr="004B3438">
              <w:rPr>
                <w:color w:val="000000"/>
                <w:sz w:val="16"/>
                <w:szCs w:val="16"/>
              </w:rPr>
              <w:t xml:space="preserve">318.705.000   </w:t>
            </w:r>
          </w:p>
        </w:tc>
        <w:tc>
          <w:tcPr>
            <w:tcW w:w="1276" w:type="dxa"/>
            <w:shd w:val="clear" w:color="auto" w:fill="auto"/>
            <w:vAlign w:val="center"/>
          </w:tcPr>
          <w:p w14:paraId="731060EB" w14:textId="2C9CF166" w:rsidR="00B60E39" w:rsidRPr="004B3438" w:rsidRDefault="00B60E39" w:rsidP="00B60E39">
            <w:pPr>
              <w:pStyle w:val="TableParagraph"/>
              <w:jc w:val="right"/>
              <w:rPr>
                <w:b/>
                <w:sz w:val="18"/>
              </w:rPr>
            </w:pPr>
            <w:r w:rsidRPr="004B3438">
              <w:rPr>
                <w:color w:val="000000"/>
                <w:sz w:val="16"/>
                <w:szCs w:val="16"/>
              </w:rPr>
              <w:t>2.131.785.000</w:t>
            </w:r>
          </w:p>
        </w:tc>
        <w:tc>
          <w:tcPr>
            <w:tcW w:w="1276" w:type="dxa"/>
            <w:shd w:val="clear" w:color="auto" w:fill="auto"/>
            <w:vAlign w:val="center"/>
          </w:tcPr>
          <w:p w14:paraId="6616D2A7" w14:textId="53F8E89D" w:rsidR="00B60E39" w:rsidRPr="004B3438" w:rsidRDefault="00B60E39" w:rsidP="00B60E39">
            <w:pPr>
              <w:pStyle w:val="TableParagraph"/>
              <w:jc w:val="right"/>
              <w:rPr>
                <w:b/>
                <w:sz w:val="18"/>
              </w:rPr>
            </w:pPr>
            <w:r w:rsidRPr="004B3438">
              <w:rPr>
                <w:color w:val="000000"/>
                <w:sz w:val="16"/>
              </w:rPr>
              <w:t>900.000.000</w:t>
            </w:r>
          </w:p>
        </w:tc>
        <w:tc>
          <w:tcPr>
            <w:tcW w:w="1276" w:type="dxa"/>
            <w:shd w:val="clear" w:color="auto" w:fill="auto"/>
            <w:vAlign w:val="center"/>
          </w:tcPr>
          <w:p w14:paraId="124EC300" w14:textId="2A9A25AC" w:rsidR="00B60E39" w:rsidRPr="004B3438" w:rsidRDefault="00B60E39" w:rsidP="00B60E39">
            <w:pPr>
              <w:pStyle w:val="TableParagraph"/>
              <w:jc w:val="right"/>
              <w:rPr>
                <w:b/>
                <w:sz w:val="18"/>
              </w:rPr>
            </w:pPr>
            <w:r w:rsidRPr="004B3438">
              <w:rPr>
                <w:color w:val="000000"/>
                <w:sz w:val="16"/>
              </w:rPr>
              <w:t>250.000.000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139279CB" w14:textId="1525431D" w:rsidR="00B60E39" w:rsidRPr="004B3438" w:rsidRDefault="00B60E39" w:rsidP="00B60E39">
            <w:pPr>
              <w:pStyle w:val="TableParagraph"/>
              <w:jc w:val="right"/>
              <w:rPr>
                <w:b/>
                <w:sz w:val="18"/>
              </w:rPr>
            </w:pPr>
            <w:r w:rsidRPr="004B3438">
              <w:rPr>
                <w:color w:val="000000"/>
                <w:sz w:val="16"/>
              </w:rPr>
              <w:t>3.</w:t>
            </w:r>
            <w:r w:rsidR="004B3438" w:rsidRPr="004B3438">
              <w:rPr>
                <w:color w:val="000000"/>
                <w:sz w:val="16"/>
              </w:rPr>
              <w:t>807</w:t>
            </w:r>
            <w:r w:rsidRPr="004B3438">
              <w:rPr>
                <w:color w:val="000000"/>
                <w:sz w:val="16"/>
              </w:rPr>
              <w:t>.</w:t>
            </w:r>
            <w:r w:rsidR="004B3438" w:rsidRPr="004B3438">
              <w:rPr>
                <w:color w:val="000000"/>
                <w:sz w:val="16"/>
              </w:rPr>
              <w:t>554</w:t>
            </w:r>
            <w:r w:rsidRPr="004B3438">
              <w:rPr>
                <w:color w:val="000000"/>
                <w:sz w:val="16"/>
              </w:rPr>
              <w:t>.</w:t>
            </w:r>
            <w:r w:rsidR="004B3438" w:rsidRPr="004B3438">
              <w:rPr>
                <w:color w:val="000000"/>
                <w:sz w:val="16"/>
              </w:rPr>
              <w:t>095</w:t>
            </w:r>
          </w:p>
        </w:tc>
      </w:tr>
      <w:tr w:rsidR="00B60E39" w:rsidRPr="004B3438" w14:paraId="60D1A01A" w14:textId="30139A46" w:rsidTr="00415A48">
        <w:trPr>
          <w:gridAfter w:val="1"/>
          <w:wAfter w:w="78" w:type="dxa"/>
          <w:trHeight w:val="386"/>
        </w:trPr>
        <w:tc>
          <w:tcPr>
            <w:tcW w:w="1231" w:type="dxa"/>
            <w:vMerge/>
          </w:tcPr>
          <w:p w14:paraId="28DD9E50" w14:textId="77777777" w:rsidR="00B60E39" w:rsidRPr="00005B6F" w:rsidRDefault="00B60E39" w:rsidP="00B60E39">
            <w:pPr>
              <w:rPr>
                <w:rFonts w:ascii="Georgia" w:hAnsi="Georgia"/>
                <w:sz w:val="2"/>
                <w:szCs w:val="2"/>
              </w:rPr>
            </w:pPr>
          </w:p>
        </w:tc>
        <w:tc>
          <w:tcPr>
            <w:tcW w:w="1250" w:type="dxa"/>
            <w:vMerge/>
          </w:tcPr>
          <w:p w14:paraId="590F2107" w14:textId="77777777" w:rsidR="00B60E39" w:rsidRPr="00005B6F" w:rsidRDefault="00B60E39" w:rsidP="00B60E39">
            <w:pPr>
              <w:rPr>
                <w:rFonts w:ascii="Georgia" w:hAnsi="Georgia"/>
                <w:sz w:val="2"/>
                <w:szCs w:val="2"/>
              </w:rPr>
            </w:pPr>
          </w:p>
        </w:tc>
        <w:tc>
          <w:tcPr>
            <w:tcW w:w="1371" w:type="dxa"/>
            <w:vMerge/>
          </w:tcPr>
          <w:p w14:paraId="3472EBB3" w14:textId="77777777" w:rsidR="00B60E39" w:rsidRPr="00005B6F" w:rsidRDefault="00B60E39" w:rsidP="00B60E39">
            <w:pPr>
              <w:rPr>
                <w:rFonts w:ascii="Georgia" w:hAnsi="Georgia"/>
                <w:sz w:val="2"/>
                <w:szCs w:val="2"/>
              </w:rPr>
            </w:pPr>
          </w:p>
        </w:tc>
        <w:tc>
          <w:tcPr>
            <w:tcW w:w="1287" w:type="dxa"/>
            <w:vMerge/>
          </w:tcPr>
          <w:p w14:paraId="37C909EB" w14:textId="77777777" w:rsidR="00B60E39" w:rsidRPr="00005B6F" w:rsidRDefault="00B60E39" w:rsidP="00B60E39">
            <w:pPr>
              <w:rPr>
                <w:rFonts w:ascii="Georgia" w:hAnsi="Georgia"/>
                <w:sz w:val="2"/>
                <w:szCs w:val="2"/>
              </w:rPr>
            </w:pPr>
          </w:p>
        </w:tc>
        <w:tc>
          <w:tcPr>
            <w:tcW w:w="764" w:type="dxa"/>
            <w:vMerge/>
          </w:tcPr>
          <w:p w14:paraId="368E58AF" w14:textId="77777777" w:rsidR="00B60E39" w:rsidRPr="00005B6F" w:rsidRDefault="00B60E39" w:rsidP="00B60E39">
            <w:pPr>
              <w:rPr>
                <w:rFonts w:ascii="Georgia" w:hAnsi="Georgia"/>
                <w:sz w:val="2"/>
                <w:szCs w:val="2"/>
              </w:rPr>
            </w:pPr>
          </w:p>
        </w:tc>
        <w:tc>
          <w:tcPr>
            <w:tcW w:w="1807" w:type="dxa"/>
          </w:tcPr>
          <w:p w14:paraId="0DED0306" w14:textId="77777777" w:rsidR="00B60E39" w:rsidRPr="00005B6F" w:rsidRDefault="00B60E39" w:rsidP="00B60E39">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B60E39" w:rsidRPr="00005B6F" w:rsidRDefault="00B60E39" w:rsidP="00B60E39">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shd w:val="clear" w:color="auto" w:fill="auto"/>
            <w:vAlign w:val="center"/>
          </w:tcPr>
          <w:p w14:paraId="3BB42DF6" w14:textId="78631A13" w:rsidR="00B60E39" w:rsidRPr="004B3438" w:rsidRDefault="00B60E39" w:rsidP="00B60E39">
            <w:pPr>
              <w:jc w:val="right"/>
              <w:rPr>
                <w:sz w:val="2"/>
                <w:szCs w:val="2"/>
              </w:rPr>
            </w:pPr>
            <w:r w:rsidRPr="004B3438">
              <w:rPr>
                <w:color w:val="000000"/>
                <w:sz w:val="16"/>
                <w:szCs w:val="16"/>
              </w:rPr>
              <w:t>55.776.000</w:t>
            </w:r>
          </w:p>
        </w:tc>
        <w:tc>
          <w:tcPr>
            <w:tcW w:w="1134" w:type="dxa"/>
            <w:shd w:val="clear" w:color="auto" w:fill="auto"/>
            <w:vAlign w:val="center"/>
          </w:tcPr>
          <w:p w14:paraId="5580189D" w14:textId="2D4BD19F" w:rsidR="00B60E39" w:rsidRPr="004B3438" w:rsidRDefault="00B60E39" w:rsidP="00B60E39">
            <w:pPr>
              <w:jc w:val="right"/>
              <w:rPr>
                <w:sz w:val="2"/>
                <w:szCs w:val="2"/>
              </w:rPr>
            </w:pPr>
            <w:r w:rsidRPr="004B3438">
              <w:rPr>
                <w:color w:val="000000"/>
                <w:sz w:val="16"/>
                <w:szCs w:val="16"/>
              </w:rPr>
              <w:t>121.988.000</w:t>
            </w:r>
          </w:p>
        </w:tc>
        <w:tc>
          <w:tcPr>
            <w:tcW w:w="1276" w:type="dxa"/>
            <w:shd w:val="clear" w:color="auto" w:fill="auto"/>
            <w:vAlign w:val="center"/>
          </w:tcPr>
          <w:p w14:paraId="7D0C2BB6" w14:textId="127A6EA0" w:rsidR="00B60E39" w:rsidRPr="004B3438" w:rsidRDefault="00B60E39" w:rsidP="00B60E39">
            <w:pPr>
              <w:jc w:val="right"/>
              <w:rPr>
                <w:sz w:val="2"/>
                <w:szCs w:val="2"/>
              </w:rPr>
            </w:pPr>
            <w:r w:rsidRPr="004B3438">
              <w:rPr>
                <w:color w:val="000000"/>
                <w:sz w:val="16"/>
                <w:szCs w:val="16"/>
              </w:rPr>
              <w:t>143.810.000</w:t>
            </w:r>
          </w:p>
        </w:tc>
        <w:tc>
          <w:tcPr>
            <w:tcW w:w="1276" w:type="dxa"/>
            <w:shd w:val="clear" w:color="auto" w:fill="auto"/>
            <w:vAlign w:val="center"/>
          </w:tcPr>
          <w:p w14:paraId="30886244" w14:textId="5F8C8759" w:rsidR="00B60E39" w:rsidRPr="004B3438" w:rsidRDefault="00B60E39" w:rsidP="00B60E39">
            <w:pPr>
              <w:jc w:val="right"/>
              <w:rPr>
                <w:sz w:val="2"/>
                <w:szCs w:val="2"/>
              </w:rPr>
            </w:pPr>
            <w:r w:rsidRPr="004B3438">
              <w:rPr>
                <w:color w:val="000000"/>
                <w:sz w:val="16"/>
              </w:rPr>
              <w:t>200.000.000</w:t>
            </w:r>
          </w:p>
        </w:tc>
        <w:tc>
          <w:tcPr>
            <w:tcW w:w="1276" w:type="dxa"/>
            <w:shd w:val="clear" w:color="auto" w:fill="auto"/>
            <w:vAlign w:val="center"/>
          </w:tcPr>
          <w:p w14:paraId="42EA8E07" w14:textId="59ED9CA6" w:rsidR="00B60E39" w:rsidRPr="004B3438" w:rsidRDefault="00B60E39" w:rsidP="00B60E39">
            <w:pPr>
              <w:jc w:val="right"/>
              <w:rPr>
                <w:sz w:val="2"/>
                <w:szCs w:val="2"/>
              </w:rPr>
            </w:pPr>
            <w:r w:rsidRPr="004B3438">
              <w:rPr>
                <w:color w:val="000000"/>
                <w:sz w:val="16"/>
              </w:rPr>
              <w:t>100.000.000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26AD48E1" w14:textId="416A5794" w:rsidR="00B60E39" w:rsidRPr="004B3438" w:rsidRDefault="00B60E39" w:rsidP="00B60E39">
            <w:pPr>
              <w:jc w:val="right"/>
              <w:rPr>
                <w:sz w:val="2"/>
                <w:szCs w:val="2"/>
              </w:rPr>
            </w:pPr>
            <w:r w:rsidRPr="004B3438">
              <w:rPr>
                <w:color w:val="000000"/>
                <w:sz w:val="16"/>
              </w:rPr>
              <w:t>621.574.000</w:t>
            </w:r>
          </w:p>
        </w:tc>
      </w:tr>
      <w:tr w:rsidR="00B60E39" w:rsidRPr="004B3438" w14:paraId="21811680" w14:textId="08524514" w:rsidTr="00415A48">
        <w:trPr>
          <w:gridAfter w:val="1"/>
          <w:wAfter w:w="78" w:type="dxa"/>
          <w:trHeight w:val="387"/>
        </w:trPr>
        <w:tc>
          <w:tcPr>
            <w:tcW w:w="1231" w:type="dxa"/>
            <w:vMerge/>
          </w:tcPr>
          <w:p w14:paraId="64F7E068" w14:textId="77777777" w:rsidR="00B60E39" w:rsidRPr="00005B6F" w:rsidRDefault="00B60E39" w:rsidP="00B60E39">
            <w:pPr>
              <w:rPr>
                <w:rFonts w:ascii="Georgia" w:hAnsi="Georgia"/>
                <w:sz w:val="2"/>
                <w:szCs w:val="2"/>
              </w:rPr>
            </w:pPr>
          </w:p>
        </w:tc>
        <w:tc>
          <w:tcPr>
            <w:tcW w:w="1250" w:type="dxa"/>
            <w:vMerge/>
          </w:tcPr>
          <w:p w14:paraId="1468E341" w14:textId="77777777" w:rsidR="00B60E39" w:rsidRPr="00005B6F" w:rsidRDefault="00B60E39" w:rsidP="00B60E39">
            <w:pPr>
              <w:rPr>
                <w:rFonts w:ascii="Georgia" w:hAnsi="Georgia"/>
                <w:sz w:val="2"/>
                <w:szCs w:val="2"/>
              </w:rPr>
            </w:pPr>
          </w:p>
        </w:tc>
        <w:tc>
          <w:tcPr>
            <w:tcW w:w="1371" w:type="dxa"/>
            <w:vMerge/>
          </w:tcPr>
          <w:p w14:paraId="16E2F68E" w14:textId="77777777" w:rsidR="00B60E39" w:rsidRPr="00005B6F" w:rsidRDefault="00B60E39" w:rsidP="00B60E39">
            <w:pPr>
              <w:rPr>
                <w:rFonts w:ascii="Georgia" w:hAnsi="Georgia"/>
                <w:sz w:val="2"/>
                <w:szCs w:val="2"/>
              </w:rPr>
            </w:pPr>
          </w:p>
        </w:tc>
        <w:tc>
          <w:tcPr>
            <w:tcW w:w="1287" w:type="dxa"/>
            <w:vMerge/>
          </w:tcPr>
          <w:p w14:paraId="1C195312" w14:textId="77777777" w:rsidR="00B60E39" w:rsidRPr="00005B6F" w:rsidRDefault="00B60E39" w:rsidP="00B60E39">
            <w:pPr>
              <w:rPr>
                <w:rFonts w:ascii="Georgia" w:hAnsi="Georgia"/>
                <w:sz w:val="2"/>
                <w:szCs w:val="2"/>
              </w:rPr>
            </w:pPr>
          </w:p>
        </w:tc>
        <w:tc>
          <w:tcPr>
            <w:tcW w:w="764" w:type="dxa"/>
            <w:vMerge/>
          </w:tcPr>
          <w:p w14:paraId="129496D5" w14:textId="77777777" w:rsidR="00B60E39" w:rsidRPr="00005B6F" w:rsidRDefault="00B60E39" w:rsidP="00B60E39">
            <w:pPr>
              <w:rPr>
                <w:rFonts w:ascii="Georgia" w:hAnsi="Georgia"/>
                <w:sz w:val="2"/>
                <w:szCs w:val="2"/>
              </w:rPr>
            </w:pPr>
          </w:p>
        </w:tc>
        <w:tc>
          <w:tcPr>
            <w:tcW w:w="1807" w:type="dxa"/>
          </w:tcPr>
          <w:p w14:paraId="696B332E" w14:textId="77777777" w:rsidR="00B60E39" w:rsidRPr="00005B6F" w:rsidRDefault="00B60E39" w:rsidP="00B60E39">
            <w:pPr>
              <w:pStyle w:val="TableParagraph"/>
              <w:spacing w:before="1"/>
              <w:ind w:left="197" w:right="182" w:hanging="3"/>
              <w:jc w:val="center"/>
              <w:rPr>
                <w:rFonts w:ascii="Georgia" w:hAnsi="Georgia"/>
                <w:sz w:val="16"/>
              </w:rPr>
            </w:pPr>
            <w:r w:rsidRPr="00005B6F">
              <w:rPr>
                <w:rFonts w:ascii="Georgia" w:hAnsi="Georgia"/>
                <w:sz w:val="16"/>
              </w:rPr>
              <w:t xml:space="preserve">-Implementar 3 herramientas </w:t>
            </w:r>
            <w:proofErr w:type="gramStart"/>
            <w:r w:rsidRPr="00005B6F">
              <w:rPr>
                <w:rFonts w:ascii="Georgia" w:hAnsi="Georgia"/>
                <w:sz w:val="16"/>
              </w:rPr>
              <w:t>para  la</w:t>
            </w:r>
            <w:proofErr w:type="gramEnd"/>
            <w:r w:rsidRPr="00005B6F">
              <w:rPr>
                <w:rFonts w:ascii="Georgia" w:hAnsi="Georgia"/>
                <w:sz w:val="16"/>
              </w:rPr>
              <w:t xml:space="preserve"> reingeniería y fortalecimiento institucional de la estructura orgánica y</w:t>
            </w:r>
          </w:p>
          <w:p w14:paraId="509768B1" w14:textId="77777777" w:rsidR="00B60E39" w:rsidRPr="00005B6F" w:rsidRDefault="00B60E39" w:rsidP="00B60E39">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shd w:val="clear" w:color="auto" w:fill="auto"/>
            <w:vAlign w:val="center"/>
          </w:tcPr>
          <w:p w14:paraId="7726404D" w14:textId="51926C7A" w:rsidR="00B60E39" w:rsidRPr="004B3438" w:rsidRDefault="00B60E39" w:rsidP="00B60E39">
            <w:pPr>
              <w:jc w:val="right"/>
              <w:rPr>
                <w:sz w:val="2"/>
                <w:szCs w:val="2"/>
              </w:rPr>
            </w:pPr>
            <w:r w:rsidRPr="004B3438">
              <w:rPr>
                <w:color w:val="000000"/>
                <w:sz w:val="16"/>
                <w:szCs w:val="16"/>
              </w:rPr>
              <w:t>240.380.000</w:t>
            </w:r>
          </w:p>
        </w:tc>
        <w:tc>
          <w:tcPr>
            <w:tcW w:w="1134" w:type="dxa"/>
            <w:shd w:val="clear" w:color="auto" w:fill="auto"/>
            <w:vAlign w:val="center"/>
          </w:tcPr>
          <w:p w14:paraId="1D9A61F3" w14:textId="57B84290" w:rsidR="00B60E39" w:rsidRPr="004B3438" w:rsidRDefault="00B60E39" w:rsidP="00B60E39">
            <w:pPr>
              <w:jc w:val="right"/>
              <w:rPr>
                <w:sz w:val="16"/>
              </w:rPr>
            </w:pPr>
            <w:r w:rsidRPr="004B3438">
              <w:rPr>
                <w:color w:val="000000"/>
                <w:sz w:val="16"/>
                <w:szCs w:val="16"/>
              </w:rPr>
              <w:t xml:space="preserve">   34.896.000</w:t>
            </w:r>
          </w:p>
        </w:tc>
        <w:tc>
          <w:tcPr>
            <w:tcW w:w="1276" w:type="dxa"/>
            <w:shd w:val="clear" w:color="auto" w:fill="auto"/>
            <w:vAlign w:val="center"/>
          </w:tcPr>
          <w:p w14:paraId="5CA6D558" w14:textId="2D37DF84" w:rsidR="00B60E39" w:rsidRPr="004B3438" w:rsidRDefault="00B60E39" w:rsidP="00B60E39">
            <w:pPr>
              <w:jc w:val="right"/>
              <w:rPr>
                <w:sz w:val="2"/>
                <w:szCs w:val="2"/>
              </w:rPr>
            </w:pPr>
            <w:r w:rsidRPr="004B3438">
              <w:rPr>
                <w:color w:val="000000"/>
                <w:sz w:val="16"/>
                <w:szCs w:val="16"/>
              </w:rPr>
              <w:t>198.390.000</w:t>
            </w:r>
          </w:p>
        </w:tc>
        <w:tc>
          <w:tcPr>
            <w:tcW w:w="1276" w:type="dxa"/>
            <w:shd w:val="clear" w:color="auto" w:fill="auto"/>
            <w:vAlign w:val="center"/>
          </w:tcPr>
          <w:p w14:paraId="29B350A7" w14:textId="6D0B6CD5" w:rsidR="00B60E39" w:rsidRPr="004B3438" w:rsidRDefault="00B60E39" w:rsidP="00B60E39">
            <w:pPr>
              <w:jc w:val="right"/>
              <w:rPr>
                <w:sz w:val="2"/>
                <w:szCs w:val="2"/>
              </w:rPr>
            </w:pPr>
            <w:r w:rsidRPr="004B3438">
              <w:rPr>
                <w:color w:val="000000"/>
                <w:sz w:val="16"/>
              </w:rPr>
              <w:t>400.000.000</w:t>
            </w:r>
          </w:p>
        </w:tc>
        <w:tc>
          <w:tcPr>
            <w:tcW w:w="1276" w:type="dxa"/>
            <w:shd w:val="clear" w:color="auto" w:fill="auto"/>
            <w:vAlign w:val="center"/>
          </w:tcPr>
          <w:p w14:paraId="649278B4" w14:textId="44ABA0A7" w:rsidR="00B60E39" w:rsidRPr="004B3438" w:rsidRDefault="00B60E39" w:rsidP="00B60E39">
            <w:pPr>
              <w:jc w:val="right"/>
              <w:rPr>
                <w:sz w:val="2"/>
                <w:szCs w:val="2"/>
              </w:rPr>
            </w:pPr>
            <w:r w:rsidRPr="004B3438">
              <w:rPr>
                <w:color w:val="000000"/>
                <w:sz w:val="16"/>
              </w:rPr>
              <w:t>250.000.000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03F3228C" w14:textId="6AC6CE14" w:rsidR="00B60E39" w:rsidRPr="004B3438" w:rsidRDefault="00B60E39" w:rsidP="00B60E39">
            <w:pPr>
              <w:jc w:val="right"/>
              <w:rPr>
                <w:sz w:val="2"/>
                <w:szCs w:val="2"/>
              </w:rPr>
            </w:pPr>
            <w:r w:rsidRPr="004B3438">
              <w:rPr>
                <w:color w:val="000000"/>
                <w:sz w:val="16"/>
              </w:rPr>
              <w:t>1.123.666.000</w:t>
            </w:r>
          </w:p>
        </w:tc>
      </w:tr>
      <w:tr w:rsidR="00B60E39" w:rsidRPr="004B3438" w14:paraId="384849F2" w14:textId="03A16F68" w:rsidTr="00415A48">
        <w:trPr>
          <w:gridAfter w:val="1"/>
          <w:wAfter w:w="78" w:type="dxa"/>
          <w:trHeight w:val="387"/>
        </w:trPr>
        <w:tc>
          <w:tcPr>
            <w:tcW w:w="1231" w:type="dxa"/>
            <w:vMerge/>
          </w:tcPr>
          <w:p w14:paraId="7048E478" w14:textId="77777777" w:rsidR="00B60E39" w:rsidRPr="00005B6F" w:rsidRDefault="00B60E39" w:rsidP="00B60E39">
            <w:pPr>
              <w:rPr>
                <w:rFonts w:ascii="Georgia" w:hAnsi="Georgia"/>
                <w:sz w:val="2"/>
                <w:szCs w:val="2"/>
              </w:rPr>
            </w:pPr>
          </w:p>
        </w:tc>
        <w:tc>
          <w:tcPr>
            <w:tcW w:w="1250" w:type="dxa"/>
            <w:vMerge/>
          </w:tcPr>
          <w:p w14:paraId="3771C3BC" w14:textId="77777777" w:rsidR="00B60E39" w:rsidRPr="00005B6F" w:rsidRDefault="00B60E39" w:rsidP="00B60E39">
            <w:pPr>
              <w:rPr>
                <w:rFonts w:ascii="Georgia" w:hAnsi="Georgia"/>
                <w:sz w:val="2"/>
                <w:szCs w:val="2"/>
              </w:rPr>
            </w:pPr>
          </w:p>
        </w:tc>
        <w:tc>
          <w:tcPr>
            <w:tcW w:w="1371" w:type="dxa"/>
            <w:vMerge/>
          </w:tcPr>
          <w:p w14:paraId="226ECBC1" w14:textId="77777777" w:rsidR="00B60E39" w:rsidRPr="00005B6F" w:rsidRDefault="00B60E39" w:rsidP="00B60E39">
            <w:pPr>
              <w:rPr>
                <w:rFonts w:ascii="Georgia" w:hAnsi="Georgia"/>
                <w:sz w:val="2"/>
                <w:szCs w:val="2"/>
              </w:rPr>
            </w:pPr>
          </w:p>
        </w:tc>
        <w:tc>
          <w:tcPr>
            <w:tcW w:w="1287" w:type="dxa"/>
            <w:vMerge/>
          </w:tcPr>
          <w:p w14:paraId="0F8B7765" w14:textId="77777777" w:rsidR="00B60E39" w:rsidRPr="00005B6F" w:rsidRDefault="00B60E39" w:rsidP="00B60E39">
            <w:pPr>
              <w:rPr>
                <w:rFonts w:ascii="Georgia" w:hAnsi="Georgia"/>
                <w:sz w:val="2"/>
                <w:szCs w:val="2"/>
              </w:rPr>
            </w:pPr>
          </w:p>
        </w:tc>
        <w:tc>
          <w:tcPr>
            <w:tcW w:w="764" w:type="dxa"/>
            <w:vMerge/>
          </w:tcPr>
          <w:p w14:paraId="74700DB8" w14:textId="77777777" w:rsidR="00B60E39" w:rsidRPr="00005B6F" w:rsidRDefault="00B60E39" w:rsidP="00B60E39">
            <w:pPr>
              <w:rPr>
                <w:rFonts w:ascii="Georgia" w:hAnsi="Georgia"/>
                <w:sz w:val="2"/>
                <w:szCs w:val="2"/>
              </w:rPr>
            </w:pPr>
          </w:p>
        </w:tc>
        <w:tc>
          <w:tcPr>
            <w:tcW w:w="1807" w:type="dxa"/>
          </w:tcPr>
          <w:p w14:paraId="09CB363F" w14:textId="77777777" w:rsidR="00B60E39" w:rsidRPr="00005B6F" w:rsidRDefault="00B60E39" w:rsidP="00B60E39">
            <w:pPr>
              <w:pStyle w:val="TableParagraph"/>
              <w:ind w:left="73" w:right="60"/>
              <w:jc w:val="center"/>
              <w:rPr>
                <w:rFonts w:ascii="Georgia" w:hAnsi="Georgia"/>
                <w:sz w:val="16"/>
              </w:rPr>
            </w:pPr>
            <w:r w:rsidRPr="00005B6F">
              <w:rPr>
                <w:rFonts w:ascii="Georgia" w:hAnsi="Georgia"/>
                <w:sz w:val="16"/>
              </w:rPr>
              <w:t xml:space="preserve">-Implementar </w:t>
            </w:r>
            <w:proofErr w:type="gramStart"/>
            <w:r w:rsidRPr="00005B6F">
              <w:rPr>
                <w:rFonts w:ascii="Georgia" w:hAnsi="Georgia"/>
                <w:sz w:val="16"/>
              </w:rPr>
              <w:t>una  política</w:t>
            </w:r>
            <w:proofErr w:type="gramEnd"/>
            <w:r w:rsidRPr="00005B6F">
              <w:rPr>
                <w:rFonts w:ascii="Georgia" w:hAnsi="Georgia"/>
                <w:sz w:val="16"/>
              </w:rPr>
              <w:t xml:space="preserve"> de gestión y desarrollo del talento humano de</w:t>
            </w:r>
          </w:p>
          <w:p w14:paraId="53ECBFAA" w14:textId="77777777" w:rsidR="00B60E39" w:rsidRPr="00005B6F" w:rsidRDefault="00B60E39" w:rsidP="00B60E39">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shd w:val="clear" w:color="auto" w:fill="auto"/>
            <w:vAlign w:val="center"/>
          </w:tcPr>
          <w:p w14:paraId="58B3ECD4" w14:textId="586466FB" w:rsidR="00B60E39" w:rsidRPr="004B3438" w:rsidRDefault="00B60E39" w:rsidP="00B60E39">
            <w:pPr>
              <w:jc w:val="right"/>
              <w:rPr>
                <w:sz w:val="2"/>
                <w:szCs w:val="2"/>
              </w:rPr>
            </w:pPr>
            <w:r w:rsidRPr="004B3438">
              <w:rPr>
                <w:color w:val="000000"/>
                <w:sz w:val="16"/>
                <w:szCs w:val="16"/>
              </w:rPr>
              <w:t>75.796.000</w:t>
            </w:r>
          </w:p>
        </w:tc>
        <w:tc>
          <w:tcPr>
            <w:tcW w:w="1134" w:type="dxa"/>
            <w:shd w:val="clear" w:color="auto" w:fill="auto"/>
            <w:vAlign w:val="center"/>
          </w:tcPr>
          <w:p w14:paraId="2A541E57" w14:textId="3747177E" w:rsidR="00B60E39" w:rsidRPr="004B3438" w:rsidRDefault="00B60E39" w:rsidP="00B60E39">
            <w:pPr>
              <w:jc w:val="right"/>
              <w:rPr>
                <w:sz w:val="2"/>
                <w:szCs w:val="2"/>
              </w:rPr>
            </w:pPr>
            <w:r w:rsidRPr="004B3438">
              <w:rPr>
                <w:color w:val="000000"/>
                <w:sz w:val="16"/>
                <w:szCs w:val="16"/>
              </w:rPr>
              <w:t>87.318.000</w:t>
            </w:r>
          </w:p>
        </w:tc>
        <w:tc>
          <w:tcPr>
            <w:tcW w:w="1276" w:type="dxa"/>
            <w:shd w:val="clear" w:color="auto" w:fill="auto"/>
            <w:vAlign w:val="center"/>
          </w:tcPr>
          <w:p w14:paraId="03438DC5" w14:textId="70232344" w:rsidR="00B60E39" w:rsidRPr="004B3438" w:rsidRDefault="00B60E39" w:rsidP="00B60E39">
            <w:pPr>
              <w:jc w:val="right"/>
              <w:rPr>
                <w:sz w:val="2"/>
                <w:szCs w:val="2"/>
              </w:rPr>
            </w:pPr>
            <w:r w:rsidRPr="004B3438">
              <w:rPr>
                <w:color w:val="000000"/>
                <w:sz w:val="16"/>
                <w:szCs w:val="16"/>
              </w:rPr>
              <w:t>217.183.000</w:t>
            </w:r>
          </w:p>
        </w:tc>
        <w:tc>
          <w:tcPr>
            <w:tcW w:w="1276" w:type="dxa"/>
            <w:shd w:val="clear" w:color="auto" w:fill="auto"/>
            <w:vAlign w:val="center"/>
          </w:tcPr>
          <w:p w14:paraId="62370810" w14:textId="78751723" w:rsidR="00B60E39" w:rsidRPr="004B3438" w:rsidRDefault="00B60E39" w:rsidP="00B60E39">
            <w:pPr>
              <w:jc w:val="center"/>
              <w:rPr>
                <w:sz w:val="2"/>
                <w:szCs w:val="2"/>
              </w:rPr>
            </w:pPr>
            <w:r w:rsidRPr="004B3438">
              <w:rPr>
                <w:color w:val="000000"/>
                <w:sz w:val="16"/>
              </w:rPr>
              <w:t>250.000.000</w:t>
            </w:r>
          </w:p>
        </w:tc>
        <w:tc>
          <w:tcPr>
            <w:tcW w:w="1276" w:type="dxa"/>
            <w:shd w:val="clear" w:color="auto" w:fill="auto"/>
            <w:vAlign w:val="center"/>
          </w:tcPr>
          <w:p w14:paraId="6AFB8E42" w14:textId="54EBBE52" w:rsidR="00B60E39" w:rsidRPr="004B3438" w:rsidRDefault="00B60E39" w:rsidP="00B60E39">
            <w:pPr>
              <w:jc w:val="right"/>
              <w:rPr>
                <w:sz w:val="2"/>
                <w:szCs w:val="2"/>
              </w:rPr>
            </w:pPr>
            <w:r w:rsidRPr="004B3438">
              <w:rPr>
                <w:color w:val="000000"/>
                <w:sz w:val="16"/>
              </w:rPr>
              <w:t>125.000.000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7E986ADB" w14:textId="633EAFB7" w:rsidR="00B60E39" w:rsidRPr="004B3438" w:rsidRDefault="00B60E39" w:rsidP="00B60E39">
            <w:pPr>
              <w:jc w:val="right"/>
              <w:rPr>
                <w:sz w:val="2"/>
                <w:szCs w:val="2"/>
              </w:rPr>
            </w:pPr>
            <w:r w:rsidRPr="004B3438">
              <w:rPr>
                <w:color w:val="000000"/>
                <w:sz w:val="16"/>
              </w:rPr>
              <w:t>755.297.000</w:t>
            </w:r>
          </w:p>
        </w:tc>
      </w:tr>
      <w:tr w:rsidR="00B60E39" w:rsidRPr="004B3438" w14:paraId="3C0C4EE3" w14:textId="030E48D2" w:rsidTr="00415A48">
        <w:trPr>
          <w:gridAfter w:val="1"/>
          <w:wAfter w:w="78" w:type="dxa"/>
          <w:trHeight w:val="1193"/>
        </w:trPr>
        <w:tc>
          <w:tcPr>
            <w:tcW w:w="1231" w:type="dxa"/>
            <w:vMerge/>
          </w:tcPr>
          <w:p w14:paraId="4849A274" w14:textId="77777777" w:rsidR="00B60E39" w:rsidRPr="00005B6F" w:rsidRDefault="00B60E39" w:rsidP="00B60E39">
            <w:pPr>
              <w:pStyle w:val="TableParagraph"/>
              <w:rPr>
                <w:rFonts w:ascii="Georgia" w:hAnsi="Georgia"/>
                <w:sz w:val="14"/>
              </w:rPr>
            </w:pPr>
          </w:p>
        </w:tc>
        <w:tc>
          <w:tcPr>
            <w:tcW w:w="1250" w:type="dxa"/>
            <w:vMerge/>
          </w:tcPr>
          <w:p w14:paraId="4BEA184D" w14:textId="77777777" w:rsidR="00B60E39" w:rsidRPr="00005B6F" w:rsidRDefault="00B60E39" w:rsidP="00B60E39">
            <w:pPr>
              <w:rPr>
                <w:rFonts w:ascii="Georgia" w:hAnsi="Georgia"/>
                <w:sz w:val="2"/>
                <w:szCs w:val="2"/>
              </w:rPr>
            </w:pPr>
          </w:p>
        </w:tc>
        <w:tc>
          <w:tcPr>
            <w:tcW w:w="1371" w:type="dxa"/>
            <w:vMerge/>
          </w:tcPr>
          <w:p w14:paraId="6EB32BD8" w14:textId="77777777" w:rsidR="00B60E39" w:rsidRPr="00005B6F" w:rsidRDefault="00B60E39" w:rsidP="00B60E39">
            <w:pPr>
              <w:pStyle w:val="TableParagraph"/>
              <w:rPr>
                <w:rFonts w:ascii="Georgia" w:hAnsi="Georgia"/>
                <w:sz w:val="14"/>
              </w:rPr>
            </w:pPr>
          </w:p>
        </w:tc>
        <w:tc>
          <w:tcPr>
            <w:tcW w:w="1287" w:type="dxa"/>
            <w:vMerge/>
          </w:tcPr>
          <w:p w14:paraId="6AA5F08E" w14:textId="77777777" w:rsidR="00B60E39" w:rsidRPr="00005B6F" w:rsidRDefault="00B60E39" w:rsidP="00B60E39">
            <w:pPr>
              <w:pStyle w:val="TableParagraph"/>
              <w:rPr>
                <w:rFonts w:ascii="Georgia" w:hAnsi="Georgia"/>
                <w:sz w:val="14"/>
              </w:rPr>
            </w:pPr>
          </w:p>
        </w:tc>
        <w:tc>
          <w:tcPr>
            <w:tcW w:w="764" w:type="dxa"/>
            <w:vMerge/>
          </w:tcPr>
          <w:p w14:paraId="7B0A77C9" w14:textId="77777777" w:rsidR="00B60E39" w:rsidRPr="00005B6F" w:rsidRDefault="00B60E39" w:rsidP="00B60E39">
            <w:pPr>
              <w:pStyle w:val="TableParagraph"/>
              <w:rPr>
                <w:rFonts w:ascii="Georgia" w:hAnsi="Georgia"/>
                <w:sz w:val="14"/>
              </w:rPr>
            </w:pPr>
          </w:p>
        </w:tc>
        <w:tc>
          <w:tcPr>
            <w:tcW w:w="1807" w:type="dxa"/>
          </w:tcPr>
          <w:p w14:paraId="5BA2520E" w14:textId="77777777" w:rsidR="00B60E39" w:rsidRPr="00005B6F" w:rsidRDefault="00B60E39" w:rsidP="00B60E39">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B60E39" w:rsidRPr="00005B6F" w:rsidRDefault="00B60E39" w:rsidP="00B60E39">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B60E39" w:rsidRPr="00005B6F" w:rsidRDefault="00B60E39" w:rsidP="00B60E39">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shd w:val="clear" w:color="auto" w:fill="auto"/>
            <w:vAlign w:val="center"/>
          </w:tcPr>
          <w:p w14:paraId="4EED5DA4" w14:textId="33A5D2E5" w:rsidR="00B60E39" w:rsidRPr="004B3438" w:rsidRDefault="00B60E39" w:rsidP="00B60E39">
            <w:pPr>
              <w:pStyle w:val="TableParagraph"/>
              <w:jc w:val="right"/>
              <w:rPr>
                <w:sz w:val="14"/>
              </w:rPr>
            </w:pPr>
            <w:r w:rsidRPr="004B3438">
              <w:rPr>
                <w:color w:val="000000"/>
                <w:sz w:val="16"/>
                <w:szCs w:val="16"/>
              </w:rPr>
              <w:t>99.899.104</w:t>
            </w:r>
          </w:p>
        </w:tc>
        <w:tc>
          <w:tcPr>
            <w:tcW w:w="1134" w:type="dxa"/>
            <w:shd w:val="clear" w:color="auto" w:fill="auto"/>
            <w:vAlign w:val="center"/>
          </w:tcPr>
          <w:p w14:paraId="7DB83C55" w14:textId="4B9342B2" w:rsidR="00B60E39" w:rsidRPr="004B3438" w:rsidRDefault="00B60E39" w:rsidP="00B60E39">
            <w:pPr>
              <w:pStyle w:val="TableParagraph"/>
              <w:jc w:val="right"/>
              <w:rPr>
                <w:sz w:val="14"/>
              </w:rPr>
            </w:pPr>
            <w:r w:rsidRPr="004B3438">
              <w:rPr>
                <w:color w:val="000000"/>
                <w:sz w:val="16"/>
                <w:szCs w:val="16"/>
              </w:rPr>
              <w:t>331.215.485</w:t>
            </w:r>
          </w:p>
        </w:tc>
        <w:tc>
          <w:tcPr>
            <w:tcW w:w="1276" w:type="dxa"/>
            <w:shd w:val="clear" w:color="auto" w:fill="auto"/>
            <w:vAlign w:val="center"/>
          </w:tcPr>
          <w:p w14:paraId="1B821DAB" w14:textId="305885BD" w:rsidR="00B60E39" w:rsidRPr="004B3438" w:rsidRDefault="00B60E39" w:rsidP="00B60E39">
            <w:pPr>
              <w:pStyle w:val="TableParagraph"/>
              <w:jc w:val="right"/>
              <w:rPr>
                <w:sz w:val="14"/>
              </w:rPr>
            </w:pPr>
            <w:r w:rsidRPr="004B3438">
              <w:rPr>
                <w:color w:val="000000"/>
                <w:sz w:val="16"/>
                <w:szCs w:val="16"/>
              </w:rPr>
              <w:t>100.000.000</w:t>
            </w:r>
          </w:p>
        </w:tc>
        <w:tc>
          <w:tcPr>
            <w:tcW w:w="1276" w:type="dxa"/>
            <w:shd w:val="clear" w:color="auto" w:fill="auto"/>
            <w:vAlign w:val="center"/>
          </w:tcPr>
          <w:p w14:paraId="39FAA882" w14:textId="4F0F837E" w:rsidR="00B60E39" w:rsidRPr="004B3438" w:rsidRDefault="00B60E39" w:rsidP="00B60E39">
            <w:pPr>
              <w:pStyle w:val="TableParagraph"/>
              <w:jc w:val="right"/>
              <w:rPr>
                <w:sz w:val="14"/>
              </w:rPr>
            </w:pPr>
            <w:r w:rsidRPr="004B3438">
              <w:rPr>
                <w:color w:val="000000"/>
                <w:sz w:val="16"/>
              </w:rPr>
              <w:t>200.000.000</w:t>
            </w:r>
          </w:p>
        </w:tc>
        <w:tc>
          <w:tcPr>
            <w:tcW w:w="1276" w:type="dxa"/>
            <w:shd w:val="clear" w:color="auto" w:fill="auto"/>
            <w:vAlign w:val="center"/>
          </w:tcPr>
          <w:p w14:paraId="376D1DC8" w14:textId="21345ED4" w:rsidR="00B60E39" w:rsidRPr="004B3438" w:rsidRDefault="00B60E39" w:rsidP="00B60E39">
            <w:pPr>
              <w:pStyle w:val="TableParagraph"/>
              <w:jc w:val="right"/>
              <w:rPr>
                <w:sz w:val="14"/>
              </w:rPr>
            </w:pPr>
            <w:r w:rsidRPr="004B3438">
              <w:rPr>
                <w:color w:val="000000"/>
                <w:sz w:val="16"/>
              </w:rPr>
              <w:t>100.000.000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6B191375" w14:textId="2EDEA3DC" w:rsidR="00B60E39" w:rsidRPr="004B3438" w:rsidRDefault="00B60E39" w:rsidP="00B60E39">
            <w:pPr>
              <w:pStyle w:val="TableParagraph"/>
              <w:jc w:val="right"/>
              <w:rPr>
                <w:sz w:val="14"/>
              </w:rPr>
            </w:pPr>
            <w:r w:rsidRPr="004B3438">
              <w:rPr>
                <w:color w:val="000000"/>
                <w:sz w:val="16"/>
              </w:rPr>
              <w:t>831.114.589</w:t>
            </w:r>
          </w:p>
        </w:tc>
      </w:tr>
      <w:tr w:rsidR="00B60E39" w:rsidRPr="004B3438" w14:paraId="02F55CBE" w14:textId="340CFFD3" w:rsidTr="00415A48">
        <w:trPr>
          <w:gridAfter w:val="1"/>
          <w:wAfter w:w="78" w:type="dxa"/>
          <w:trHeight w:val="843"/>
        </w:trPr>
        <w:tc>
          <w:tcPr>
            <w:tcW w:w="1231" w:type="dxa"/>
            <w:vMerge/>
          </w:tcPr>
          <w:p w14:paraId="3F3B3D25" w14:textId="77777777" w:rsidR="00B60E39" w:rsidRPr="00005B6F" w:rsidRDefault="00B60E39" w:rsidP="00B60E39">
            <w:pPr>
              <w:pStyle w:val="TableParagraph"/>
              <w:rPr>
                <w:rFonts w:ascii="Georgia" w:hAnsi="Georgia"/>
                <w:sz w:val="14"/>
              </w:rPr>
            </w:pPr>
          </w:p>
        </w:tc>
        <w:tc>
          <w:tcPr>
            <w:tcW w:w="1250" w:type="dxa"/>
            <w:vMerge/>
          </w:tcPr>
          <w:p w14:paraId="5EA596BF" w14:textId="77777777" w:rsidR="00B60E39" w:rsidRPr="00005B6F" w:rsidRDefault="00B60E39" w:rsidP="00B60E39">
            <w:pPr>
              <w:rPr>
                <w:rFonts w:ascii="Georgia" w:hAnsi="Georgia"/>
                <w:sz w:val="2"/>
                <w:szCs w:val="2"/>
              </w:rPr>
            </w:pPr>
          </w:p>
        </w:tc>
        <w:tc>
          <w:tcPr>
            <w:tcW w:w="1371" w:type="dxa"/>
            <w:vMerge/>
          </w:tcPr>
          <w:p w14:paraId="11950338" w14:textId="77777777" w:rsidR="00B60E39" w:rsidRPr="00005B6F" w:rsidRDefault="00B60E39" w:rsidP="00B60E39">
            <w:pPr>
              <w:pStyle w:val="TableParagraph"/>
              <w:rPr>
                <w:rFonts w:ascii="Georgia" w:hAnsi="Georgia"/>
                <w:sz w:val="14"/>
              </w:rPr>
            </w:pPr>
          </w:p>
        </w:tc>
        <w:tc>
          <w:tcPr>
            <w:tcW w:w="1287" w:type="dxa"/>
            <w:vMerge/>
          </w:tcPr>
          <w:p w14:paraId="1CA9290D" w14:textId="77777777" w:rsidR="00B60E39" w:rsidRPr="00005B6F" w:rsidRDefault="00B60E39" w:rsidP="00B60E39">
            <w:pPr>
              <w:pStyle w:val="TableParagraph"/>
              <w:rPr>
                <w:rFonts w:ascii="Georgia" w:hAnsi="Georgia"/>
                <w:sz w:val="14"/>
              </w:rPr>
            </w:pPr>
          </w:p>
        </w:tc>
        <w:tc>
          <w:tcPr>
            <w:tcW w:w="764" w:type="dxa"/>
            <w:vMerge/>
          </w:tcPr>
          <w:p w14:paraId="2098A9EC" w14:textId="77777777" w:rsidR="00B60E39" w:rsidRPr="00005B6F" w:rsidRDefault="00B60E39" w:rsidP="00B60E39">
            <w:pPr>
              <w:pStyle w:val="TableParagraph"/>
              <w:rPr>
                <w:rFonts w:ascii="Georgia" w:hAnsi="Georgia"/>
                <w:sz w:val="14"/>
              </w:rPr>
            </w:pPr>
          </w:p>
        </w:tc>
        <w:tc>
          <w:tcPr>
            <w:tcW w:w="1807" w:type="dxa"/>
          </w:tcPr>
          <w:p w14:paraId="1BBB802E" w14:textId="77777777" w:rsidR="00B60E39" w:rsidRPr="00005B6F" w:rsidRDefault="00B60E39" w:rsidP="00B60E39">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B60E39" w:rsidRPr="00005B6F" w:rsidRDefault="00B60E39" w:rsidP="00B60E39">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shd w:val="clear" w:color="auto" w:fill="auto"/>
            <w:vAlign w:val="center"/>
          </w:tcPr>
          <w:p w14:paraId="025865A1" w14:textId="0072A9C1" w:rsidR="00B60E39" w:rsidRPr="004B3438" w:rsidRDefault="00B60E39" w:rsidP="00B60E39">
            <w:pPr>
              <w:pStyle w:val="TableParagraph"/>
              <w:jc w:val="right"/>
              <w:rPr>
                <w:sz w:val="14"/>
              </w:rPr>
            </w:pPr>
            <w:r w:rsidRPr="004B3438">
              <w:rPr>
                <w:color w:val="000000"/>
                <w:sz w:val="16"/>
              </w:rPr>
              <w:t>250.000.000</w:t>
            </w:r>
          </w:p>
        </w:tc>
        <w:tc>
          <w:tcPr>
            <w:tcW w:w="1134" w:type="dxa"/>
            <w:shd w:val="clear" w:color="auto" w:fill="auto"/>
            <w:vAlign w:val="center"/>
          </w:tcPr>
          <w:p w14:paraId="143F85DB" w14:textId="0F4F8F19" w:rsidR="00B60E39" w:rsidRPr="004B3438" w:rsidRDefault="00B60E39" w:rsidP="00B60E39">
            <w:pPr>
              <w:pStyle w:val="TableParagraph"/>
              <w:jc w:val="right"/>
              <w:rPr>
                <w:sz w:val="14"/>
              </w:rPr>
            </w:pPr>
            <w:r w:rsidRPr="004B3438">
              <w:rPr>
                <w:color w:val="000000"/>
                <w:sz w:val="16"/>
                <w:szCs w:val="16"/>
              </w:rPr>
              <w:t>1.329.885.340</w:t>
            </w:r>
          </w:p>
        </w:tc>
        <w:tc>
          <w:tcPr>
            <w:tcW w:w="1276" w:type="dxa"/>
            <w:shd w:val="clear" w:color="auto" w:fill="auto"/>
            <w:vAlign w:val="center"/>
          </w:tcPr>
          <w:p w14:paraId="45AB8E41" w14:textId="39E7319C" w:rsidR="00B60E39" w:rsidRPr="004B3438" w:rsidRDefault="00B60E39" w:rsidP="00B60E39">
            <w:pPr>
              <w:pStyle w:val="TableParagraph"/>
              <w:jc w:val="right"/>
              <w:rPr>
                <w:sz w:val="14"/>
              </w:rPr>
            </w:pPr>
            <w:r w:rsidRPr="004B3438">
              <w:rPr>
                <w:color w:val="000000"/>
                <w:sz w:val="16"/>
                <w:szCs w:val="16"/>
              </w:rPr>
              <w:t>29.510.000</w:t>
            </w:r>
          </w:p>
        </w:tc>
        <w:tc>
          <w:tcPr>
            <w:tcW w:w="1276" w:type="dxa"/>
            <w:shd w:val="clear" w:color="auto" w:fill="auto"/>
            <w:vAlign w:val="center"/>
          </w:tcPr>
          <w:p w14:paraId="186E2206" w14:textId="7567052F" w:rsidR="00B60E39" w:rsidRPr="004B3438" w:rsidRDefault="00B60E39" w:rsidP="00B60E39">
            <w:pPr>
              <w:pStyle w:val="TableParagraph"/>
              <w:jc w:val="right"/>
              <w:rPr>
                <w:sz w:val="14"/>
              </w:rPr>
            </w:pPr>
            <w:r w:rsidRPr="004B3438">
              <w:rPr>
                <w:color w:val="000000"/>
                <w:sz w:val="16"/>
              </w:rPr>
              <w:t>500.000.000</w:t>
            </w:r>
          </w:p>
        </w:tc>
        <w:tc>
          <w:tcPr>
            <w:tcW w:w="1276" w:type="dxa"/>
            <w:shd w:val="clear" w:color="auto" w:fill="auto"/>
            <w:vAlign w:val="center"/>
          </w:tcPr>
          <w:p w14:paraId="52DA5D9C" w14:textId="0C3EE246" w:rsidR="00B60E39" w:rsidRPr="004B3438" w:rsidRDefault="00B60E39" w:rsidP="00B60E39">
            <w:pPr>
              <w:pStyle w:val="TableParagraph"/>
              <w:jc w:val="right"/>
              <w:rPr>
                <w:sz w:val="14"/>
              </w:rPr>
            </w:pPr>
            <w:r w:rsidRPr="004B3438">
              <w:rPr>
                <w:color w:val="000000"/>
                <w:sz w:val="16"/>
              </w:rPr>
              <w:t>250.000.000</w:t>
            </w:r>
          </w:p>
        </w:tc>
        <w:tc>
          <w:tcPr>
            <w:tcW w:w="1392" w:type="dxa"/>
            <w:tcBorders>
              <w:top w:val="single" w:sz="8" w:space="0" w:color="auto"/>
              <w:left w:val="single" w:sz="8" w:space="0" w:color="auto"/>
              <w:bottom w:val="single" w:sz="8" w:space="0" w:color="000000"/>
              <w:right w:val="single" w:sz="8" w:space="0" w:color="auto"/>
            </w:tcBorders>
            <w:shd w:val="clear" w:color="auto" w:fill="auto"/>
            <w:vAlign w:val="center"/>
          </w:tcPr>
          <w:p w14:paraId="1E461DE3" w14:textId="7E4E32F5" w:rsidR="00B60E39" w:rsidRPr="004B3438" w:rsidRDefault="00B60E39" w:rsidP="00B60E39">
            <w:pPr>
              <w:jc w:val="right"/>
              <w:rPr>
                <w:sz w:val="14"/>
              </w:rPr>
            </w:pPr>
            <w:r w:rsidRPr="004B3438">
              <w:rPr>
                <w:color w:val="000000"/>
                <w:sz w:val="16"/>
              </w:rPr>
              <w:t>2.359.395.340</w:t>
            </w:r>
          </w:p>
        </w:tc>
      </w:tr>
      <w:tr w:rsidR="00B60E39" w:rsidRPr="004B3438" w14:paraId="1D203744" w14:textId="494CBC71" w:rsidTr="00415A48">
        <w:trPr>
          <w:trHeight w:val="429"/>
        </w:trPr>
        <w:tc>
          <w:tcPr>
            <w:tcW w:w="7710" w:type="dxa"/>
            <w:gridSpan w:val="6"/>
          </w:tcPr>
          <w:p w14:paraId="19F39F3F" w14:textId="77777777" w:rsidR="00B60E39" w:rsidRPr="00005B6F" w:rsidRDefault="00B60E39" w:rsidP="00B60E39">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shd w:val="clear" w:color="auto" w:fill="auto"/>
            <w:vAlign w:val="center"/>
          </w:tcPr>
          <w:p w14:paraId="3230EC89" w14:textId="01B79943" w:rsidR="00B60E39" w:rsidRPr="004B3438" w:rsidRDefault="00B60E39" w:rsidP="00B60E39">
            <w:pPr>
              <w:pStyle w:val="TableParagraph"/>
              <w:jc w:val="right"/>
              <w:rPr>
                <w:b/>
                <w:sz w:val="10"/>
              </w:rPr>
            </w:pPr>
            <w:r w:rsidRPr="004B3438">
              <w:rPr>
                <w:b/>
                <w:bCs/>
                <w:color w:val="000000"/>
                <w:sz w:val="16"/>
              </w:rPr>
              <w:t>928.915.199</w:t>
            </w:r>
          </w:p>
        </w:tc>
        <w:tc>
          <w:tcPr>
            <w:tcW w:w="1134" w:type="dxa"/>
            <w:shd w:val="clear" w:color="auto" w:fill="auto"/>
            <w:vAlign w:val="center"/>
          </w:tcPr>
          <w:p w14:paraId="19EF1A8A" w14:textId="3B603EC4" w:rsidR="00B60E39" w:rsidRPr="004B3438" w:rsidRDefault="00B60E39" w:rsidP="00B60E39">
            <w:pPr>
              <w:pStyle w:val="TableParagraph"/>
              <w:jc w:val="right"/>
              <w:rPr>
                <w:b/>
                <w:sz w:val="10"/>
              </w:rPr>
            </w:pPr>
            <w:r w:rsidRPr="004B3438">
              <w:rPr>
                <w:b/>
                <w:bCs/>
                <w:color w:val="000000"/>
                <w:sz w:val="16"/>
              </w:rPr>
              <w:t>2.224.007.825</w:t>
            </w:r>
          </w:p>
        </w:tc>
        <w:tc>
          <w:tcPr>
            <w:tcW w:w="1276" w:type="dxa"/>
            <w:shd w:val="clear" w:color="auto" w:fill="auto"/>
            <w:vAlign w:val="center"/>
          </w:tcPr>
          <w:p w14:paraId="04D9E0A6" w14:textId="1D93D650" w:rsidR="00B60E39" w:rsidRPr="004B3438" w:rsidRDefault="00B60E39" w:rsidP="00B60E39">
            <w:pPr>
              <w:pStyle w:val="TableParagraph"/>
              <w:jc w:val="right"/>
              <w:rPr>
                <w:b/>
                <w:sz w:val="10"/>
              </w:rPr>
            </w:pPr>
            <w:r w:rsidRPr="004B3438">
              <w:rPr>
                <w:b/>
                <w:bCs/>
                <w:color w:val="000000"/>
                <w:sz w:val="16"/>
              </w:rPr>
              <w:t>2.820.678.000</w:t>
            </w:r>
          </w:p>
        </w:tc>
        <w:tc>
          <w:tcPr>
            <w:tcW w:w="1276" w:type="dxa"/>
            <w:shd w:val="clear" w:color="auto" w:fill="auto"/>
            <w:vAlign w:val="center"/>
          </w:tcPr>
          <w:p w14:paraId="358C02D8" w14:textId="257B539C" w:rsidR="00B60E39" w:rsidRPr="004B3438" w:rsidRDefault="00B60E39" w:rsidP="00B60E39">
            <w:pPr>
              <w:pStyle w:val="TableParagraph"/>
              <w:jc w:val="right"/>
              <w:rPr>
                <w:b/>
                <w:sz w:val="10"/>
              </w:rPr>
            </w:pPr>
            <w:r w:rsidRPr="004B3438">
              <w:rPr>
                <w:b/>
                <w:bCs/>
                <w:color w:val="000000"/>
                <w:sz w:val="16"/>
              </w:rPr>
              <w:t>2.450.000.000</w:t>
            </w:r>
          </w:p>
        </w:tc>
        <w:tc>
          <w:tcPr>
            <w:tcW w:w="1276" w:type="dxa"/>
            <w:shd w:val="clear" w:color="auto" w:fill="auto"/>
            <w:vAlign w:val="center"/>
          </w:tcPr>
          <w:p w14:paraId="5755D755" w14:textId="3A2F87BE" w:rsidR="00B60E39" w:rsidRPr="004B3438" w:rsidRDefault="00B60E39" w:rsidP="00B60E39">
            <w:pPr>
              <w:pStyle w:val="TableParagraph"/>
              <w:jc w:val="right"/>
              <w:rPr>
                <w:b/>
                <w:sz w:val="10"/>
              </w:rPr>
            </w:pPr>
            <w:r w:rsidRPr="004B3438">
              <w:rPr>
                <w:b/>
                <w:bCs/>
                <w:color w:val="000000"/>
                <w:sz w:val="16"/>
              </w:rPr>
              <w:t>1.075.000.000</w:t>
            </w:r>
          </w:p>
        </w:tc>
        <w:tc>
          <w:tcPr>
            <w:tcW w:w="1392" w:type="dxa"/>
            <w:shd w:val="clear" w:color="auto" w:fill="auto"/>
            <w:vAlign w:val="center"/>
          </w:tcPr>
          <w:p w14:paraId="1332C0EE" w14:textId="1935ECD9" w:rsidR="00B60E39" w:rsidRPr="004B3438" w:rsidRDefault="00B60E39" w:rsidP="00B60E39">
            <w:pPr>
              <w:pStyle w:val="TableParagraph"/>
              <w:jc w:val="right"/>
              <w:rPr>
                <w:b/>
                <w:sz w:val="10"/>
              </w:rPr>
            </w:pPr>
            <w:r w:rsidRPr="004B3438">
              <w:rPr>
                <w:b/>
                <w:bCs/>
                <w:color w:val="000000"/>
                <w:sz w:val="16"/>
              </w:rPr>
              <w:t>9.498.601.024</w:t>
            </w:r>
          </w:p>
        </w:tc>
        <w:tc>
          <w:tcPr>
            <w:tcW w:w="78" w:type="dxa"/>
            <w:tcBorders>
              <w:top w:val="nil"/>
              <w:left w:val="nil"/>
              <w:bottom w:val="nil"/>
              <w:right w:val="nil"/>
            </w:tcBorders>
            <w:shd w:val="clear" w:color="auto" w:fill="auto"/>
            <w:vAlign w:val="bottom"/>
          </w:tcPr>
          <w:p w14:paraId="6E30CE1A" w14:textId="77777777" w:rsidR="00B60E39" w:rsidRPr="004B3438" w:rsidRDefault="00B60E39" w:rsidP="00B60E39"/>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3E4232">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415A48" w:rsidRPr="00EF7E6E" w14:paraId="07F1C6F0" w14:textId="77777777" w:rsidTr="004915C8">
        <w:trPr>
          <w:trHeight w:val="1526"/>
        </w:trPr>
        <w:tc>
          <w:tcPr>
            <w:tcW w:w="2381" w:type="dxa"/>
          </w:tcPr>
          <w:p w14:paraId="72A2CA79" w14:textId="77777777" w:rsidR="00415A48" w:rsidRPr="00205C50" w:rsidRDefault="00415A48" w:rsidP="00415A48">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415A48" w:rsidRPr="00205C50" w:rsidRDefault="00415A48" w:rsidP="00415A48">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3F039DFB" w14:textId="7C66F799" w:rsidR="00415A48" w:rsidRPr="007B6E2A" w:rsidRDefault="00415A48" w:rsidP="00415A48">
            <w:pPr>
              <w:pStyle w:val="TableParagraph"/>
              <w:ind w:left="46" w:right="42"/>
              <w:jc w:val="right"/>
              <w:rPr>
                <w:sz w:val="16"/>
              </w:rPr>
            </w:pPr>
            <w:r w:rsidRPr="007B6E2A">
              <w:rPr>
                <w:color w:val="000000"/>
                <w:sz w:val="16"/>
                <w:szCs w:val="16"/>
              </w:rPr>
              <w:t>207.064.095</w:t>
            </w:r>
          </w:p>
        </w:tc>
        <w:tc>
          <w:tcPr>
            <w:tcW w:w="1260" w:type="dxa"/>
            <w:shd w:val="clear" w:color="auto" w:fill="auto"/>
            <w:vAlign w:val="center"/>
          </w:tcPr>
          <w:p w14:paraId="0FBA6A10" w14:textId="463A1D1C" w:rsidR="00415A48" w:rsidRPr="007B6E2A" w:rsidRDefault="00415A48" w:rsidP="00415A48">
            <w:pPr>
              <w:pStyle w:val="TableParagraph"/>
              <w:ind w:left="46" w:right="42"/>
              <w:jc w:val="right"/>
              <w:rPr>
                <w:sz w:val="16"/>
              </w:rPr>
            </w:pPr>
            <w:r w:rsidRPr="007B6E2A">
              <w:rPr>
                <w:color w:val="000000"/>
                <w:sz w:val="16"/>
                <w:szCs w:val="16"/>
              </w:rPr>
              <w:t xml:space="preserve">318.705.000   </w:t>
            </w:r>
          </w:p>
        </w:tc>
        <w:tc>
          <w:tcPr>
            <w:tcW w:w="1260" w:type="dxa"/>
            <w:shd w:val="clear" w:color="auto" w:fill="auto"/>
            <w:vAlign w:val="center"/>
          </w:tcPr>
          <w:p w14:paraId="376266AA" w14:textId="25780C9E" w:rsidR="00415A48" w:rsidRPr="007B6E2A" w:rsidRDefault="00415A48" w:rsidP="00415A48">
            <w:pPr>
              <w:pStyle w:val="TableParagraph"/>
              <w:ind w:left="46" w:right="42"/>
              <w:jc w:val="right"/>
              <w:rPr>
                <w:sz w:val="16"/>
              </w:rPr>
            </w:pPr>
            <w:r w:rsidRPr="007B6E2A">
              <w:rPr>
                <w:color w:val="000000"/>
                <w:sz w:val="16"/>
                <w:szCs w:val="16"/>
              </w:rPr>
              <w:t>2.131.785.000</w:t>
            </w:r>
          </w:p>
        </w:tc>
        <w:tc>
          <w:tcPr>
            <w:tcW w:w="1260" w:type="dxa"/>
            <w:shd w:val="clear" w:color="auto" w:fill="auto"/>
            <w:vAlign w:val="center"/>
          </w:tcPr>
          <w:p w14:paraId="6E35CBF4" w14:textId="61ADE1E9" w:rsidR="00415A48" w:rsidRPr="007B6E2A" w:rsidRDefault="00415A48" w:rsidP="00415A48">
            <w:pPr>
              <w:pStyle w:val="TableParagraph"/>
              <w:ind w:left="47" w:right="42"/>
              <w:jc w:val="right"/>
              <w:rPr>
                <w:sz w:val="16"/>
              </w:rPr>
            </w:pPr>
            <w:r w:rsidRPr="007B6E2A">
              <w:rPr>
                <w:color w:val="000000"/>
                <w:sz w:val="16"/>
              </w:rPr>
              <w:t>900.000.000</w:t>
            </w:r>
          </w:p>
        </w:tc>
        <w:tc>
          <w:tcPr>
            <w:tcW w:w="1261" w:type="dxa"/>
            <w:shd w:val="clear" w:color="auto" w:fill="auto"/>
            <w:vAlign w:val="center"/>
          </w:tcPr>
          <w:p w14:paraId="370C6FD8" w14:textId="051142BF" w:rsidR="00415A48" w:rsidRPr="007B6E2A" w:rsidRDefault="00415A48" w:rsidP="00415A48">
            <w:pPr>
              <w:pStyle w:val="TableParagraph"/>
              <w:ind w:left="47" w:right="43"/>
              <w:jc w:val="right"/>
              <w:rPr>
                <w:sz w:val="16"/>
              </w:rPr>
            </w:pPr>
            <w:r w:rsidRPr="007B6E2A">
              <w:rPr>
                <w:color w:val="000000"/>
                <w:sz w:val="16"/>
              </w:rPr>
              <w:t>250.000.000</w:t>
            </w:r>
          </w:p>
        </w:tc>
        <w:tc>
          <w:tcPr>
            <w:tcW w:w="1260" w:type="dxa"/>
            <w:shd w:val="clear" w:color="auto" w:fill="auto"/>
            <w:vAlign w:val="center"/>
          </w:tcPr>
          <w:p w14:paraId="1C6FCBFF" w14:textId="37E37B0F" w:rsidR="00415A48" w:rsidRPr="007B6E2A" w:rsidRDefault="007B6E2A" w:rsidP="00415A48">
            <w:pPr>
              <w:pStyle w:val="TableParagraph"/>
              <w:ind w:left="46" w:right="42"/>
              <w:jc w:val="right"/>
              <w:rPr>
                <w:sz w:val="16"/>
              </w:rPr>
            </w:pPr>
            <w:r w:rsidRPr="007B6E2A">
              <w:rPr>
                <w:color w:val="000000"/>
                <w:sz w:val="16"/>
              </w:rPr>
              <w:t>3.807.554.095</w:t>
            </w:r>
          </w:p>
        </w:tc>
      </w:tr>
      <w:tr w:rsidR="00415A48" w:rsidRPr="00EF7E6E" w14:paraId="3ED2D59C" w14:textId="77777777" w:rsidTr="004915C8">
        <w:trPr>
          <w:trHeight w:val="764"/>
        </w:trPr>
        <w:tc>
          <w:tcPr>
            <w:tcW w:w="2381" w:type="dxa"/>
          </w:tcPr>
          <w:p w14:paraId="61699BBC" w14:textId="77777777" w:rsidR="00415A48" w:rsidRPr="00205C50" w:rsidRDefault="00415A48" w:rsidP="00415A48">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415A48" w:rsidRPr="00205C50" w:rsidRDefault="00415A48" w:rsidP="00415A48">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shd w:val="clear" w:color="auto" w:fill="auto"/>
            <w:vAlign w:val="center"/>
          </w:tcPr>
          <w:p w14:paraId="0FD8DF3D" w14:textId="78CFA0F2" w:rsidR="00415A48" w:rsidRPr="007B6E2A" w:rsidRDefault="00415A48" w:rsidP="00415A48">
            <w:pPr>
              <w:pStyle w:val="TableParagraph"/>
              <w:ind w:left="46" w:right="42"/>
              <w:jc w:val="right"/>
              <w:rPr>
                <w:sz w:val="16"/>
              </w:rPr>
            </w:pPr>
            <w:r w:rsidRPr="007B6E2A">
              <w:rPr>
                <w:color w:val="000000"/>
                <w:sz w:val="16"/>
                <w:szCs w:val="16"/>
              </w:rPr>
              <w:t>55.776.000</w:t>
            </w:r>
          </w:p>
        </w:tc>
        <w:tc>
          <w:tcPr>
            <w:tcW w:w="1260" w:type="dxa"/>
            <w:shd w:val="clear" w:color="auto" w:fill="auto"/>
            <w:vAlign w:val="center"/>
          </w:tcPr>
          <w:p w14:paraId="1E27D98E" w14:textId="4CBE4C7A" w:rsidR="00415A48" w:rsidRPr="007B6E2A" w:rsidRDefault="00415A48" w:rsidP="00415A48">
            <w:pPr>
              <w:pStyle w:val="TableParagraph"/>
              <w:ind w:left="46" w:right="42"/>
              <w:jc w:val="right"/>
              <w:rPr>
                <w:sz w:val="16"/>
              </w:rPr>
            </w:pPr>
            <w:r w:rsidRPr="007B6E2A">
              <w:rPr>
                <w:color w:val="000000"/>
                <w:sz w:val="16"/>
                <w:szCs w:val="16"/>
              </w:rPr>
              <w:t>121.988.000</w:t>
            </w:r>
          </w:p>
        </w:tc>
        <w:tc>
          <w:tcPr>
            <w:tcW w:w="1260" w:type="dxa"/>
            <w:shd w:val="clear" w:color="auto" w:fill="auto"/>
            <w:vAlign w:val="center"/>
          </w:tcPr>
          <w:p w14:paraId="0238DB34" w14:textId="096C8BA1" w:rsidR="00415A48" w:rsidRPr="007B6E2A" w:rsidRDefault="00415A48" w:rsidP="00415A48">
            <w:pPr>
              <w:pStyle w:val="TableParagraph"/>
              <w:ind w:left="46" w:right="42"/>
              <w:jc w:val="right"/>
              <w:rPr>
                <w:sz w:val="16"/>
              </w:rPr>
            </w:pPr>
            <w:r w:rsidRPr="007B6E2A">
              <w:rPr>
                <w:color w:val="000000"/>
                <w:sz w:val="16"/>
                <w:szCs w:val="16"/>
              </w:rPr>
              <w:t>143.810.000</w:t>
            </w:r>
          </w:p>
        </w:tc>
        <w:tc>
          <w:tcPr>
            <w:tcW w:w="1260" w:type="dxa"/>
            <w:shd w:val="clear" w:color="auto" w:fill="auto"/>
            <w:vAlign w:val="center"/>
          </w:tcPr>
          <w:p w14:paraId="18576F0D" w14:textId="2C4104F7" w:rsidR="00415A48" w:rsidRPr="007B6E2A" w:rsidRDefault="00415A48" w:rsidP="00415A48">
            <w:pPr>
              <w:pStyle w:val="TableParagraph"/>
              <w:ind w:left="47" w:right="42"/>
              <w:jc w:val="right"/>
              <w:rPr>
                <w:sz w:val="16"/>
              </w:rPr>
            </w:pPr>
            <w:r w:rsidRPr="007B6E2A">
              <w:rPr>
                <w:color w:val="000000"/>
                <w:sz w:val="16"/>
              </w:rPr>
              <w:t>200.000.000</w:t>
            </w:r>
          </w:p>
        </w:tc>
        <w:tc>
          <w:tcPr>
            <w:tcW w:w="1261" w:type="dxa"/>
            <w:shd w:val="clear" w:color="auto" w:fill="auto"/>
            <w:vAlign w:val="center"/>
          </w:tcPr>
          <w:p w14:paraId="18F6F06E" w14:textId="1BCC59B5" w:rsidR="00415A48" w:rsidRPr="007B6E2A" w:rsidRDefault="00415A48" w:rsidP="00415A48">
            <w:pPr>
              <w:pStyle w:val="TableParagraph"/>
              <w:ind w:left="47" w:right="43"/>
              <w:jc w:val="right"/>
              <w:rPr>
                <w:sz w:val="16"/>
              </w:rPr>
            </w:pPr>
            <w:r w:rsidRPr="007B6E2A">
              <w:rPr>
                <w:color w:val="000000"/>
                <w:sz w:val="16"/>
              </w:rPr>
              <w:t>100.000.000</w:t>
            </w:r>
          </w:p>
        </w:tc>
        <w:tc>
          <w:tcPr>
            <w:tcW w:w="1260" w:type="dxa"/>
            <w:shd w:val="clear" w:color="auto" w:fill="auto"/>
            <w:vAlign w:val="center"/>
          </w:tcPr>
          <w:p w14:paraId="4719AB70" w14:textId="7D5BEAB1" w:rsidR="00415A48" w:rsidRPr="007B6E2A" w:rsidRDefault="00415A48" w:rsidP="00415A48">
            <w:pPr>
              <w:pStyle w:val="TableParagraph"/>
              <w:ind w:left="46" w:right="42"/>
              <w:jc w:val="right"/>
              <w:rPr>
                <w:sz w:val="16"/>
              </w:rPr>
            </w:pPr>
            <w:r w:rsidRPr="007B6E2A">
              <w:rPr>
                <w:color w:val="000000"/>
                <w:sz w:val="16"/>
              </w:rPr>
              <w:t>621.574.000</w:t>
            </w:r>
          </w:p>
        </w:tc>
      </w:tr>
      <w:tr w:rsidR="00415A48" w:rsidRPr="00EF7E6E" w14:paraId="0A26E892" w14:textId="77777777" w:rsidTr="004915C8">
        <w:trPr>
          <w:trHeight w:val="765"/>
        </w:trPr>
        <w:tc>
          <w:tcPr>
            <w:tcW w:w="2381" w:type="dxa"/>
          </w:tcPr>
          <w:p w14:paraId="3959870E" w14:textId="77777777" w:rsidR="00415A48" w:rsidRPr="00205C50" w:rsidRDefault="00415A48" w:rsidP="00415A48">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415A48" w:rsidRPr="00205C50" w:rsidRDefault="00415A48" w:rsidP="00415A48">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shd w:val="clear" w:color="auto" w:fill="auto"/>
            <w:vAlign w:val="center"/>
          </w:tcPr>
          <w:p w14:paraId="430315CE" w14:textId="35C82920" w:rsidR="00415A48" w:rsidRPr="007B6E2A" w:rsidRDefault="00415A48" w:rsidP="00415A48">
            <w:pPr>
              <w:pStyle w:val="TableParagraph"/>
              <w:ind w:left="46" w:right="42"/>
              <w:jc w:val="right"/>
              <w:rPr>
                <w:sz w:val="16"/>
              </w:rPr>
            </w:pPr>
            <w:r w:rsidRPr="007B6E2A">
              <w:rPr>
                <w:color w:val="000000"/>
                <w:sz w:val="16"/>
                <w:szCs w:val="16"/>
              </w:rPr>
              <w:t>240.380.000</w:t>
            </w:r>
          </w:p>
        </w:tc>
        <w:tc>
          <w:tcPr>
            <w:tcW w:w="1260" w:type="dxa"/>
            <w:shd w:val="clear" w:color="auto" w:fill="auto"/>
            <w:vAlign w:val="center"/>
          </w:tcPr>
          <w:p w14:paraId="0481D34B" w14:textId="24E8FA9F" w:rsidR="00415A48" w:rsidRPr="007B6E2A" w:rsidRDefault="00415A48" w:rsidP="00415A48">
            <w:pPr>
              <w:pStyle w:val="TableParagraph"/>
              <w:ind w:left="46" w:right="42"/>
              <w:jc w:val="right"/>
              <w:rPr>
                <w:sz w:val="16"/>
              </w:rPr>
            </w:pPr>
            <w:r w:rsidRPr="007B6E2A">
              <w:rPr>
                <w:color w:val="000000"/>
                <w:sz w:val="16"/>
                <w:szCs w:val="16"/>
              </w:rPr>
              <w:t xml:space="preserve">   34.896.000</w:t>
            </w:r>
          </w:p>
        </w:tc>
        <w:tc>
          <w:tcPr>
            <w:tcW w:w="1260" w:type="dxa"/>
            <w:shd w:val="clear" w:color="auto" w:fill="auto"/>
            <w:vAlign w:val="center"/>
          </w:tcPr>
          <w:p w14:paraId="4E253D6A" w14:textId="68F0FC25" w:rsidR="00415A48" w:rsidRPr="007B6E2A" w:rsidRDefault="00415A48" w:rsidP="00415A48">
            <w:pPr>
              <w:pStyle w:val="TableParagraph"/>
              <w:ind w:left="46" w:right="42"/>
              <w:jc w:val="right"/>
              <w:rPr>
                <w:sz w:val="16"/>
              </w:rPr>
            </w:pPr>
            <w:r w:rsidRPr="007B6E2A">
              <w:rPr>
                <w:color w:val="000000"/>
                <w:sz w:val="16"/>
                <w:szCs w:val="16"/>
              </w:rPr>
              <w:t>198.390.000</w:t>
            </w:r>
          </w:p>
        </w:tc>
        <w:tc>
          <w:tcPr>
            <w:tcW w:w="1260" w:type="dxa"/>
            <w:shd w:val="clear" w:color="auto" w:fill="auto"/>
            <w:vAlign w:val="center"/>
          </w:tcPr>
          <w:p w14:paraId="17D1B550" w14:textId="0039BAFF" w:rsidR="00415A48" w:rsidRPr="007B6E2A" w:rsidRDefault="00415A48" w:rsidP="00415A48">
            <w:pPr>
              <w:pStyle w:val="TableParagraph"/>
              <w:ind w:left="47" w:right="42"/>
              <w:jc w:val="right"/>
              <w:rPr>
                <w:sz w:val="16"/>
              </w:rPr>
            </w:pPr>
            <w:r w:rsidRPr="007B6E2A">
              <w:rPr>
                <w:color w:val="000000"/>
                <w:sz w:val="16"/>
              </w:rPr>
              <w:t>400.000.000</w:t>
            </w:r>
          </w:p>
        </w:tc>
        <w:tc>
          <w:tcPr>
            <w:tcW w:w="1261" w:type="dxa"/>
            <w:shd w:val="clear" w:color="auto" w:fill="auto"/>
            <w:vAlign w:val="center"/>
          </w:tcPr>
          <w:p w14:paraId="3075B64E" w14:textId="1A08C55C" w:rsidR="00415A48" w:rsidRPr="007B6E2A" w:rsidRDefault="00415A48" w:rsidP="00415A48">
            <w:pPr>
              <w:pStyle w:val="TableParagraph"/>
              <w:ind w:left="47" w:right="43"/>
              <w:jc w:val="right"/>
              <w:rPr>
                <w:sz w:val="16"/>
              </w:rPr>
            </w:pPr>
            <w:r w:rsidRPr="007B6E2A">
              <w:rPr>
                <w:color w:val="000000"/>
                <w:sz w:val="16"/>
              </w:rPr>
              <w:t>250.000.000</w:t>
            </w:r>
          </w:p>
        </w:tc>
        <w:tc>
          <w:tcPr>
            <w:tcW w:w="1260" w:type="dxa"/>
            <w:shd w:val="clear" w:color="auto" w:fill="auto"/>
            <w:vAlign w:val="center"/>
          </w:tcPr>
          <w:p w14:paraId="5138C693" w14:textId="4AEE1B2B" w:rsidR="00415A48" w:rsidRPr="007B6E2A" w:rsidRDefault="00415A48" w:rsidP="00415A48">
            <w:pPr>
              <w:pStyle w:val="TableParagraph"/>
              <w:ind w:left="46" w:right="42"/>
              <w:jc w:val="right"/>
              <w:rPr>
                <w:sz w:val="16"/>
              </w:rPr>
            </w:pPr>
            <w:r w:rsidRPr="007B6E2A">
              <w:rPr>
                <w:color w:val="000000"/>
                <w:sz w:val="16"/>
              </w:rPr>
              <w:t>1.123.666.000</w:t>
            </w:r>
          </w:p>
        </w:tc>
      </w:tr>
      <w:tr w:rsidR="00415A48" w:rsidRPr="00EF7E6E" w14:paraId="6CCAD8A0" w14:textId="77777777" w:rsidTr="004915C8">
        <w:trPr>
          <w:trHeight w:val="572"/>
        </w:trPr>
        <w:tc>
          <w:tcPr>
            <w:tcW w:w="2381" w:type="dxa"/>
          </w:tcPr>
          <w:p w14:paraId="11B4E37C" w14:textId="77777777" w:rsidR="00415A48" w:rsidRPr="00205C50" w:rsidRDefault="00415A48" w:rsidP="00415A48">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415A48" w:rsidRPr="00205C50" w:rsidRDefault="00415A48" w:rsidP="00415A48">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shd w:val="clear" w:color="auto" w:fill="auto"/>
            <w:vAlign w:val="center"/>
          </w:tcPr>
          <w:p w14:paraId="1E81CD0A" w14:textId="1549CE55" w:rsidR="00415A48" w:rsidRPr="007B6E2A" w:rsidRDefault="00415A48" w:rsidP="00415A48">
            <w:pPr>
              <w:pStyle w:val="TableParagraph"/>
              <w:ind w:left="46" w:right="42"/>
              <w:jc w:val="right"/>
              <w:rPr>
                <w:sz w:val="16"/>
              </w:rPr>
            </w:pPr>
            <w:r w:rsidRPr="007B6E2A">
              <w:rPr>
                <w:color w:val="000000"/>
                <w:sz w:val="16"/>
                <w:szCs w:val="16"/>
              </w:rPr>
              <w:t>75.796.000</w:t>
            </w:r>
          </w:p>
        </w:tc>
        <w:tc>
          <w:tcPr>
            <w:tcW w:w="1260" w:type="dxa"/>
            <w:shd w:val="clear" w:color="auto" w:fill="auto"/>
            <w:vAlign w:val="center"/>
          </w:tcPr>
          <w:p w14:paraId="469E3961" w14:textId="1F7CA8AF" w:rsidR="00415A48" w:rsidRPr="007B6E2A" w:rsidRDefault="00415A48" w:rsidP="00415A48">
            <w:pPr>
              <w:pStyle w:val="TableParagraph"/>
              <w:ind w:left="46" w:right="42"/>
              <w:jc w:val="right"/>
              <w:rPr>
                <w:sz w:val="16"/>
              </w:rPr>
            </w:pPr>
            <w:r w:rsidRPr="007B6E2A">
              <w:rPr>
                <w:color w:val="000000"/>
                <w:sz w:val="16"/>
                <w:szCs w:val="16"/>
              </w:rPr>
              <w:t>87.318.000</w:t>
            </w:r>
          </w:p>
        </w:tc>
        <w:tc>
          <w:tcPr>
            <w:tcW w:w="1260" w:type="dxa"/>
            <w:shd w:val="clear" w:color="auto" w:fill="auto"/>
            <w:vAlign w:val="center"/>
          </w:tcPr>
          <w:p w14:paraId="4BD12249" w14:textId="57E14A0D" w:rsidR="00415A48" w:rsidRPr="007B6E2A" w:rsidRDefault="00415A48" w:rsidP="00415A48">
            <w:pPr>
              <w:pStyle w:val="TableParagraph"/>
              <w:ind w:left="46" w:right="42"/>
              <w:jc w:val="right"/>
              <w:rPr>
                <w:sz w:val="16"/>
              </w:rPr>
            </w:pPr>
            <w:r w:rsidRPr="007B6E2A">
              <w:rPr>
                <w:color w:val="000000"/>
                <w:sz w:val="16"/>
                <w:szCs w:val="16"/>
              </w:rPr>
              <w:t>217.183.000</w:t>
            </w:r>
          </w:p>
        </w:tc>
        <w:tc>
          <w:tcPr>
            <w:tcW w:w="1260" w:type="dxa"/>
            <w:shd w:val="clear" w:color="auto" w:fill="auto"/>
            <w:vAlign w:val="center"/>
          </w:tcPr>
          <w:p w14:paraId="4647EC40" w14:textId="2A7AE58E" w:rsidR="00415A48" w:rsidRPr="007B6E2A" w:rsidRDefault="00415A48" w:rsidP="00415A48">
            <w:pPr>
              <w:jc w:val="right"/>
              <w:rPr>
                <w:sz w:val="16"/>
              </w:rPr>
            </w:pPr>
            <w:r w:rsidRPr="007B6E2A">
              <w:rPr>
                <w:color w:val="000000"/>
                <w:sz w:val="16"/>
              </w:rPr>
              <w:t>250.000.000</w:t>
            </w:r>
          </w:p>
        </w:tc>
        <w:tc>
          <w:tcPr>
            <w:tcW w:w="1261" w:type="dxa"/>
            <w:shd w:val="clear" w:color="auto" w:fill="auto"/>
            <w:vAlign w:val="center"/>
          </w:tcPr>
          <w:p w14:paraId="2089B5DC" w14:textId="779BF568" w:rsidR="00415A48" w:rsidRPr="007B6E2A" w:rsidRDefault="00415A48" w:rsidP="00415A48">
            <w:pPr>
              <w:pStyle w:val="TableParagraph"/>
              <w:ind w:left="47" w:right="43"/>
              <w:jc w:val="right"/>
              <w:rPr>
                <w:sz w:val="16"/>
              </w:rPr>
            </w:pPr>
            <w:r w:rsidRPr="007B6E2A">
              <w:rPr>
                <w:color w:val="000000"/>
                <w:sz w:val="16"/>
              </w:rPr>
              <w:t>125.000.000</w:t>
            </w:r>
          </w:p>
        </w:tc>
        <w:tc>
          <w:tcPr>
            <w:tcW w:w="1260" w:type="dxa"/>
            <w:shd w:val="clear" w:color="auto" w:fill="auto"/>
            <w:vAlign w:val="center"/>
          </w:tcPr>
          <w:p w14:paraId="075BEE1F" w14:textId="07B9F952" w:rsidR="00415A48" w:rsidRPr="007B6E2A" w:rsidRDefault="00415A48" w:rsidP="00415A48">
            <w:pPr>
              <w:pStyle w:val="TableParagraph"/>
              <w:ind w:left="46" w:right="42"/>
              <w:jc w:val="right"/>
              <w:rPr>
                <w:sz w:val="16"/>
              </w:rPr>
            </w:pPr>
            <w:r w:rsidRPr="007B6E2A">
              <w:rPr>
                <w:color w:val="000000"/>
                <w:sz w:val="16"/>
              </w:rPr>
              <w:t>755.297.000</w:t>
            </w:r>
          </w:p>
        </w:tc>
      </w:tr>
      <w:tr w:rsidR="00415A48" w:rsidRPr="00EF7E6E" w14:paraId="5032C855" w14:textId="77777777" w:rsidTr="004915C8">
        <w:trPr>
          <w:trHeight w:val="764"/>
        </w:trPr>
        <w:tc>
          <w:tcPr>
            <w:tcW w:w="2381" w:type="dxa"/>
          </w:tcPr>
          <w:p w14:paraId="3CE56943" w14:textId="77777777" w:rsidR="00415A48" w:rsidRPr="00205C50" w:rsidRDefault="00415A48" w:rsidP="00415A48">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415A48" w:rsidRPr="00205C50" w:rsidRDefault="00415A48" w:rsidP="00415A48">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shd w:val="clear" w:color="auto" w:fill="auto"/>
            <w:vAlign w:val="center"/>
          </w:tcPr>
          <w:p w14:paraId="40B1027D" w14:textId="4C255CCD" w:rsidR="00415A48" w:rsidRPr="007B6E2A" w:rsidRDefault="00415A48" w:rsidP="00415A48">
            <w:pPr>
              <w:pStyle w:val="TableParagraph"/>
              <w:ind w:left="46" w:right="42"/>
              <w:jc w:val="right"/>
              <w:rPr>
                <w:sz w:val="16"/>
              </w:rPr>
            </w:pPr>
            <w:r w:rsidRPr="007B6E2A">
              <w:rPr>
                <w:color w:val="000000"/>
                <w:sz w:val="16"/>
                <w:szCs w:val="16"/>
              </w:rPr>
              <w:t>99.899.104</w:t>
            </w:r>
          </w:p>
        </w:tc>
        <w:tc>
          <w:tcPr>
            <w:tcW w:w="1260" w:type="dxa"/>
            <w:shd w:val="clear" w:color="auto" w:fill="auto"/>
            <w:vAlign w:val="center"/>
          </w:tcPr>
          <w:p w14:paraId="1BC08BD5" w14:textId="71BACD2D" w:rsidR="00415A48" w:rsidRPr="007B6E2A" w:rsidRDefault="00415A48" w:rsidP="00415A48">
            <w:pPr>
              <w:pStyle w:val="TableParagraph"/>
              <w:ind w:left="46" w:right="42"/>
              <w:jc w:val="right"/>
              <w:rPr>
                <w:sz w:val="16"/>
              </w:rPr>
            </w:pPr>
            <w:r w:rsidRPr="007B6E2A">
              <w:rPr>
                <w:color w:val="000000"/>
                <w:sz w:val="16"/>
                <w:szCs w:val="16"/>
              </w:rPr>
              <w:t>331.215.485</w:t>
            </w:r>
          </w:p>
        </w:tc>
        <w:tc>
          <w:tcPr>
            <w:tcW w:w="1260" w:type="dxa"/>
            <w:shd w:val="clear" w:color="auto" w:fill="auto"/>
            <w:vAlign w:val="center"/>
          </w:tcPr>
          <w:p w14:paraId="40CB3EE9" w14:textId="03727CD8" w:rsidR="00415A48" w:rsidRPr="007B6E2A" w:rsidRDefault="00415A48" w:rsidP="00415A48">
            <w:pPr>
              <w:pStyle w:val="TableParagraph"/>
              <w:ind w:left="46" w:right="42"/>
              <w:jc w:val="right"/>
              <w:rPr>
                <w:sz w:val="16"/>
              </w:rPr>
            </w:pPr>
            <w:r w:rsidRPr="007B6E2A">
              <w:rPr>
                <w:color w:val="000000"/>
                <w:sz w:val="16"/>
                <w:szCs w:val="16"/>
              </w:rPr>
              <w:t>100.000.000</w:t>
            </w:r>
          </w:p>
        </w:tc>
        <w:tc>
          <w:tcPr>
            <w:tcW w:w="1260" w:type="dxa"/>
            <w:shd w:val="clear" w:color="auto" w:fill="auto"/>
            <w:vAlign w:val="center"/>
          </w:tcPr>
          <w:p w14:paraId="407B2DC3" w14:textId="696BBFBF" w:rsidR="00415A48" w:rsidRPr="007B6E2A" w:rsidRDefault="00415A48" w:rsidP="00415A48">
            <w:pPr>
              <w:pStyle w:val="TableParagraph"/>
              <w:ind w:left="47" w:right="42"/>
              <w:jc w:val="right"/>
              <w:rPr>
                <w:sz w:val="16"/>
              </w:rPr>
            </w:pPr>
            <w:r w:rsidRPr="007B6E2A">
              <w:rPr>
                <w:color w:val="000000"/>
                <w:sz w:val="16"/>
              </w:rPr>
              <w:t>200.000.000</w:t>
            </w:r>
          </w:p>
        </w:tc>
        <w:tc>
          <w:tcPr>
            <w:tcW w:w="1261" w:type="dxa"/>
            <w:shd w:val="clear" w:color="auto" w:fill="auto"/>
            <w:vAlign w:val="center"/>
          </w:tcPr>
          <w:p w14:paraId="5D10581D" w14:textId="79360F80" w:rsidR="00415A48" w:rsidRPr="007B6E2A" w:rsidRDefault="00415A48" w:rsidP="00415A48">
            <w:pPr>
              <w:pStyle w:val="TableParagraph"/>
              <w:ind w:left="47" w:right="43"/>
              <w:jc w:val="right"/>
              <w:rPr>
                <w:sz w:val="16"/>
              </w:rPr>
            </w:pPr>
            <w:r w:rsidRPr="007B6E2A">
              <w:rPr>
                <w:color w:val="000000"/>
                <w:sz w:val="16"/>
              </w:rPr>
              <w:t>100.000.000</w:t>
            </w:r>
          </w:p>
        </w:tc>
        <w:tc>
          <w:tcPr>
            <w:tcW w:w="1260" w:type="dxa"/>
            <w:shd w:val="clear" w:color="auto" w:fill="auto"/>
            <w:vAlign w:val="center"/>
          </w:tcPr>
          <w:p w14:paraId="49CCC873" w14:textId="7F150C08" w:rsidR="00415A48" w:rsidRPr="007B6E2A" w:rsidRDefault="00415A48" w:rsidP="00415A48">
            <w:pPr>
              <w:pStyle w:val="TableParagraph"/>
              <w:ind w:left="46" w:right="42"/>
              <w:jc w:val="right"/>
              <w:rPr>
                <w:sz w:val="16"/>
              </w:rPr>
            </w:pPr>
            <w:r w:rsidRPr="007B6E2A">
              <w:rPr>
                <w:color w:val="000000"/>
                <w:sz w:val="16"/>
              </w:rPr>
              <w:t>831.114.589</w:t>
            </w:r>
          </w:p>
        </w:tc>
      </w:tr>
      <w:tr w:rsidR="00415A48" w:rsidRPr="00EF7E6E" w14:paraId="7EF83FB7" w14:textId="77777777" w:rsidTr="004915C8">
        <w:trPr>
          <w:trHeight w:val="572"/>
        </w:trPr>
        <w:tc>
          <w:tcPr>
            <w:tcW w:w="2381" w:type="dxa"/>
          </w:tcPr>
          <w:p w14:paraId="473C3594" w14:textId="6CFB07FB" w:rsidR="00415A48" w:rsidRPr="00205C50" w:rsidRDefault="00415A48" w:rsidP="00415A48">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415A48" w:rsidRPr="00205C50" w:rsidRDefault="00415A48" w:rsidP="00415A48">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shd w:val="clear" w:color="auto" w:fill="auto"/>
            <w:vAlign w:val="center"/>
          </w:tcPr>
          <w:p w14:paraId="0AA3FC89" w14:textId="50CC0FE1" w:rsidR="00415A48" w:rsidRPr="007B6E2A" w:rsidRDefault="00415A48" w:rsidP="00415A48">
            <w:pPr>
              <w:pStyle w:val="TableParagraph"/>
              <w:ind w:left="46" w:right="42"/>
              <w:jc w:val="right"/>
              <w:rPr>
                <w:sz w:val="16"/>
              </w:rPr>
            </w:pPr>
            <w:r w:rsidRPr="007B6E2A">
              <w:rPr>
                <w:color w:val="000000"/>
                <w:sz w:val="16"/>
              </w:rPr>
              <w:t>250.000.000</w:t>
            </w:r>
          </w:p>
        </w:tc>
        <w:tc>
          <w:tcPr>
            <w:tcW w:w="1260" w:type="dxa"/>
            <w:shd w:val="clear" w:color="auto" w:fill="auto"/>
            <w:vAlign w:val="center"/>
          </w:tcPr>
          <w:p w14:paraId="54CBACA7" w14:textId="2F6AF615" w:rsidR="00415A48" w:rsidRPr="007B6E2A" w:rsidRDefault="00415A48" w:rsidP="00415A48">
            <w:pPr>
              <w:pStyle w:val="TableParagraph"/>
              <w:ind w:left="46" w:right="42"/>
              <w:jc w:val="right"/>
              <w:rPr>
                <w:sz w:val="16"/>
              </w:rPr>
            </w:pPr>
            <w:r w:rsidRPr="007B6E2A">
              <w:rPr>
                <w:color w:val="000000"/>
                <w:sz w:val="16"/>
                <w:szCs w:val="16"/>
              </w:rPr>
              <w:t>1.329.885.340</w:t>
            </w:r>
          </w:p>
        </w:tc>
        <w:tc>
          <w:tcPr>
            <w:tcW w:w="1260" w:type="dxa"/>
            <w:shd w:val="clear" w:color="auto" w:fill="auto"/>
            <w:vAlign w:val="center"/>
          </w:tcPr>
          <w:p w14:paraId="5E648940" w14:textId="0A1A1086" w:rsidR="00415A48" w:rsidRPr="007B6E2A" w:rsidRDefault="00415A48" w:rsidP="00415A48">
            <w:pPr>
              <w:pStyle w:val="TableParagraph"/>
              <w:ind w:left="46" w:right="42"/>
              <w:jc w:val="right"/>
              <w:rPr>
                <w:sz w:val="16"/>
              </w:rPr>
            </w:pPr>
            <w:r w:rsidRPr="007B6E2A">
              <w:rPr>
                <w:color w:val="000000"/>
                <w:sz w:val="16"/>
                <w:szCs w:val="16"/>
              </w:rPr>
              <w:t>29.510.000</w:t>
            </w:r>
          </w:p>
        </w:tc>
        <w:tc>
          <w:tcPr>
            <w:tcW w:w="1260" w:type="dxa"/>
            <w:shd w:val="clear" w:color="auto" w:fill="auto"/>
            <w:vAlign w:val="center"/>
          </w:tcPr>
          <w:p w14:paraId="540382AC" w14:textId="6EC435C8" w:rsidR="00415A48" w:rsidRPr="007B6E2A" w:rsidRDefault="00415A48" w:rsidP="00415A48">
            <w:pPr>
              <w:pStyle w:val="TableParagraph"/>
              <w:ind w:left="47" w:right="42"/>
              <w:jc w:val="right"/>
              <w:rPr>
                <w:sz w:val="16"/>
              </w:rPr>
            </w:pPr>
            <w:r w:rsidRPr="007B6E2A">
              <w:rPr>
                <w:color w:val="000000"/>
                <w:sz w:val="16"/>
              </w:rPr>
              <w:t>500.000.000</w:t>
            </w:r>
          </w:p>
        </w:tc>
        <w:tc>
          <w:tcPr>
            <w:tcW w:w="1261" w:type="dxa"/>
            <w:shd w:val="clear" w:color="auto" w:fill="auto"/>
            <w:vAlign w:val="center"/>
          </w:tcPr>
          <w:p w14:paraId="42A1B109" w14:textId="34928F18" w:rsidR="00415A48" w:rsidRPr="007B6E2A" w:rsidRDefault="00415A48" w:rsidP="00415A48">
            <w:pPr>
              <w:pStyle w:val="TableParagraph"/>
              <w:ind w:left="47" w:right="43"/>
              <w:jc w:val="right"/>
              <w:rPr>
                <w:sz w:val="16"/>
              </w:rPr>
            </w:pPr>
            <w:r w:rsidRPr="007B6E2A">
              <w:rPr>
                <w:color w:val="000000"/>
                <w:sz w:val="16"/>
              </w:rPr>
              <w:t>250.000.000</w:t>
            </w:r>
          </w:p>
        </w:tc>
        <w:tc>
          <w:tcPr>
            <w:tcW w:w="1260" w:type="dxa"/>
            <w:shd w:val="clear" w:color="auto" w:fill="auto"/>
            <w:vAlign w:val="center"/>
          </w:tcPr>
          <w:p w14:paraId="4AF39DC4" w14:textId="087FA0BC" w:rsidR="00415A48" w:rsidRPr="007B6E2A" w:rsidRDefault="00415A48" w:rsidP="00415A48">
            <w:pPr>
              <w:pStyle w:val="TableParagraph"/>
              <w:ind w:left="46" w:right="42"/>
              <w:jc w:val="right"/>
              <w:rPr>
                <w:sz w:val="16"/>
              </w:rPr>
            </w:pPr>
            <w:r w:rsidRPr="007B6E2A">
              <w:rPr>
                <w:color w:val="000000"/>
                <w:sz w:val="16"/>
              </w:rPr>
              <w:t>2.359.395.340</w:t>
            </w:r>
          </w:p>
        </w:tc>
      </w:tr>
      <w:tr w:rsidR="00415A48" w:rsidRPr="00EF7E6E" w14:paraId="1FCF3081" w14:textId="77777777" w:rsidTr="004915C8">
        <w:trPr>
          <w:trHeight w:val="316"/>
        </w:trPr>
        <w:tc>
          <w:tcPr>
            <w:tcW w:w="2381" w:type="dxa"/>
          </w:tcPr>
          <w:p w14:paraId="14B155AE" w14:textId="77777777" w:rsidR="00415A48" w:rsidRPr="00205C50" w:rsidRDefault="00415A48" w:rsidP="00415A48">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shd w:val="clear" w:color="auto" w:fill="auto"/>
            <w:vAlign w:val="center"/>
          </w:tcPr>
          <w:p w14:paraId="7230B3F9" w14:textId="4F2D23B4" w:rsidR="00415A48" w:rsidRPr="007B6E2A" w:rsidRDefault="00415A48" w:rsidP="00415A48">
            <w:pPr>
              <w:pStyle w:val="TableParagraph"/>
              <w:spacing w:before="70"/>
              <w:ind w:left="46" w:right="42"/>
              <w:jc w:val="right"/>
              <w:rPr>
                <w:sz w:val="16"/>
              </w:rPr>
            </w:pPr>
            <w:r w:rsidRPr="007B6E2A">
              <w:rPr>
                <w:b/>
                <w:bCs/>
                <w:color w:val="000000"/>
                <w:sz w:val="16"/>
              </w:rPr>
              <w:t>928.915.199</w:t>
            </w:r>
          </w:p>
        </w:tc>
        <w:tc>
          <w:tcPr>
            <w:tcW w:w="1260" w:type="dxa"/>
            <w:shd w:val="clear" w:color="auto" w:fill="auto"/>
            <w:vAlign w:val="center"/>
          </w:tcPr>
          <w:p w14:paraId="51754766" w14:textId="7F686599" w:rsidR="00415A48" w:rsidRPr="007B6E2A" w:rsidRDefault="00415A48" w:rsidP="00415A48">
            <w:pPr>
              <w:pStyle w:val="TableParagraph"/>
              <w:spacing w:before="70"/>
              <w:ind w:left="46" w:right="42"/>
              <w:jc w:val="right"/>
              <w:rPr>
                <w:sz w:val="16"/>
              </w:rPr>
            </w:pPr>
            <w:r w:rsidRPr="007B6E2A">
              <w:rPr>
                <w:b/>
                <w:bCs/>
                <w:color w:val="000000"/>
                <w:sz w:val="16"/>
              </w:rPr>
              <w:t>2.224.007.825</w:t>
            </w:r>
          </w:p>
        </w:tc>
        <w:tc>
          <w:tcPr>
            <w:tcW w:w="1260" w:type="dxa"/>
            <w:shd w:val="clear" w:color="auto" w:fill="auto"/>
            <w:vAlign w:val="center"/>
          </w:tcPr>
          <w:p w14:paraId="1B40FC48" w14:textId="41FCE1A1" w:rsidR="00415A48" w:rsidRPr="007B6E2A" w:rsidRDefault="00415A48" w:rsidP="00415A48">
            <w:pPr>
              <w:pStyle w:val="TableParagraph"/>
              <w:spacing w:before="70"/>
              <w:ind w:left="46" w:right="42"/>
              <w:jc w:val="right"/>
              <w:rPr>
                <w:sz w:val="16"/>
              </w:rPr>
            </w:pPr>
            <w:r w:rsidRPr="007B6E2A">
              <w:rPr>
                <w:b/>
                <w:bCs/>
                <w:color w:val="000000"/>
                <w:sz w:val="16"/>
              </w:rPr>
              <w:t>2.820.678.000</w:t>
            </w:r>
          </w:p>
        </w:tc>
        <w:tc>
          <w:tcPr>
            <w:tcW w:w="1260" w:type="dxa"/>
            <w:shd w:val="clear" w:color="auto" w:fill="auto"/>
            <w:vAlign w:val="center"/>
          </w:tcPr>
          <w:p w14:paraId="271B2309" w14:textId="566A7662" w:rsidR="00415A48" w:rsidRPr="007B6E2A" w:rsidRDefault="00415A48" w:rsidP="00415A48">
            <w:pPr>
              <w:pStyle w:val="TableParagraph"/>
              <w:spacing w:before="70"/>
              <w:ind w:left="47" w:right="42"/>
              <w:jc w:val="right"/>
              <w:rPr>
                <w:sz w:val="16"/>
              </w:rPr>
            </w:pPr>
            <w:r w:rsidRPr="007B6E2A">
              <w:rPr>
                <w:b/>
                <w:bCs/>
                <w:color w:val="000000"/>
                <w:sz w:val="16"/>
              </w:rPr>
              <w:t>2.450.000.000</w:t>
            </w:r>
          </w:p>
        </w:tc>
        <w:tc>
          <w:tcPr>
            <w:tcW w:w="1261" w:type="dxa"/>
            <w:shd w:val="clear" w:color="auto" w:fill="auto"/>
            <w:vAlign w:val="center"/>
          </w:tcPr>
          <w:p w14:paraId="571BD1AE" w14:textId="09317451" w:rsidR="00415A48" w:rsidRPr="007B6E2A" w:rsidRDefault="00415A48" w:rsidP="00415A48">
            <w:pPr>
              <w:pStyle w:val="TableParagraph"/>
              <w:spacing w:before="70"/>
              <w:ind w:left="47" w:right="43"/>
              <w:jc w:val="right"/>
              <w:rPr>
                <w:sz w:val="16"/>
              </w:rPr>
            </w:pPr>
            <w:r w:rsidRPr="007B6E2A">
              <w:rPr>
                <w:b/>
                <w:bCs/>
                <w:color w:val="000000"/>
                <w:sz w:val="16"/>
              </w:rPr>
              <w:t>1.075.000.000</w:t>
            </w:r>
          </w:p>
        </w:tc>
        <w:tc>
          <w:tcPr>
            <w:tcW w:w="1260" w:type="dxa"/>
            <w:shd w:val="clear" w:color="auto" w:fill="auto"/>
            <w:vAlign w:val="center"/>
          </w:tcPr>
          <w:p w14:paraId="6147F001" w14:textId="6C933D81" w:rsidR="00415A48" w:rsidRPr="007B6E2A" w:rsidRDefault="00415A48" w:rsidP="00415A48">
            <w:pPr>
              <w:pStyle w:val="TableParagraph"/>
              <w:spacing w:before="70"/>
              <w:ind w:left="46" w:right="42"/>
              <w:jc w:val="right"/>
              <w:rPr>
                <w:sz w:val="16"/>
              </w:rPr>
            </w:pPr>
            <w:r w:rsidRPr="007B6E2A">
              <w:rPr>
                <w:b/>
                <w:bCs/>
                <w:color w:val="000000"/>
                <w:sz w:val="16"/>
              </w:rPr>
              <w:t>9.498.601.024</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lastRenderedPageBreak/>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proofErr w:type="spellStart"/>
            <w:r w:rsidRPr="00205C50">
              <w:rPr>
                <w:rFonts w:ascii="Georgia" w:hAnsi="Georgia"/>
                <w:b/>
              </w:rPr>
              <w:t>N°</w:t>
            </w:r>
            <w:proofErr w:type="spellEnd"/>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pPr>
              <w:pStyle w:val="TableParagraph"/>
              <w:ind w:left="246" w:right="176"/>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 xml:space="preserve">Las personas de las </w:t>
      </w:r>
      <w:proofErr w:type="gramStart"/>
      <w:r w:rsidRPr="00205C50">
        <w:rPr>
          <w:rFonts w:ascii="Georgia" w:hAnsi="Georgia"/>
        </w:rPr>
        <w:t>SDA,</w:t>
      </w:r>
      <w:proofErr w:type="gramEnd"/>
      <w:r w:rsidRPr="00205C50">
        <w:rPr>
          <w:rFonts w:ascii="Georgia" w:hAnsi="Georgia"/>
        </w:rPr>
        <w:t xml:space="preserve">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w:t>
      </w:r>
      <w:proofErr w:type="gramStart"/>
      <w:r w:rsidRPr="00205C50">
        <w:rPr>
          <w:rFonts w:ascii="Georgia" w:hAnsi="Georgia"/>
        </w:rPr>
        <w:t>los mismos</w:t>
      </w:r>
      <w:proofErr w:type="gramEnd"/>
      <w:r w:rsidRPr="00205C50">
        <w:rPr>
          <w:rFonts w:ascii="Georgia" w:hAnsi="Georgia"/>
        </w:rPr>
        <w:t xml:space="preserve">.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886B90" w:rsidRPr="00205C50" w14:paraId="4C4BB162" w14:textId="77777777" w:rsidTr="003E4232">
        <w:trPr>
          <w:trHeight w:val="510"/>
        </w:trPr>
        <w:tc>
          <w:tcPr>
            <w:tcW w:w="2288" w:type="dxa"/>
          </w:tcPr>
          <w:p w14:paraId="5BB50BEE" w14:textId="77777777" w:rsidR="00886B90" w:rsidRPr="00EF7E6E" w:rsidRDefault="00886B90" w:rsidP="00886B90">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56EBFD00" w:rsidR="00886B90" w:rsidRPr="00205C50" w:rsidRDefault="00886B90" w:rsidP="00451AC2">
            <w:pPr>
              <w:pStyle w:val="TableParagraph"/>
              <w:spacing w:before="146"/>
              <w:ind w:right="59"/>
              <w:jc w:val="center"/>
              <w:rPr>
                <w:rFonts w:ascii="Georgia" w:hAnsi="Georgia"/>
                <w:sz w:val="18"/>
              </w:rPr>
            </w:pPr>
            <w:r>
              <w:rPr>
                <w:rFonts w:ascii="Georgia" w:hAnsi="Georgia" w:cs="Calibri"/>
                <w:color w:val="000000"/>
                <w:sz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145F956D" w:rsidR="00886B90" w:rsidRPr="00205C50" w:rsidRDefault="00886B90" w:rsidP="00451AC2">
            <w:pPr>
              <w:pStyle w:val="TableParagraph"/>
              <w:spacing w:before="146"/>
              <w:ind w:left="70"/>
              <w:jc w:val="center"/>
              <w:rPr>
                <w:rFonts w:ascii="Georgia" w:hAnsi="Georgia"/>
                <w:sz w:val="18"/>
              </w:rPr>
            </w:pPr>
            <w:r>
              <w:rPr>
                <w:rFonts w:ascii="Georgia" w:hAnsi="Georgia" w:cs="Calibri"/>
                <w:color w:val="000000"/>
                <w:sz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7F5DC84E" w:rsidR="00886B90" w:rsidRPr="00205C50" w:rsidRDefault="00886B90" w:rsidP="00451AC2">
            <w:pPr>
              <w:pStyle w:val="TableParagraph"/>
              <w:spacing w:before="146"/>
              <w:ind w:right="54"/>
              <w:jc w:val="center"/>
              <w:rPr>
                <w:rFonts w:ascii="Georgia" w:hAnsi="Georgia"/>
                <w:sz w:val="18"/>
              </w:rPr>
            </w:pPr>
            <w:r>
              <w:rPr>
                <w:rFonts w:ascii="Georgia" w:hAnsi="Georgia" w:cs="Calibri"/>
                <w:color w:val="000000"/>
                <w:sz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0F503CD1" w:rsidR="00886B90" w:rsidRPr="00205C50" w:rsidRDefault="00886B90" w:rsidP="00451AC2">
            <w:pPr>
              <w:pStyle w:val="TableParagraph"/>
              <w:spacing w:before="146"/>
              <w:ind w:right="55"/>
              <w:jc w:val="center"/>
              <w:rPr>
                <w:rFonts w:ascii="Georgia" w:hAnsi="Georgia"/>
                <w:sz w:val="18"/>
              </w:rPr>
            </w:pPr>
            <w:r>
              <w:rPr>
                <w:rFonts w:ascii="Georgia" w:hAnsi="Georgia" w:cs="Calibri"/>
                <w:color w:val="000000"/>
                <w:sz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08F2504B" w:rsidR="00886B90" w:rsidRPr="00205C50" w:rsidRDefault="00886B90" w:rsidP="00451AC2">
            <w:pPr>
              <w:pStyle w:val="TableParagraph"/>
              <w:spacing w:before="146"/>
              <w:ind w:right="51"/>
              <w:jc w:val="center"/>
              <w:rPr>
                <w:rFonts w:ascii="Georgia" w:hAnsi="Georgia"/>
                <w:sz w:val="18"/>
              </w:rPr>
            </w:pPr>
            <w:r>
              <w:rPr>
                <w:rFonts w:ascii="Georgia" w:hAnsi="Georgia" w:cs="Calibri"/>
                <w:color w:val="000000"/>
                <w:sz w:val="18"/>
              </w:rPr>
              <w:t>$ 2.928.532.420</w:t>
            </w:r>
          </w:p>
        </w:tc>
      </w:tr>
      <w:tr w:rsidR="00415A48" w:rsidRPr="00205C50" w14:paraId="11F65AE4" w14:textId="77777777" w:rsidTr="003E4232">
        <w:trPr>
          <w:trHeight w:val="404"/>
        </w:trPr>
        <w:tc>
          <w:tcPr>
            <w:tcW w:w="2288" w:type="dxa"/>
          </w:tcPr>
          <w:p w14:paraId="0EE0DEFC" w14:textId="77777777" w:rsidR="00415A48" w:rsidRPr="00EF7E6E" w:rsidRDefault="00415A48" w:rsidP="00415A48">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1F694480" w:rsidR="00415A48" w:rsidRPr="00B44F1D" w:rsidRDefault="00415A48" w:rsidP="00451AC2">
            <w:pPr>
              <w:pStyle w:val="TableParagraph"/>
              <w:spacing w:before="107"/>
              <w:ind w:right="117"/>
              <w:jc w:val="center"/>
              <w:rPr>
                <w:rFonts w:ascii="Georgia" w:hAnsi="Georgia"/>
                <w:sz w:val="16"/>
                <w:highlight w:val="red"/>
              </w:rPr>
            </w:pPr>
            <w:r>
              <w:rPr>
                <w:rFonts w:ascii="Georgia" w:hAnsi="Georgia" w:cs="Calibri"/>
                <w:color w:val="000000"/>
                <w:sz w:val="16"/>
                <w:szCs w:val="16"/>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A3FD32C" w:rsidR="00415A48" w:rsidRPr="00B44F1D" w:rsidRDefault="00415A48" w:rsidP="00451AC2">
            <w:pPr>
              <w:pStyle w:val="TableParagraph"/>
              <w:spacing w:before="107"/>
              <w:ind w:left="70"/>
              <w:jc w:val="center"/>
              <w:rPr>
                <w:rFonts w:ascii="Georgia" w:hAnsi="Georgia"/>
                <w:sz w:val="16"/>
                <w:highlight w:val="red"/>
              </w:rPr>
            </w:pPr>
            <w:r>
              <w:rPr>
                <w:rFonts w:ascii="Georgia" w:hAnsi="Georgia" w:cs="Calibri"/>
                <w:color w:val="000000"/>
                <w:sz w:val="16"/>
                <w:szCs w:val="16"/>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3EB2797C" w:rsidR="00415A48" w:rsidRPr="00B44F1D" w:rsidRDefault="00415A48" w:rsidP="00451AC2">
            <w:pPr>
              <w:pStyle w:val="TableParagraph"/>
              <w:spacing w:before="107"/>
              <w:ind w:left="71"/>
              <w:jc w:val="center"/>
              <w:rPr>
                <w:rFonts w:ascii="Georgia" w:hAnsi="Georgia"/>
                <w:sz w:val="16"/>
                <w:highlight w:val="cyan"/>
              </w:rPr>
            </w:pPr>
            <w:r>
              <w:rPr>
                <w:rFonts w:ascii="Georgia" w:hAnsi="Georgia" w:cs="Calibri"/>
                <w:color w:val="000000"/>
                <w:sz w:val="16"/>
                <w:szCs w:val="16"/>
              </w:rPr>
              <w:t>2.820.678.000</w:t>
            </w:r>
          </w:p>
        </w:tc>
        <w:tc>
          <w:tcPr>
            <w:tcW w:w="1401" w:type="dxa"/>
            <w:tcBorders>
              <w:top w:val="nil"/>
              <w:left w:val="nil"/>
              <w:bottom w:val="single" w:sz="8" w:space="0" w:color="7E7E7E"/>
              <w:right w:val="single" w:sz="8" w:space="0" w:color="7E7E7E"/>
            </w:tcBorders>
            <w:shd w:val="clear" w:color="auto" w:fill="auto"/>
            <w:vAlign w:val="center"/>
          </w:tcPr>
          <w:p w14:paraId="4E6AC004" w14:textId="62476573" w:rsidR="00415A48" w:rsidRPr="00B44F1D" w:rsidRDefault="00415A48" w:rsidP="00451AC2">
            <w:pPr>
              <w:pStyle w:val="TableParagraph"/>
              <w:spacing w:before="107"/>
              <w:ind w:right="55"/>
              <w:jc w:val="center"/>
              <w:rPr>
                <w:rFonts w:ascii="Georgia" w:hAnsi="Georgia"/>
                <w:sz w:val="16"/>
                <w:highlight w:val="cyan"/>
              </w:rPr>
            </w:pPr>
            <w:r>
              <w:rPr>
                <w:rFonts w:ascii="Georgia" w:hAnsi="Georgia" w:cs="Calibri"/>
                <w:color w:val="000000"/>
                <w:sz w:val="16"/>
                <w:szCs w:val="16"/>
              </w:rPr>
              <w:t>2.450.000.000</w:t>
            </w:r>
          </w:p>
        </w:tc>
        <w:tc>
          <w:tcPr>
            <w:tcW w:w="1512" w:type="dxa"/>
            <w:tcBorders>
              <w:top w:val="nil"/>
              <w:left w:val="nil"/>
              <w:bottom w:val="single" w:sz="8" w:space="0" w:color="7E7E7E"/>
              <w:right w:val="single" w:sz="8" w:space="0" w:color="7E7E7E"/>
            </w:tcBorders>
            <w:shd w:val="clear" w:color="auto" w:fill="auto"/>
            <w:vAlign w:val="center"/>
          </w:tcPr>
          <w:p w14:paraId="705542F3" w14:textId="27DDA0EA" w:rsidR="00415A48" w:rsidRPr="00B44F1D" w:rsidRDefault="00415A48" w:rsidP="00451AC2">
            <w:pPr>
              <w:pStyle w:val="TableParagraph"/>
              <w:spacing w:before="107"/>
              <w:ind w:right="51"/>
              <w:jc w:val="center"/>
              <w:rPr>
                <w:rFonts w:ascii="Georgia" w:hAnsi="Georgia"/>
                <w:sz w:val="16"/>
                <w:highlight w:val="cyan"/>
              </w:rPr>
            </w:pPr>
            <w:r>
              <w:rPr>
                <w:rFonts w:ascii="Georgia" w:hAnsi="Georgia" w:cs="Calibri"/>
                <w:color w:val="000000"/>
                <w:sz w:val="16"/>
                <w:szCs w:val="16"/>
              </w:rPr>
              <w:t>1.075.000.000</w:t>
            </w:r>
          </w:p>
        </w:tc>
      </w:tr>
      <w:tr w:rsidR="00415A48" w:rsidRPr="00205C50" w14:paraId="3FE98A5D" w14:textId="77777777" w:rsidTr="003E4232">
        <w:trPr>
          <w:trHeight w:val="405"/>
        </w:trPr>
        <w:tc>
          <w:tcPr>
            <w:tcW w:w="2288" w:type="dxa"/>
          </w:tcPr>
          <w:p w14:paraId="3309A4FC" w14:textId="77777777" w:rsidR="00415A48" w:rsidRPr="00EF7E6E" w:rsidRDefault="00415A48" w:rsidP="00415A48">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63D2FFBF" w:rsidR="00415A48" w:rsidRPr="00205C50" w:rsidRDefault="00415A48" w:rsidP="00451AC2">
            <w:pPr>
              <w:pStyle w:val="TableParagraph"/>
              <w:spacing w:before="113"/>
              <w:ind w:right="54"/>
              <w:jc w:val="center"/>
              <w:rPr>
                <w:rFonts w:ascii="Georgia" w:hAnsi="Georgia"/>
                <w:sz w:val="16"/>
              </w:rPr>
            </w:pPr>
            <w:r>
              <w:rPr>
                <w:rFonts w:ascii="Georgia" w:hAnsi="Georgia" w:cs="Calibri"/>
                <w:color w:val="000000"/>
                <w:sz w:val="16"/>
                <w:szCs w:val="16"/>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09152E3B" w:rsidR="00415A48" w:rsidRPr="00205C50" w:rsidRDefault="00415A48" w:rsidP="00451AC2">
            <w:pPr>
              <w:pStyle w:val="TableParagraph"/>
              <w:spacing w:before="113"/>
              <w:jc w:val="center"/>
              <w:rPr>
                <w:rFonts w:ascii="Georgia" w:hAnsi="Georgia"/>
                <w:sz w:val="16"/>
              </w:rPr>
            </w:pPr>
            <w:r>
              <w:rPr>
                <w:rFonts w:ascii="Georgia" w:hAnsi="Georgia" w:cs="Calibri"/>
                <w:color w:val="000000"/>
                <w:sz w:val="16"/>
                <w:szCs w:val="16"/>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388C598B" w:rsidR="00415A48" w:rsidRPr="00205C50" w:rsidRDefault="00415A48" w:rsidP="00451AC2">
            <w:pPr>
              <w:pStyle w:val="TableParagraph"/>
              <w:spacing w:before="113"/>
              <w:ind w:right="49"/>
              <w:jc w:val="center"/>
              <w:rPr>
                <w:rFonts w:ascii="Georgia" w:hAnsi="Georgia"/>
                <w:sz w:val="16"/>
              </w:rPr>
            </w:pPr>
            <w:r>
              <w:rPr>
                <w:rFonts w:ascii="Georgia" w:hAnsi="Georgia" w:cs="Calibri"/>
                <w:color w:val="000000"/>
                <w:sz w:val="16"/>
                <w:szCs w:val="16"/>
              </w:rPr>
              <w:t>750.649.782</w:t>
            </w:r>
          </w:p>
        </w:tc>
        <w:tc>
          <w:tcPr>
            <w:tcW w:w="1401" w:type="dxa"/>
            <w:tcBorders>
              <w:top w:val="nil"/>
              <w:left w:val="nil"/>
              <w:bottom w:val="single" w:sz="8" w:space="0" w:color="7E7E7E"/>
              <w:right w:val="single" w:sz="8" w:space="0" w:color="7E7E7E"/>
            </w:tcBorders>
            <w:shd w:val="clear" w:color="auto" w:fill="auto"/>
            <w:vAlign w:val="center"/>
          </w:tcPr>
          <w:p w14:paraId="4A5AB238" w14:textId="6297BA53" w:rsidR="00415A48" w:rsidRPr="00205C50" w:rsidRDefault="00415A48" w:rsidP="00451AC2">
            <w:pPr>
              <w:pStyle w:val="TableParagraph"/>
              <w:spacing w:before="113"/>
              <w:ind w:right="50"/>
              <w:jc w:val="center"/>
              <w:rPr>
                <w:rFonts w:ascii="Georgia" w:hAnsi="Georgia"/>
                <w:sz w:val="16"/>
              </w:rPr>
            </w:pPr>
            <w:r>
              <w:rPr>
                <w:rFonts w:ascii="Georgia" w:hAnsi="Georgia" w:cs="Calibri"/>
                <w:color w:val="000000"/>
                <w:sz w:val="16"/>
                <w:szCs w:val="16"/>
              </w:rPr>
              <w:t>877.154.988</w:t>
            </w:r>
          </w:p>
        </w:tc>
        <w:tc>
          <w:tcPr>
            <w:tcW w:w="1512" w:type="dxa"/>
            <w:tcBorders>
              <w:top w:val="nil"/>
              <w:left w:val="nil"/>
              <w:bottom w:val="single" w:sz="8" w:space="0" w:color="7E7E7E"/>
              <w:right w:val="single" w:sz="8" w:space="0" w:color="7E7E7E"/>
            </w:tcBorders>
            <w:shd w:val="clear" w:color="auto" w:fill="auto"/>
            <w:vAlign w:val="center"/>
          </w:tcPr>
          <w:p w14:paraId="1473F779" w14:textId="69DED798" w:rsidR="00415A48" w:rsidRPr="00205C50" w:rsidRDefault="00415A48" w:rsidP="00451AC2">
            <w:pPr>
              <w:pStyle w:val="TableParagraph"/>
              <w:spacing w:before="113"/>
              <w:ind w:right="43"/>
              <w:jc w:val="center"/>
              <w:rPr>
                <w:rFonts w:ascii="Georgia" w:hAnsi="Georgia"/>
                <w:sz w:val="16"/>
              </w:rPr>
            </w:pPr>
            <w:r>
              <w:rPr>
                <w:rFonts w:ascii="Georgia" w:hAnsi="Georgia" w:cs="Calibri"/>
                <w:color w:val="000000"/>
                <w:sz w:val="16"/>
                <w:szCs w:val="16"/>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w:t>
      </w:r>
      <w:proofErr w:type="gramStart"/>
      <w:r w:rsidRPr="00B04C3F">
        <w:rPr>
          <w:rFonts w:ascii="Georgia" w:hAnsi="Georgia"/>
          <w:b/>
        </w:rPr>
        <w:t>línea</w:t>
      </w:r>
      <w:proofErr w:type="gramEnd"/>
      <w:r w:rsidRPr="00B04C3F">
        <w:rPr>
          <w:rFonts w:ascii="Georgia" w:hAnsi="Georgia"/>
          <w:b/>
        </w:rPr>
        <w:t xml:space="preserve">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5B24F6" w:rsidRPr="00205C50" w14:paraId="0AB5C858" w14:textId="77777777" w:rsidTr="005B24F6">
        <w:trPr>
          <w:trHeight w:val="387"/>
        </w:trPr>
        <w:tc>
          <w:tcPr>
            <w:tcW w:w="1628" w:type="dxa"/>
          </w:tcPr>
          <w:p w14:paraId="7006A6F0" w14:textId="77777777" w:rsidR="005B24F6" w:rsidRPr="00205C50" w:rsidRDefault="005B24F6" w:rsidP="005B24F6">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4A3F40BE" w14:textId="515757EB" w:rsidR="005B24F6" w:rsidRPr="007B6E2A" w:rsidRDefault="005B24F6" w:rsidP="005B24F6">
            <w:pPr>
              <w:pStyle w:val="TableParagraph"/>
              <w:spacing w:line="292" w:lineRule="exact"/>
              <w:ind w:right="85"/>
              <w:jc w:val="center"/>
            </w:pPr>
            <w:r w:rsidRPr="007B6E2A">
              <w:rPr>
                <w:color w:val="212121"/>
              </w:rPr>
              <w:t>263</w:t>
            </w:r>
          </w:p>
        </w:tc>
        <w:tc>
          <w:tcPr>
            <w:tcW w:w="1470" w:type="dxa"/>
            <w:tcBorders>
              <w:top w:val="single" w:sz="8" w:space="0" w:color="7F7F7F"/>
              <w:left w:val="nil"/>
              <w:bottom w:val="single" w:sz="8" w:space="0" w:color="7F7F7F"/>
              <w:right w:val="single" w:sz="8" w:space="0" w:color="7F7F7F"/>
            </w:tcBorders>
            <w:shd w:val="clear" w:color="auto" w:fill="auto"/>
            <w:vAlign w:val="center"/>
          </w:tcPr>
          <w:p w14:paraId="77A3A717" w14:textId="685CB10F" w:rsidR="005B24F6" w:rsidRPr="007B6E2A" w:rsidRDefault="005B24F6" w:rsidP="005B24F6">
            <w:pPr>
              <w:pStyle w:val="TableParagraph"/>
              <w:spacing w:line="292" w:lineRule="exact"/>
              <w:ind w:right="84"/>
              <w:jc w:val="center"/>
            </w:pPr>
            <w:r w:rsidRPr="007B6E2A">
              <w:rPr>
                <w:color w:val="212121"/>
              </w:rPr>
              <w:t>44</w:t>
            </w:r>
            <w:r w:rsidR="00415A48" w:rsidRPr="007B6E2A">
              <w:rPr>
                <w:color w:val="212121"/>
              </w:rPr>
              <w:t>1</w:t>
            </w:r>
          </w:p>
        </w:tc>
        <w:tc>
          <w:tcPr>
            <w:tcW w:w="1311" w:type="dxa"/>
            <w:tcBorders>
              <w:top w:val="single" w:sz="8" w:space="0" w:color="7F7F7F"/>
              <w:left w:val="nil"/>
              <w:bottom w:val="single" w:sz="8" w:space="0" w:color="7F7F7F"/>
              <w:right w:val="single" w:sz="8" w:space="0" w:color="7F7F7F"/>
            </w:tcBorders>
            <w:shd w:val="clear" w:color="auto" w:fill="auto"/>
            <w:vAlign w:val="center"/>
          </w:tcPr>
          <w:p w14:paraId="5C4E170A" w14:textId="5BB0FC90" w:rsidR="005B24F6" w:rsidRPr="007B6E2A" w:rsidRDefault="005B24F6" w:rsidP="005B24F6">
            <w:pPr>
              <w:pStyle w:val="TableParagraph"/>
              <w:spacing w:line="292" w:lineRule="exact"/>
              <w:ind w:right="84"/>
              <w:jc w:val="center"/>
            </w:pPr>
            <w:r w:rsidRPr="007B6E2A">
              <w:rPr>
                <w:color w:val="212121"/>
              </w:rPr>
              <w:t>2.276</w:t>
            </w:r>
          </w:p>
        </w:tc>
        <w:tc>
          <w:tcPr>
            <w:tcW w:w="1471" w:type="dxa"/>
            <w:tcBorders>
              <w:top w:val="single" w:sz="8" w:space="0" w:color="7F7F7F"/>
              <w:left w:val="nil"/>
              <w:bottom w:val="single" w:sz="8" w:space="0" w:color="7F7F7F"/>
              <w:right w:val="single" w:sz="8" w:space="0" w:color="7F7F7F"/>
            </w:tcBorders>
            <w:shd w:val="clear" w:color="auto" w:fill="auto"/>
            <w:vAlign w:val="center"/>
          </w:tcPr>
          <w:p w14:paraId="3AD6B3E0" w14:textId="3FADF30C" w:rsidR="005B24F6" w:rsidRPr="007B6E2A" w:rsidRDefault="005B24F6" w:rsidP="005B24F6">
            <w:pPr>
              <w:pStyle w:val="TableParagraph"/>
              <w:spacing w:line="292" w:lineRule="exact"/>
              <w:ind w:right="82"/>
              <w:jc w:val="center"/>
            </w:pPr>
            <w:r w:rsidRPr="007B6E2A">
              <w:rPr>
                <w:color w:val="212121"/>
              </w:rPr>
              <w:t>1.100</w:t>
            </w:r>
          </w:p>
        </w:tc>
        <w:tc>
          <w:tcPr>
            <w:tcW w:w="1155" w:type="dxa"/>
            <w:tcBorders>
              <w:top w:val="single" w:sz="8" w:space="0" w:color="7F7F7F"/>
              <w:left w:val="nil"/>
              <w:bottom w:val="single" w:sz="8" w:space="0" w:color="7F7F7F"/>
              <w:right w:val="single" w:sz="8" w:space="0" w:color="7F7F7F"/>
            </w:tcBorders>
            <w:shd w:val="clear" w:color="auto" w:fill="auto"/>
            <w:vAlign w:val="center"/>
          </w:tcPr>
          <w:p w14:paraId="59BF58AA" w14:textId="5333E426" w:rsidR="005B24F6" w:rsidRPr="007B6E2A" w:rsidRDefault="005B24F6" w:rsidP="005B24F6">
            <w:pPr>
              <w:pStyle w:val="TableParagraph"/>
              <w:spacing w:line="292" w:lineRule="exact"/>
              <w:ind w:right="80"/>
              <w:jc w:val="center"/>
            </w:pPr>
            <w:r w:rsidRPr="007B6E2A">
              <w:rPr>
                <w:color w:val="212121"/>
              </w:rPr>
              <w:t>350</w:t>
            </w:r>
          </w:p>
        </w:tc>
        <w:tc>
          <w:tcPr>
            <w:tcW w:w="1048" w:type="dxa"/>
            <w:tcBorders>
              <w:top w:val="single" w:sz="8" w:space="0" w:color="7F7F7F"/>
              <w:left w:val="nil"/>
              <w:bottom w:val="single" w:sz="8" w:space="0" w:color="7F7F7F"/>
              <w:right w:val="single" w:sz="8" w:space="0" w:color="7F7F7F"/>
            </w:tcBorders>
            <w:shd w:val="clear" w:color="auto" w:fill="auto"/>
            <w:vAlign w:val="center"/>
          </w:tcPr>
          <w:p w14:paraId="21A49911" w14:textId="77777777" w:rsidR="005B24F6" w:rsidRDefault="005B24F6" w:rsidP="005B24F6">
            <w:pPr>
              <w:pStyle w:val="TableParagraph"/>
              <w:spacing w:line="292" w:lineRule="exact"/>
              <w:ind w:left="246"/>
              <w:jc w:val="center"/>
              <w:rPr>
                <w:color w:val="212121"/>
              </w:rPr>
            </w:pPr>
            <w:r>
              <w:rPr>
                <w:color w:val="212121"/>
              </w:rPr>
              <w:t>4.43</w:t>
            </w:r>
            <w:r w:rsidR="00505B9A">
              <w:rPr>
                <w:color w:val="212121"/>
              </w:rPr>
              <w:t>0</w:t>
            </w:r>
          </w:p>
          <w:p w14:paraId="1CB945C1" w14:textId="06846F0A" w:rsidR="00505B9A" w:rsidRPr="00BC5194" w:rsidRDefault="00505B9A" w:rsidP="005B24F6">
            <w:pPr>
              <w:pStyle w:val="TableParagraph"/>
              <w:spacing w:line="292" w:lineRule="exact"/>
              <w:ind w:left="246"/>
              <w:jc w:val="center"/>
            </w:pPr>
          </w:p>
        </w:tc>
      </w:tr>
      <w:tr w:rsidR="005B24F6" w:rsidRPr="00205C50" w14:paraId="60A24F1D" w14:textId="77777777" w:rsidTr="005B24F6">
        <w:trPr>
          <w:trHeight w:val="386"/>
        </w:trPr>
        <w:tc>
          <w:tcPr>
            <w:tcW w:w="1628" w:type="dxa"/>
          </w:tcPr>
          <w:p w14:paraId="7AD39987" w14:textId="77777777" w:rsidR="005B24F6" w:rsidRPr="00205C50" w:rsidRDefault="005B24F6" w:rsidP="005B24F6">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2B5CDC6" w14:textId="1159AA74" w:rsidR="005B24F6" w:rsidRPr="007B6E2A" w:rsidRDefault="005B24F6" w:rsidP="005B24F6">
            <w:pPr>
              <w:pStyle w:val="TableParagraph"/>
              <w:spacing w:line="292" w:lineRule="exact"/>
              <w:ind w:right="85"/>
              <w:jc w:val="center"/>
            </w:pPr>
            <w:r w:rsidRPr="007B6E2A">
              <w:rPr>
                <w:color w:val="000000"/>
              </w:rPr>
              <w:t>666</w:t>
            </w:r>
          </w:p>
        </w:tc>
        <w:tc>
          <w:tcPr>
            <w:tcW w:w="1470" w:type="dxa"/>
            <w:tcBorders>
              <w:top w:val="nil"/>
              <w:left w:val="nil"/>
              <w:bottom w:val="single" w:sz="8" w:space="0" w:color="7F7F7F"/>
              <w:right w:val="single" w:sz="8" w:space="0" w:color="7F7F7F"/>
            </w:tcBorders>
            <w:shd w:val="clear" w:color="auto" w:fill="auto"/>
            <w:vAlign w:val="center"/>
          </w:tcPr>
          <w:p w14:paraId="33A3F6FA" w14:textId="0B3490D2" w:rsidR="005B24F6" w:rsidRPr="007B6E2A" w:rsidRDefault="005B24F6" w:rsidP="005B24F6">
            <w:pPr>
              <w:pStyle w:val="TableParagraph"/>
              <w:spacing w:line="292" w:lineRule="exact"/>
              <w:ind w:right="83"/>
              <w:jc w:val="center"/>
            </w:pPr>
            <w:r w:rsidRPr="007B6E2A">
              <w:rPr>
                <w:color w:val="000000"/>
              </w:rPr>
              <w:t>1.</w:t>
            </w:r>
            <w:r w:rsidR="00415A48" w:rsidRPr="007B6E2A">
              <w:rPr>
                <w:color w:val="000000"/>
              </w:rPr>
              <w:t>783</w:t>
            </w:r>
          </w:p>
        </w:tc>
        <w:tc>
          <w:tcPr>
            <w:tcW w:w="1311" w:type="dxa"/>
            <w:tcBorders>
              <w:top w:val="nil"/>
              <w:left w:val="nil"/>
              <w:bottom w:val="single" w:sz="8" w:space="0" w:color="7F7F7F"/>
              <w:right w:val="single" w:sz="8" w:space="0" w:color="7F7F7F"/>
            </w:tcBorders>
            <w:shd w:val="clear" w:color="auto" w:fill="auto"/>
            <w:vAlign w:val="center"/>
          </w:tcPr>
          <w:p w14:paraId="3446AAB0" w14:textId="193C3123" w:rsidR="005B24F6" w:rsidRPr="007B6E2A" w:rsidRDefault="005B24F6" w:rsidP="005B24F6">
            <w:pPr>
              <w:pStyle w:val="TableParagraph"/>
              <w:spacing w:line="292" w:lineRule="exact"/>
              <w:ind w:right="84"/>
              <w:jc w:val="center"/>
            </w:pPr>
            <w:r w:rsidRPr="007B6E2A">
              <w:rPr>
                <w:color w:val="000000"/>
              </w:rPr>
              <w:t>545</w:t>
            </w:r>
          </w:p>
        </w:tc>
        <w:tc>
          <w:tcPr>
            <w:tcW w:w="1471" w:type="dxa"/>
            <w:tcBorders>
              <w:top w:val="nil"/>
              <w:left w:val="nil"/>
              <w:bottom w:val="single" w:sz="8" w:space="0" w:color="7F7F7F"/>
              <w:right w:val="single" w:sz="8" w:space="0" w:color="7F7F7F"/>
            </w:tcBorders>
            <w:shd w:val="clear" w:color="auto" w:fill="auto"/>
            <w:vAlign w:val="center"/>
          </w:tcPr>
          <w:p w14:paraId="160F01EC" w14:textId="6AD4C262" w:rsidR="005B24F6" w:rsidRPr="007B6E2A" w:rsidRDefault="005B24F6" w:rsidP="005B24F6">
            <w:pPr>
              <w:pStyle w:val="TableParagraph"/>
              <w:spacing w:line="292" w:lineRule="exact"/>
              <w:ind w:right="82"/>
              <w:jc w:val="center"/>
            </w:pPr>
            <w:r w:rsidRPr="007B6E2A">
              <w:rPr>
                <w:color w:val="000000"/>
              </w:rPr>
              <w:t>1.350</w:t>
            </w:r>
          </w:p>
        </w:tc>
        <w:tc>
          <w:tcPr>
            <w:tcW w:w="1155" w:type="dxa"/>
            <w:tcBorders>
              <w:top w:val="nil"/>
              <w:left w:val="nil"/>
              <w:bottom w:val="single" w:sz="8" w:space="0" w:color="7F7F7F"/>
              <w:right w:val="single" w:sz="8" w:space="0" w:color="7F7F7F"/>
            </w:tcBorders>
            <w:shd w:val="clear" w:color="auto" w:fill="auto"/>
            <w:vAlign w:val="center"/>
          </w:tcPr>
          <w:p w14:paraId="58C9885C" w14:textId="403BAF73" w:rsidR="005B24F6" w:rsidRPr="007B6E2A" w:rsidRDefault="005B24F6" w:rsidP="005B24F6">
            <w:pPr>
              <w:pStyle w:val="TableParagraph"/>
              <w:spacing w:line="292" w:lineRule="exact"/>
              <w:ind w:right="80"/>
              <w:jc w:val="center"/>
            </w:pPr>
            <w:r w:rsidRPr="007B6E2A">
              <w:rPr>
                <w:color w:val="000000"/>
              </w:rPr>
              <w:t>725</w:t>
            </w:r>
          </w:p>
        </w:tc>
        <w:tc>
          <w:tcPr>
            <w:tcW w:w="1048" w:type="dxa"/>
            <w:tcBorders>
              <w:top w:val="nil"/>
              <w:left w:val="nil"/>
              <w:bottom w:val="single" w:sz="8" w:space="0" w:color="7F7F7F"/>
              <w:right w:val="single" w:sz="8" w:space="0" w:color="7F7F7F"/>
            </w:tcBorders>
            <w:shd w:val="clear" w:color="auto" w:fill="auto"/>
            <w:vAlign w:val="center"/>
          </w:tcPr>
          <w:p w14:paraId="46811227" w14:textId="41E8C80F" w:rsidR="005B24F6" w:rsidRPr="00BC5194" w:rsidRDefault="005B24F6" w:rsidP="005B24F6">
            <w:pPr>
              <w:pStyle w:val="TableParagraph"/>
              <w:spacing w:line="292" w:lineRule="exact"/>
              <w:ind w:left="246"/>
              <w:jc w:val="center"/>
            </w:pPr>
            <w:r>
              <w:rPr>
                <w:color w:val="212121"/>
              </w:rPr>
              <w:t>5.</w:t>
            </w:r>
            <w:r w:rsidR="00505B9A">
              <w:rPr>
                <w:color w:val="212121"/>
              </w:rPr>
              <w:t>069</w:t>
            </w:r>
          </w:p>
        </w:tc>
      </w:tr>
      <w:tr w:rsidR="005B24F6" w:rsidRPr="00205C50" w14:paraId="75EF1820" w14:textId="77777777" w:rsidTr="005B24F6">
        <w:trPr>
          <w:trHeight w:val="307"/>
        </w:trPr>
        <w:tc>
          <w:tcPr>
            <w:tcW w:w="1628" w:type="dxa"/>
          </w:tcPr>
          <w:p w14:paraId="4DC1E96B" w14:textId="77777777" w:rsidR="005B24F6" w:rsidRPr="00205C50" w:rsidRDefault="005B24F6" w:rsidP="005B24F6">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single" w:sz="8" w:space="0" w:color="7F7F7F"/>
              <w:bottom w:val="single" w:sz="8" w:space="0" w:color="7F7F7F"/>
              <w:right w:val="single" w:sz="8" w:space="0" w:color="7F7F7F"/>
            </w:tcBorders>
            <w:shd w:val="clear" w:color="auto" w:fill="auto"/>
            <w:vAlign w:val="center"/>
          </w:tcPr>
          <w:p w14:paraId="23249E91" w14:textId="278CD313" w:rsidR="005B24F6" w:rsidRPr="007B6E2A" w:rsidRDefault="005B24F6" w:rsidP="005B24F6">
            <w:pPr>
              <w:pStyle w:val="TableParagraph"/>
              <w:spacing w:line="272" w:lineRule="exact"/>
              <w:ind w:right="84"/>
              <w:jc w:val="center"/>
              <w:rPr>
                <w:b/>
              </w:rPr>
            </w:pPr>
            <w:r w:rsidRPr="007B6E2A">
              <w:rPr>
                <w:b/>
                <w:bCs/>
                <w:color w:val="212121"/>
              </w:rPr>
              <w:t>929</w:t>
            </w:r>
          </w:p>
        </w:tc>
        <w:tc>
          <w:tcPr>
            <w:tcW w:w="1470" w:type="dxa"/>
            <w:tcBorders>
              <w:top w:val="nil"/>
              <w:left w:val="nil"/>
              <w:bottom w:val="single" w:sz="8" w:space="0" w:color="7F7F7F"/>
              <w:right w:val="single" w:sz="8" w:space="0" w:color="7F7F7F"/>
            </w:tcBorders>
            <w:shd w:val="clear" w:color="auto" w:fill="auto"/>
            <w:vAlign w:val="center"/>
          </w:tcPr>
          <w:p w14:paraId="4EE3DB58" w14:textId="08B2641D" w:rsidR="005B24F6" w:rsidRPr="007B6E2A" w:rsidRDefault="005B24F6" w:rsidP="005B24F6">
            <w:pPr>
              <w:pStyle w:val="TableParagraph"/>
              <w:spacing w:line="272" w:lineRule="exact"/>
              <w:ind w:right="84"/>
              <w:jc w:val="center"/>
              <w:rPr>
                <w:b/>
              </w:rPr>
            </w:pPr>
            <w:r w:rsidRPr="007B6E2A">
              <w:rPr>
                <w:b/>
                <w:bCs/>
                <w:color w:val="212121"/>
              </w:rPr>
              <w:t>2.</w:t>
            </w:r>
            <w:r w:rsidR="00415A48" w:rsidRPr="007B6E2A">
              <w:rPr>
                <w:b/>
                <w:bCs/>
                <w:color w:val="212121"/>
              </w:rPr>
              <w:t>224</w:t>
            </w:r>
          </w:p>
        </w:tc>
        <w:tc>
          <w:tcPr>
            <w:tcW w:w="1311" w:type="dxa"/>
            <w:tcBorders>
              <w:top w:val="nil"/>
              <w:left w:val="nil"/>
              <w:bottom w:val="single" w:sz="8" w:space="0" w:color="7F7F7F"/>
              <w:right w:val="single" w:sz="8" w:space="0" w:color="7F7F7F"/>
            </w:tcBorders>
            <w:shd w:val="clear" w:color="auto" w:fill="auto"/>
            <w:vAlign w:val="center"/>
          </w:tcPr>
          <w:p w14:paraId="1662A16D" w14:textId="7D1EB944" w:rsidR="005B24F6" w:rsidRPr="007B6E2A" w:rsidRDefault="005B24F6" w:rsidP="005B24F6">
            <w:pPr>
              <w:pStyle w:val="TableParagraph"/>
              <w:spacing w:line="272" w:lineRule="exact"/>
              <w:ind w:right="83"/>
              <w:jc w:val="center"/>
              <w:rPr>
                <w:b/>
              </w:rPr>
            </w:pPr>
            <w:r w:rsidRPr="007B6E2A">
              <w:rPr>
                <w:b/>
                <w:bCs/>
                <w:color w:val="212121"/>
              </w:rPr>
              <w:t>2.821</w:t>
            </w:r>
          </w:p>
        </w:tc>
        <w:tc>
          <w:tcPr>
            <w:tcW w:w="1471" w:type="dxa"/>
            <w:tcBorders>
              <w:top w:val="nil"/>
              <w:left w:val="nil"/>
              <w:bottom w:val="single" w:sz="8" w:space="0" w:color="7F7F7F"/>
              <w:right w:val="single" w:sz="8" w:space="0" w:color="7F7F7F"/>
            </w:tcBorders>
            <w:shd w:val="clear" w:color="auto" w:fill="auto"/>
            <w:vAlign w:val="center"/>
          </w:tcPr>
          <w:p w14:paraId="60D79FFF" w14:textId="56818640" w:rsidR="005B24F6" w:rsidRPr="007B6E2A" w:rsidRDefault="005B24F6" w:rsidP="005B24F6">
            <w:pPr>
              <w:pStyle w:val="TableParagraph"/>
              <w:spacing w:line="272" w:lineRule="exact"/>
              <w:ind w:right="82"/>
              <w:jc w:val="center"/>
              <w:rPr>
                <w:b/>
              </w:rPr>
            </w:pPr>
            <w:r w:rsidRPr="007B6E2A">
              <w:rPr>
                <w:b/>
                <w:bCs/>
                <w:color w:val="212121"/>
              </w:rPr>
              <w:t>2.450</w:t>
            </w:r>
          </w:p>
        </w:tc>
        <w:tc>
          <w:tcPr>
            <w:tcW w:w="1155" w:type="dxa"/>
            <w:tcBorders>
              <w:top w:val="nil"/>
              <w:left w:val="nil"/>
              <w:bottom w:val="single" w:sz="8" w:space="0" w:color="7F7F7F"/>
              <w:right w:val="single" w:sz="8" w:space="0" w:color="7F7F7F"/>
            </w:tcBorders>
            <w:shd w:val="clear" w:color="auto" w:fill="auto"/>
            <w:vAlign w:val="center"/>
          </w:tcPr>
          <w:p w14:paraId="4B21EBD4" w14:textId="4FA2C43D" w:rsidR="005B24F6" w:rsidRPr="007B6E2A" w:rsidRDefault="005B24F6" w:rsidP="005B24F6">
            <w:pPr>
              <w:pStyle w:val="TableParagraph"/>
              <w:spacing w:line="272" w:lineRule="exact"/>
              <w:ind w:right="81"/>
              <w:jc w:val="center"/>
              <w:rPr>
                <w:b/>
              </w:rPr>
            </w:pPr>
            <w:r w:rsidRPr="007B6E2A">
              <w:rPr>
                <w:b/>
                <w:bCs/>
                <w:color w:val="212121"/>
              </w:rPr>
              <w:t>1.075</w:t>
            </w:r>
          </w:p>
        </w:tc>
        <w:tc>
          <w:tcPr>
            <w:tcW w:w="1048" w:type="dxa"/>
            <w:tcBorders>
              <w:top w:val="nil"/>
              <w:left w:val="nil"/>
              <w:bottom w:val="single" w:sz="8" w:space="0" w:color="7F7F7F"/>
              <w:right w:val="single" w:sz="8" w:space="0" w:color="7F7F7F"/>
            </w:tcBorders>
            <w:shd w:val="clear" w:color="auto" w:fill="auto"/>
            <w:vAlign w:val="center"/>
          </w:tcPr>
          <w:p w14:paraId="6F60F6F5" w14:textId="7E2FA2F0" w:rsidR="005B24F6" w:rsidRPr="00BC5194" w:rsidRDefault="005B24F6" w:rsidP="005B24F6">
            <w:pPr>
              <w:pStyle w:val="TableParagraph"/>
              <w:spacing w:line="272" w:lineRule="exact"/>
              <w:ind w:left="243"/>
              <w:jc w:val="center"/>
              <w:rPr>
                <w:b/>
              </w:rPr>
            </w:pPr>
            <w:r>
              <w:rPr>
                <w:b/>
                <w:bCs/>
                <w:color w:val="212121"/>
              </w:rPr>
              <w:t>9.</w:t>
            </w:r>
            <w:r w:rsidR="00505B9A">
              <w:rPr>
                <w:b/>
                <w:bCs/>
                <w:color w:val="212121"/>
              </w:rPr>
              <w:t>499</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7F4AD5F3" w:rsidR="00243683" w:rsidRPr="00205C50" w:rsidRDefault="00CF59FF" w:rsidP="007A7D15">
      <w:pPr>
        <w:pStyle w:val="Textoindependiente"/>
        <w:spacing w:before="1"/>
        <w:ind w:left="993" w:right="4274" w:hanging="142"/>
        <w:rPr>
          <w:rFonts w:ascii="Georgia" w:hAnsi="Georgia"/>
        </w:rPr>
      </w:pPr>
      <w:r w:rsidRPr="00205C50">
        <w:rPr>
          <w:rFonts w:ascii="Georgia" w:hAnsi="Georgia"/>
        </w:rPr>
        <w:t xml:space="preserve">Nombre: </w:t>
      </w:r>
      <w:r w:rsidR="007A7D15" w:rsidRPr="007A7D15">
        <w:rPr>
          <w:rFonts w:ascii="Georgia" w:hAnsi="Georgia"/>
          <w:sz w:val="20"/>
          <w:szCs w:val="20"/>
        </w:rPr>
        <w:t>GIOVANNI ARTURO GONZALEZ ZAPATA</w:t>
      </w:r>
    </w:p>
    <w:p w14:paraId="20D47442" w14:textId="7108394E"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 xml:space="preserve">Cargo: </w:t>
      </w:r>
      <w:proofErr w:type="gramStart"/>
      <w:r w:rsidRPr="00205C50">
        <w:rPr>
          <w:rFonts w:ascii="Georgia" w:hAnsi="Georgia"/>
        </w:rPr>
        <w:t>Director</w:t>
      </w:r>
      <w:proofErr w:type="gramEnd"/>
      <w:r w:rsidRPr="00205C50">
        <w:rPr>
          <w:rFonts w:ascii="Georgia" w:hAnsi="Georgia"/>
        </w:rPr>
        <w:t xml:space="preserve"> de Gestión Corporativa</w:t>
      </w:r>
      <w:r w:rsidR="00243683" w:rsidRPr="00205C50">
        <w:rPr>
          <w:rFonts w:ascii="Georgia" w:hAnsi="Georgia"/>
        </w:rPr>
        <w:t xml:space="preserve"> </w:t>
      </w:r>
    </w:p>
    <w:p w14:paraId="117CBFA7" w14:textId="6E62C747" w:rsidR="008B3695" w:rsidRPr="00205C50" w:rsidRDefault="00CF59FF" w:rsidP="007A7D15">
      <w:pPr>
        <w:pStyle w:val="Textoindependiente"/>
        <w:ind w:left="851" w:right="4841"/>
        <w:rPr>
          <w:rFonts w:ascii="Georgia" w:hAnsi="Georgia"/>
        </w:rPr>
      </w:pPr>
      <w:r w:rsidRPr="00205C50">
        <w:rPr>
          <w:rFonts w:ascii="Georgia" w:hAnsi="Georgia"/>
        </w:rPr>
        <w:t xml:space="preserve">Correo: </w:t>
      </w:r>
      <w:proofErr w:type="gramStart"/>
      <w:r w:rsidR="007A7D15">
        <w:rPr>
          <w:rStyle w:val="Hipervnculo"/>
          <w:rFonts w:ascii="Georgia" w:hAnsi="Georgia"/>
        </w:rPr>
        <w:t>guiovanni.gonzalez</w:t>
      </w:r>
      <w:r w:rsidR="00754169" w:rsidRPr="00205C50">
        <w:rPr>
          <w:rStyle w:val="Hipervnculo"/>
          <w:rFonts w:ascii="Georgia" w:hAnsi="Georgia"/>
        </w:rPr>
        <w:t xml:space="preserve">@ambientebogota.gov.co </w:t>
      </w:r>
      <w:r w:rsidRPr="00205C50">
        <w:rPr>
          <w:rFonts w:ascii="Georgia" w:hAnsi="Georgia"/>
        </w:rPr>
        <w:t xml:space="preserve"> Teléfono</w:t>
      </w:r>
      <w:proofErr w:type="gramEnd"/>
      <w:r w:rsidRPr="00205C50">
        <w:rPr>
          <w:rFonts w:ascii="Georgia" w:hAnsi="Georgia"/>
        </w:rPr>
        <w:t>: 3778824</w:t>
      </w:r>
    </w:p>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22D1" w14:textId="77777777" w:rsidR="00C82CE8" w:rsidRDefault="00C82CE8" w:rsidP="00036FFF">
      <w:r>
        <w:separator/>
      </w:r>
    </w:p>
  </w:endnote>
  <w:endnote w:type="continuationSeparator" w:id="0">
    <w:p w14:paraId="7CE62BC6" w14:textId="77777777" w:rsidR="00C82CE8" w:rsidRDefault="00C82CE8"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EA9AA" w14:textId="77777777" w:rsidR="00C82CE8" w:rsidRDefault="00C82CE8" w:rsidP="00036FFF">
      <w:r>
        <w:separator/>
      </w:r>
    </w:p>
  </w:footnote>
  <w:footnote w:type="continuationSeparator" w:id="0">
    <w:p w14:paraId="05C2A7DC" w14:textId="77777777" w:rsidR="00C82CE8" w:rsidRDefault="00C82CE8"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482430183">
    <w:abstractNumId w:val="33"/>
  </w:num>
  <w:num w:numId="2" w16cid:durableId="1408309577">
    <w:abstractNumId w:val="17"/>
  </w:num>
  <w:num w:numId="3" w16cid:durableId="209801225">
    <w:abstractNumId w:val="31"/>
  </w:num>
  <w:num w:numId="4" w16cid:durableId="2009668781">
    <w:abstractNumId w:val="25"/>
  </w:num>
  <w:num w:numId="5" w16cid:durableId="885605561">
    <w:abstractNumId w:val="34"/>
  </w:num>
  <w:num w:numId="6" w16cid:durableId="1180583480">
    <w:abstractNumId w:val="7"/>
  </w:num>
  <w:num w:numId="7" w16cid:durableId="724371526">
    <w:abstractNumId w:val="0"/>
  </w:num>
  <w:num w:numId="8" w16cid:durableId="449320384">
    <w:abstractNumId w:val="15"/>
  </w:num>
  <w:num w:numId="9" w16cid:durableId="1817795671">
    <w:abstractNumId w:val="27"/>
  </w:num>
  <w:num w:numId="10" w16cid:durableId="864639796">
    <w:abstractNumId w:val="40"/>
  </w:num>
  <w:num w:numId="11" w16cid:durableId="1078283907">
    <w:abstractNumId w:val="43"/>
  </w:num>
  <w:num w:numId="12" w16cid:durableId="1409496533">
    <w:abstractNumId w:val="20"/>
  </w:num>
  <w:num w:numId="13" w16cid:durableId="1916814825">
    <w:abstractNumId w:val="21"/>
  </w:num>
  <w:num w:numId="14" w16cid:durableId="789056282">
    <w:abstractNumId w:val="18"/>
  </w:num>
  <w:num w:numId="15" w16cid:durableId="1703630892">
    <w:abstractNumId w:val="5"/>
  </w:num>
  <w:num w:numId="16" w16cid:durableId="1909995015">
    <w:abstractNumId w:val="30"/>
  </w:num>
  <w:num w:numId="17" w16cid:durableId="66192225">
    <w:abstractNumId w:val="26"/>
  </w:num>
  <w:num w:numId="18" w16cid:durableId="350224565">
    <w:abstractNumId w:val="8"/>
  </w:num>
  <w:num w:numId="19" w16cid:durableId="1064332752">
    <w:abstractNumId w:val="13"/>
  </w:num>
  <w:num w:numId="20" w16cid:durableId="789739378">
    <w:abstractNumId w:val="19"/>
  </w:num>
  <w:num w:numId="21" w16cid:durableId="60763402">
    <w:abstractNumId w:val="2"/>
  </w:num>
  <w:num w:numId="22" w16cid:durableId="1364329372">
    <w:abstractNumId w:val="3"/>
  </w:num>
  <w:num w:numId="23" w16cid:durableId="831214978">
    <w:abstractNumId w:val="6"/>
  </w:num>
  <w:num w:numId="24" w16cid:durableId="44574795">
    <w:abstractNumId w:val="23"/>
  </w:num>
  <w:num w:numId="25" w16cid:durableId="884485308">
    <w:abstractNumId w:val="32"/>
  </w:num>
  <w:num w:numId="26" w16cid:durableId="658925720">
    <w:abstractNumId w:val="11"/>
  </w:num>
  <w:num w:numId="27" w16cid:durableId="307632140">
    <w:abstractNumId w:val="36"/>
  </w:num>
  <w:num w:numId="28" w16cid:durableId="840893674">
    <w:abstractNumId w:val="39"/>
  </w:num>
  <w:num w:numId="29" w16cid:durableId="865020243">
    <w:abstractNumId w:val="10"/>
  </w:num>
  <w:num w:numId="30" w16cid:durableId="423305687">
    <w:abstractNumId w:val="42"/>
  </w:num>
  <w:num w:numId="31" w16cid:durableId="924074433">
    <w:abstractNumId w:val="37"/>
  </w:num>
  <w:num w:numId="32" w16cid:durableId="637882844">
    <w:abstractNumId w:val="24"/>
  </w:num>
  <w:num w:numId="33" w16cid:durableId="1812745250">
    <w:abstractNumId w:val="14"/>
  </w:num>
  <w:num w:numId="34" w16cid:durableId="109208364">
    <w:abstractNumId w:val="12"/>
  </w:num>
  <w:num w:numId="35" w16cid:durableId="1508668199">
    <w:abstractNumId w:val="41"/>
  </w:num>
  <w:num w:numId="36" w16cid:durableId="2062093352">
    <w:abstractNumId w:val="28"/>
  </w:num>
  <w:num w:numId="37" w16cid:durableId="224880763">
    <w:abstractNumId w:val="1"/>
  </w:num>
  <w:num w:numId="38" w16cid:durableId="1944149646">
    <w:abstractNumId w:val="38"/>
  </w:num>
  <w:num w:numId="39" w16cid:durableId="1667516705">
    <w:abstractNumId w:val="45"/>
  </w:num>
  <w:num w:numId="40" w16cid:durableId="413548983">
    <w:abstractNumId w:val="44"/>
  </w:num>
  <w:num w:numId="41" w16cid:durableId="1311638322">
    <w:abstractNumId w:val="29"/>
  </w:num>
  <w:num w:numId="42" w16cid:durableId="663166707">
    <w:abstractNumId w:val="4"/>
  </w:num>
  <w:num w:numId="43" w16cid:durableId="102772341">
    <w:abstractNumId w:val="16"/>
  </w:num>
  <w:num w:numId="44" w16cid:durableId="2109308724">
    <w:abstractNumId w:val="35"/>
  </w:num>
  <w:num w:numId="45" w16cid:durableId="663045955">
    <w:abstractNumId w:val="22"/>
  </w:num>
  <w:num w:numId="46" w16cid:durableId="343946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303F6"/>
    <w:rsid w:val="00036FFF"/>
    <w:rsid w:val="000967F2"/>
    <w:rsid w:val="000F72B7"/>
    <w:rsid w:val="00114E0E"/>
    <w:rsid w:val="00134D6C"/>
    <w:rsid w:val="00143231"/>
    <w:rsid w:val="00166E6C"/>
    <w:rsid w:val="001A1063"/>
    <w:rsid w:val="001A5398"/>
    <w:rsid w:val="001B741A"/>
    <w:rsid w:val="001C29DE"/>
    <w:rsid w:val="001F636D"/>
    <w:rsid w:val="00205C50"/>
    <w:rsid w:val="00206EA6"/>
    <w:rsid w:val="00225227"/>
    <w:rsid w:val="00225BE4"/>
    <w:rsid w:val="00232CB6"/>
    <w:rsid w:val="002339BA"/>
    <w:rsid w:val="00243683"/>
    <w:rsid w:val="00254DB2"/>
    <w:rsid w:val="00283765"/>
    <w:rsid w:val="0028635F"/>
    <w:rsid w:val="00286E97"/>
    <w:rsid w:val="002915AE"/>
    <w:rsid w:val="00295433"/>
    <w:rsid w:val="002A2BB7"/>
    <w:rsid w:val="002A5B3D"/>
    <w:rsid w:val="002B7F31"/>
    <w:rsid w:val="002D7281"/>
    <w:rsid w:val="002D7364"/>
    <w:rsid w:val="00310A66"/>
    <w:rsid w:val="00316A97"/>
    <w:rsid w:val="00321EC2"/>
    <w:rsid w:val="00353867"/>
    <w:rsid w:val="00367C29"/>
    <w:rsid w:val="0037658A"/>
    <w:rsid w:val="00395AC3"/>
    <w:rsid w:val="003A3AFD"/>
    <w:rsid w:val="003B216C"/>
    <w:rsid w:val="003B342F"/>
    <w:rsid w:val="003C018A"/>
    <w:rsid w:val="003D5DFE"/>
    <w:rsid w:val="003E4232"/>
    <w:rsid w:val="003F1082"/>
    <w:rsid w:val="00415A48"/>
    <w:rsid w:val="00451665"/>
    <w:rsid w:val="00451AC2"/>
    <w:rsid w:val="00465532"/>
    <w:rsid w:val="004B3438"/>
    <w:rsid w:val="004E3935"/>
    <w:rsid w:val="004E4305"/>
    <w:rsid w:val="004E7909"/>
    <w:rsid w:val="00505B9A"/>
    <w:rsid w:val="00560599"/>
    <w:rsid w:val="005610A4"/>
    <w:rsid w:val="00567C23"/>
    <w:rsid w:val="00572C4F"/>
    <w:rsid w:val="005807FF"/>
    <w:rsid w:val="0059546A"/>
    <w:rsid w:val="005B24F6"/>
    <w:rsid w:val="005C66CC"/>
    <w:rsid w:val="005F0017"/>
    <w:rsid w:val="005F2564"/>
    <w:rsid w:val="0060610C"/>
    <w:rsid w:val="006465EE"/>
    <w:rsid w:val="00646CEE"/>
    <w:rsid w:val="00651735"/>
    <w:rsid w:val="00657223"/>
    <w:rsid w:val="00697B69"/>
    <w:rsid w:val="006A3E1A"/>
    <w:rsid w:val="006B0CE9"/>
    <w:rsid w:val="006B1138"/>
    <w:rsid w:val="006C64DB"/>
    <w:rsid w:val="00734D88"/>
    <w:rsid w:val="00745E0D"/>
    <w:rsid w:val="00754169"/>
    <w:rsid w:val="00774FC0"/>
    <w:rsid w:val="00791853"/>
    <w:rsid w:val="00797BC4"/>
    <w:rsid w:val="007A7D15"/>
    <w:rsid w:val="007B6E2A"/>
    <w:rsid w:val="007D6E05"/>
    <w:rsid w:val="007E046A"/>
    <w:rsid w:val="008329C9"/>
    <w:rsid w:val="00870F96"/>
    <w:rsid w:val="008808C3"/>
    <w:rsid w:val="00886B90"/>
    <w:rsid w:val="008A3FEB"/>
    <w:rsid w:val="008A6FA9"/>
    <w:rsid w:val="008B3695"/>
    <w:rsid w:val="008D4DF5"/>
    <w:rsid w:val="008E7AC7"/>
    <w:rsid w:val="0090269B"/>
    <w:rsid w:val="00907244"/>
    <w:rsid w:val="00955D11"/>
    <w:rsid w:val="009C6068"/>
    <w:rsid w:val="00A51C65"/>
    <w:rsid w:val="00A703BA"/>
    <w:rsid w:val="00A85A87"/>
    <w:rsid w:val="00A95335"/>
    <w:rsid w:val="00AE52FC"/>
    <w:rsid w:val="00B02AB0"/>
    <w:rsid w:val="00B04C3F"/>
    <w:rsid w:val="00B40EC6"/>
    <w:rsid w:val="00B44F1D"/>
    <w:rsid w:val="00B60E39"/>
    <w:rsid w:val="00B84235"/>
    <w:rsid w:val="00BA67ED"/>
    <w:rsid w:val="00BA749C"/>
    <w:rsid w:val="00BC5194"/>
    <w:rsid w:val="00BD1E70"/>
    <w:rsid w:val="00BD7283"/>
    <w:rsid w:val="00BF050C"/>
    <w:rsid w:val="00BF1287"/>
    <w:rsid w:val="00BF66A3"/>
    <w:rsid w:val="00C1196B"/>
    <w:rsid w:val="00C447B3"/>
    <w:rsid w:val="00C81679"/>
    <w:rsid w:val="00C82CE8"/>
    <w:rsid w:val="00C853CC"/>
    <w:rsid w:val="00CA0A04"/>
    <w:rsid w:val="00CA7588"/>
    <w:rsid w:val="00CB5E68"/>
    <w:rsid w:val="00CD394D"/>
    <w:rsid w:val="00CF59FF"/>
    <w:rsid w:val="00D076C9"/>
    <w:rsid w:val="00D613D2"/>
    <w:rsid w:val="00D63BCE"/>
    <w:rsid w:val="00D96AF2"/>
    <w:rsid w:val="00DB3CF2"/>
    <w:rsid w:val="00DB48F7"/>
    <w:rsid w:val="00DC709A"/>
    <w:rsid w:val="00DE31E3"/>
    <w:rsid w:val="00E23355"/>
    <w:rsid w:val="00E370A1"/>
    <w:rsid w:val="00E4511A"/>
    <w:rsid w:val="00E84E63"/>
    <w:rsid w:val="00EA5DD7"/>
    <w:rsid w:val="00ED5266"/>
    <w:rsid w:val="00EF7327"/>
    <w:rsid w:val="00EF7E6E"/>
    <w:rsid w:val="00F16B92"/>
    <w:rsid w:val="00F5604F"/>
    <w:rsid w:val="00F56BDF"/>
    <w:rsid w:val="00F706C4"/>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C678-1AB1-4140-A681-61CC0CB7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39</Pages>
  <Words>13042</Words>
  <Characters>71734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9</cp:revision>
  <dcterms:created xsi:type="dcterms:W3CDTF">2022-04-08T00:35:00Z</dcterms:created>
  <dcterms:modified xsi:type="dcterms:W3CDTF">2022-06-13T17:28:00Z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