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73072185" w:rsidR="00F550E3"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9E7980">
        <w:rPr>
          <w:rFonts w:ascii="Arial Nova Cond Light" w:hAnsi="Arial Nova Cond Light" w:cs="Arial"/>
          <w:sz w:val="22"/>
          <w:szCs w:val="22"/>
        </w:rPr>
        <w:t xml:space="preserve">No. </w:t>
      </w:r>
      <w:r w:rsidR="00386CCB" w:rsidRPr="009E7980">
        <w:rPr>
          <w:rFonts w:ascii="Arial Nova Cond Light" w:hAnsi="Arial Nova Cond Light" w:cs="Arial"/>
          <w:sz w:val="22"/>
          <w:szCs w:val="22"/>
        </w:rPr>
        <w:t>8</w:t>
      </w:r>
      <w:r w:rsidR="006A2054" w:rsidRPr="009E7980">
        <w:rPr>
          <w:rFonts w:ascii="Arial Nova Cond Light" w:hAnsi="Arial Nova Cond Light" w:cs="Arial"/>
          <w:sz w:val="22"/>
          <w:szCs w:val="22"/>
        </w:rPr>
        <w:t xml:space="preserve"> </w:t>
      </w:r>
      <w:proofErr w:type="gramStart"/>
      <w:r w:rsidR="009E7980">
        <w:rPr>
          <w:rFonts w:ascii="Arial Nova Cond Light" w:hAnsi="Arial Nova Cond Light" w:cs="Arial"/>
          <w:sz w:val="22"/>
          <w:szCs w:val="22"/>
        </w:rPr>
        <w:t>Fecha</w:t>
      </w:r>
      <w:proofErr w:type="gramEnd"/>
      <w:r w:rsidR="009E7980">
        <w:rPr>
          <w:rFonts w:ascii="Arial Nova Cond Light" w:hAnsi="Arial Nova Cond Light" w:cs="Arial"/>
          <w:sz w:val="22"/>
          <w:szCs w:val="22"/>
        </w:rPr>
        <w:t>: 30/09/2022</w:t>
      </w:r>
    </w:p>
    <w:p w14:paraId="739DD364" w14:textId="77777777" w:rsidR="00DB3E51" w:rsidRPr="002373B0" w:rsidRDefault="00DB3E51"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484617"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 xml:space="preserve">Pacto por </w:t>
            </w:r>
            <w:proofErr w:type="gramStart"/>
            <w:r w:rsidRPr="002373B0">
              <w:rPr>
                <w:rFonts w:ascii="Arial Nova Cond Light" w:hAnsi="Arial Nova Cond Light"/>
                <w:color w:val="000000"/>
                <w:sz w:val="16"/>
                <w:szCs w:val="16"/>
              </w:rPr>
              <w:t>Colombia ,</w:t>
            </w:r>
            <w:proofErr w:type="gramEnd"/>
            <w:r w:rsidRPr="002373B0">
              <w:rPr>
                <w:rFonts w:ascii="Arial Nova Cond Light" w:hAnsi="Arial Nova Cond Light"/>
                <w:color w:val="000000"/>
                <w:sz w:val="16"/>
                <w:szCs w:val="16"/>
              </w:rPr>
              <w:t xml:space="preserve">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lastRenderedPageBreak/>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w:t>
            </w:r>
            <w:proofErr w:type="gramStart"/>
            <w:r w:rsidRPr="002373B0">
              <w:rPr>
                <w:rFonts w:ascii="Arial Nova Cond Light" w:hAnsi="Arial Nova Cond Light"/>
                <w:sz w:val="16"/>
                <w:szCs w:val="16"/>
              </w:rPr>
              <w:t>Región  que</w:t>
            </w:r>
            <w:proofErr w:type="gramEnd"/>
            <w:r w:rsidRPr="002373B0">
              <w:rPr>
                <w:rFonts w:ascii="Arial Nova Cond Light" w:hAnsi="Arial Nova Cond Light"/>
                <w:sz w:val="16"/>
                <w:szCs w:val="16"/>
              </w:rPr>
              <w:t xml:space="preserv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w:t>
      </w:r>
      <w:proofErr w:type="gramStart"/>
      <w:r w:rsidR="00AF5AF0" w:rsidRPr="002373B0">
        <w:rPr>
          <w:rFonts w:ascii="Arial Nova Cond Light" w:hAnsi="Arial Nova Cond Light"/>
          <w:i/>
          <w:iCs/>
          <w:sz w:val="14"/>
          <w:szCs w:val="14"/>
        </w:rPr>
        <w:t>Región  que</w:t>
      </w:r>
      <w:proofErr w:type="gramEnd"/>
      <w:r w:rsidR="00AF5AF0" w:rsidRPr="002373B0">
        <w:rPr>
          <w:rFonts w:ascii="Arial Nova Cond Light" w:hAnsi="Arial Nova Cond Light"/>
          <w:i/>
          <w:iCs/>
          <w:sz w:val="14"/>
          <w:szCs w:val="14"/>
        </w:rPr>
        <w:t xml:space="preserv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SDP</w:t>
      </w:r>
      <w:proofErr w:type="gramEnd"/>
      <w:r w:rsidR="00D759D3" w:rsidRPr="002373B0">
        <w:rPr>
          <w:rFonts w:ascii="Arial Nova Cond Light" w:hAnsi="Arial Nova Cond Light"/>
          <w:i/>
          <w:iCs/>
          <w:sz w:val="14"/>
          <w:szCs w:val="14"/>
        </w:rPr>
        <w:t xml:space="preserve">-NCSAS21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Pr="002373B0">
              <w:rPr>
                <w:rFonts w:ascii="Arial Nova Cond Light" w:hAnsi="Arial Nova Cond Light"/>
                <w:color w:val="000000"/>
                <w:sz w:val="16"/>
                <w:szCs w:val="16"/>
              </w:rPr>
              <w:t>le</w:t>
            </w:r>
            <w:proofErr w:type="gramEnd"/>
            <w:r w:rsidRPr="002373B0">
              <w:rPr>
                <w:rFonts w:ascii="Arial Nova Cond Light" w:hAnsi="Arial Nova Cond Light"/>
                <w:color w:val="000000"/>
                <w:sz w:val="16"/>
                <w:szCs w:val="16"/>
              </w:rPr>
              <w:t xml:space="preserv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484617"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sidRPr="002373B0">
        <w:rPr>
          <w:rFonts w:ascii="Arial Nova Cond Light" w:hAnsi="Arial Nova Cond Light"/>
          <w:sz w:val="22"/>
          <w:szCs w:val="22"/>
        </w:rPr>
        <w:t>protegidas,</w:t>
      </w:r>
      <w:proofErr w:type="gramEnd"/>
      <w:r w:rsidRPr="002373B0">
        <w:rPr>
          <w:rFonts w:ascii="Arial Nova Cond Light" w:hAnsi="Arial Nova Cond Light"/>
          <w:sz w:val="22"/>
          <w:szCs w:val="22"/>
        </w:rPr>
        <w:t xml:space="preserve">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Esta situación ha derivado en un sesgo en la toma de decisiones produciendo un único manejo sin tener en cuenta las particularidades ecológicas en cada una de las áreas y la sobre o </w:t>
      </w:r>
      <w:proofErr w:type="gramStart"/>
      <w:r w:rsidRPr="002373B0">
        <w:rPr>
          <w:rFonts w:ascii="Arial Nova Cond Light" w:hAnsi="Arial Nova Cond Light"/>
          <w:sz w:val="22"/>
          <w:szCs w:val="22"/>
        </w:rPr>
        <w:t>sub valoración</w:t>
      </w:r>
      <w:proofErr w:type="gramEnd"/>
      <w:r w:rsidRPr="002373B0">
        <w:rPr>
          <w:rFonts w:ascii="Arial Nova Cond Light" w:hAnsi="Arial Nova Cond Light"/>
          <w:sz w:val="22"/>
          <w:szCs w:val="22"/>
        </w:rPr>
        <w:t xml:space="preserve">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5339D211"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Parques Distritales Ecológico de Humedales (15),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484617"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Distrital </w:t>
            </w:r>
            <w:proofErr w:type="gramStart"/>
            <w:r w:rsidRPr="002373B0">
              <w:rPr>
                <w:rFonts w:ascii="Arial Nova Cond Light" w:hAnsi="Arial Nova Cond Light"/>
                <w:color w:val="000000"/>
                <w:sz w:val="16"/>
                <w:szCs w:val="16"/>
              </w:rPr>
              <w:t>-  SDHT</w:t>
            </w:r>
            <w:proofErr w:type="gramEnd"/>
            <w:r w:rsidRPr="002373B0">
              <w:rPr>
                <w:rFonts w:ascii="Arial Nova Cond Light" w:hAnsi="Arial Nova Cond Light"/>
                <w:color w:val="000000"/>
                <w:sz w:val="16"/>
                <w:szCs w:val="16"/>
              </w:rPr>
              <w:t xml:space="preserve">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estratégica y apoyo técnico en procesos de legalización y regularización de asentamientos de origen informal, reasentamiento o reubicación de </w:t>
            </w:r>
            <w:proofErr w:type="gramStart"/>
            <w:r w:rsidRPr="002373B0">
              <w:rPr>
                <w:rFonts w:ascii="Arial Nova Cond Light" w:hAnsi="Arial Nova Cond Light"/>
                <w:color w:val="000000"/>
                <w:sz w:val="16"/>
                <w:szCs w:val="16"/>
              </w:rPr>
              <w:t>los mismos</w:t>
            </w:r>
            <w:proofErr w:type="gramEnd"/>
            <w:r w:rsidRPr="002373B0">
              <w:rPr>
                <w:rFonts w:ascii="Arial Nova Cond Light" w:hAnsi="Arial Nova Cond Light"/>
                <w:color w:val="000000"/>
                <w:sz w:val="16"/>
                <w:szCs w:val="16"/>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Articulación técnica para el </w:t>
            </w:r>
            <w:proofErr w:type="gramStart"/>
            <w:r w:rsidRPr="002373B0">
              <w:rPr>
                <w:rFonts w:ascii="Arial Nova Cond Light" w:hAnsi="Arial Nova Cond Light"/>
                <w:color w:val="000000"/>
                <w:sz w:val="16"/>
                <w:szCs w:val="16"/>
              </w:rPr>
              <w:t>desarrollo  Proyectos</w:t>
            </w:r>
            <w:proofErr w:type="gramEnd"/>
            <w:r w:rsidRPr="002373B0">
              <w:rPr>
                <w:rFonts w:ascii="Arial Nova Cond Light" w:hAnsi="Arial Nova Cond Light"/>
                <w:color w:val="000000"/>
                <w:sz w:val="16"/>
                <w:szCs w:val="16"/>
              </w:rPr>
              <w:t xml:space="preserve">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en el marco de desarrollo de sus actividades que ayudan </w:t>
            </w:r>
            <w:proofErr w:type="gramStart"/>
            <w:r w:rsidRPr="002373B0">
              <w:rPr>
                <w:rFonts w:ascii="Arial Nova Cond Light" w:hAnsi="Arial Nova Cond Light"/>
                <w:color w:val="000000"/>
                <w:sz w:val="16"/>
                <w:szCs w:val="16"/>
              </w:rPr>
              <w:t>a  determinar</w:t>
            </w:r>
            <w:proofErr w:type="gramEnd"/>
            <w:r w:rsidRPr="002373B0">
              <w:rPr>
                <w:rFonts w:ascii="Arial Nova Cond Light" w:hAnsi="Arial Nova Cond Light"/>
                <w:color w:val="000000"/>
                <w:sz w:val="16"/>
                <w:szCs w:val="16"/>
              </w:rPr>
              <w:t xml:space="preserve">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Registro obtenidos </w:t>
            </w:r>
            <w:proofErr w:type="gramStart"/>
            <w:r w:rsidRPr="002373B0">
              <w:rPr>
                <w:rFonts w:ascii="Arial Nova Cond Light" w:hAnsi="Arial Nova Cond Light"/>
                <w:color w:val="000000"/>
                <w:sz w:val="16"/>
                <w:szCs w:val="16"/>
              </w:rPr>
              <w:t>durante  las</w:t>
            </w:r>
            <w:proofErr w:type="gramEnd"/>
            <w:r w:rsidRPr="002373B0">
              <w:rPr>
                <w:rFonts w:ascii="Arial Nova Cond Light" w:hAnsi="Arial Nova Cond Light"/>
                <w:color w:val="000000"/>
                <w:sz w:val="16"/>
                <w:szCs w:val="16"/>
              </w:rPr>
              <w:t xml:space="preserve">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484617"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w:t>
            </w:r>
            <w:proofErr w:type="gramStart"/>
            <w:r w:rsidRPr="002373B0">
              <w:rPr>
                <w:rFonts w:ascii="Arial Nova Cond Light" w:hAnsi="Arial Nova Cond Light"/>
                <w:b/>
                <w:color w:val="FFFFFF" w:themeColor="background1"/>
                <w:sz w:val="16"/>
                <w:szCs w:val="16"/>
              </w:rPr>
              <w:t xml:space="preserve">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w:t>
            </w:r>
            <w:proofErr w:type="gramEnd"/>
            <w:r w:rsidRPr="002373B0">
              <w:rPr>
                <w:rFonts w:ascii="Arial Nova Cond Light" w:hAnsi="Arial Nova Cond Light"/>
                <w:b/>
                <w:color w:val="FFFFFF" w:themeColor="background1"/>
                <w:sz w:val="16"/>
                <w:szCs w:val="16"/>
              </w:rPr>
              <w:t xml:space="preserve">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484617"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w:t>
      </w:r>
      <w:proofErr w:type="gramStart"/>
      <w:r w:rsidR="004C358C" w:rsidRPr="002373B0">
        <w:rPr>
          <w:rFonts w:ascii="Arial Nova Cond Light" w:hAnsi="Arial Nova Cond Light"/>
          <w:i/>
          <w:color w:val="000000"/>
          <w:sz w:val="22"/>
          <w:szCs w:val="22"/>
        </w:rPr>
        <w:t>le</w:t>
      </w:r>
      <w:proofErr w:type="gramEnd"/>
      <w:r w:rsidR="004C358C" w:rsidRPr="002373B0">
        <w:rPr>
          <w:rFonts w:ascii="Arial Nova Cond Light" w:hAnsi="Arial Nova Cond Light"/>
          <w:i/>
          <w:color w:val="000000"/>
          <w:sz w:val="22"/>
          <w:szCs w:val="22"/>
        </w:rPr>
        <w:t xml:space="preserv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55C4EE0C"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alcance está circunscrito a intervenciones en 19 áreas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proofErr w:type="gramStart"/>
            <w:r w:rsidRPr="002373B0">
              <w:rPr>
                <w:rFonts w:ascii="Arial Nova Cond Light" w:hAnsi="Arial Nova Cond Light"/>
                <w:b/>
                <w:color w:val="FFFFFF"/>
                <w:sz w:val="16"/>
                <w:szCs w:val="16"/>
              </w:rPr>
              <w:t>META PLAN</w:t>
            </w:r>
            <w:proofErr w:type="gramEnd"/>
            <w:r w:rsidRPr="002373B0">
              <w:rPr>
                <w:rFonts w:ascii="Arial Nova Cond Light" w:hAnsi="Arial Nova Cond Light"/>
                <w:b/>
                <w:color w:val="FFFFFF"/>
                <w:sz w:val="16"/>
                <w:szCs w:val="16"/>
              </w:rPr>
              <w:t xml:space="preserve">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00E3331B" w:rsidRPr="002373B0">
              <w:rPr>
                <w:rFonts w:ascii="Arial Nova Cond Light" w:hAnsi="Arial Nova Cond Light"/>
                <w:sz w:val="16"/>
                <w:szCs w:val="16"/>
              </w:rPr>
              <w:t>renaturalización  y</w:t>
            </w:r>
            <w:proofErr w:type="gramEnd"/>
            <w:r w:rsidR="00E3331B"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0,3</w:t>
            </w:r>
            <w:r w:rsidR="00691C2A" w:rsidRPr="006E0851">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1: Administrar y manejar o gestionar 19 áreas protegidas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6E0851" w:rsidRDefault="00691C2A" w:rsidP="00E3331B">
            <w:pPr>
              <w:jc w:val="center"/>
              <w:rPr>
                <w:rFonts w:ascii="Arial Nova Cond Light" w:hAnsi="Arial Nova Cond Light"/>
                <w:sz w:val="16"/>
                <w:szCs w:val="16"/>
              </w:rPr>
            </w:pPr>
            <w:r w:rsidRPr="006E085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0695C18F" w:rsidR="00691C2A" w:rsidRPr="00371CA1" w:rsidRDefault="00371CA1" w:rsidP="00E3331B">
            <w:pPr>
              <w:jc w:val="center"/>
              <w:rPr>
                <w:rFonts w:ascii="Arial Nova Cond Light" w:hAnsi="Arial Nova Cond Light"/>
                <w:sz w:val="16"/>
                <w:szCs w:val="16"/>
              </w:rPr>
            </w:pPr>
            <w:r w:rsidRPr="00371CA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453D8195" w14:textId="57A1C620" w:rsidR="00691C2A" w:rsidRPr="00371CA1" w:rsidRDefault="00371CA1" w:rsidP="00E3331B">
            <w:pPr>
              <w:jc w:val="center"/>
              <w:rPr>
                <w:rFonts w:ascii="Arial Nova Cond Light" w:hAnsi="Arial Nova Cond Light"/>
                <w:sz w:val="16"/>
                <w:szCs w:val="16"/>
              </w:rPr>
            </w:pPr>
            <w:r w:rsidRPr="00371CA1">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63A10103" w14:textId="5A97F261" w:rsidR="00691C2A" w:rsidRPr="00371CA1" w:rsidRDefault="00371CA1" w:rsidP="00E3331B">
            <w:pPr>
              <w:jc w:val="center"/>
              <w:rPr>
                <w:rFonts w:ascii="Arial Nova Cond Light" w:hAnsi="Arial Nova Cond Light"/>
                <w:b/>
                <w:bCs/>
                <w:sz w:val="16"/>
                <w:szCs w:val="16"/>
              </w:rPr>
            </w:pPr>
            <w:r w:rsidRPr="00371CA1">
              <w:rPr>
                <w:rFonts w:ascii="Arial Nova Cond Light" w:hAnsi="Arial Nova Cond Light"/>
                <w:b/>
                <w:bCs/>
                <w:sz w:val="16"/>
                <w:szCs w:val="16"/>
              </w:rPr>
              <w:t>19</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6E0851" w:rsidRDefault="005D360D" w:rsidP="005D360D">
            <w:pPr>
              <w:jc w:val="center"/>
              <w:rPr>
                <w:rFonts w:ascii="Arial Nova Cond Light" w:hAnsi="Arial Nova Cond Light"/>
                <w:sz w:val="16"/>
                <w:szCs w:val="16"/>
              </w:rPr>
            </w:pPr>
            <w:r>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6E0851" w:rsidRDefault="005D360D" w:rsidP="005D360D">
            <w:pPr>
              <w:jc w:val="center"/>
              <w:rPr>
                <w:rFonts w:ascii="Arial Nova Cond Light" w:hAnsi="Arial Nova Cond Light"/>
                <w:sz w:val="16"/>
                <w:szCs w:val="16"/>
              </w:rPr>
            </w:pPr>
            <w:r w:rsidRPr="006E0851">
              <w:rPr>
                <w:rFonts w:ascii="Arial Nova Cond Light" w:hAnsi="Arial Nova Cond Light"/>
                <w:sz w:val="16"/>
                <w:szCs w:val="16"/>
              </w:rPr>
              <w:t>1</w:t>
            </w:r>
            <w:r>
              <w:rPr>
                <w:rFonts w:ascii="Arial Nova Cond Light" w:hAnsi="Arial Nova Cond Light"/>
                <w:sz w:val="16"/>
                <w:szCs w:val="16"/>
              </w:rPr>
              <w:t>2</w:t>
            </w:r>
          </w:p>
        </w:tc>
        <w:tc>
          <w:tcPr>
            <w:tcW w:w="0" w:type="auto"/>
            <w:tcBorders>
              <w:left w:val="single" w:sz="4" w:space="0" w:color="000000"/>
              <w:right w:val="single" w:sz="4" w:space="0" w:color="000000"/>
            </w:tcBorders>
            <w:vAlign w:val="center"/>
          </w:tcPr>
          <w:p w14:paraId="0AEE1271" w14:textId="33ED785E" w:rsidR="005D360D" w:rsidRPr="006E0851" w:rsidRDefault="005D360D" w:rsidP="005D360D">
            <w:pPr>
              <w:jc w:val="center"/>
              <w:rPr>
                <w:rFonts w:ascii="Arial Nova Cond Light" w:hAnsi="Arial Nova Cond Light"/>
                <w:sz w:val="16"/>
                <w:szCs w:val="16"/>
              </w:rPr>
            </w:pPr>
            <w:r w:rsidRPr="006E0851">
              <w:rPr>
                <w:rFonts w:ascii="Arial Nova Cond Light" w:hAnsi="Arial Nova Cond Light"/>
                <w:sz w:val="16"/>
                <w:szCs w:val="16"/>
              </w:rPr>
              <w:t>1</w:t>
            </w:r>
            <w:r>
              <w:rPr>
                <w:rFonts w:ascii="Arial Nova Cond Light" w:hAnsi="Arial Nova Cond Light"/>
                <w:sz w:val="16"/>
                <w:szCs w:val="16"/>
              </w:rPr>
              <w:t>2</w:t>
            </w:r>
          </w:p>
        </w:tc>
        <w:tc>
          <w:tcPr>
            <w:tcW w:w="0" w:type="auto"/>
            <w:tcBorders>
              <w:left w:val="single" w:sz="4" w:space="0" w:color="000000"/>
              <w:right w:val="single" w:sz="4" w:space="0" w:color="000000"/>
            </w:tcBorders>
            <w:vAlign w:val="center"/>
          </w:tcPr>
          <w:p w14:paraId="6A462D93" w14:textId="10DFF956" w:rsidR="005D360D" w:rsidRPr="006E0851" w:rsidRDefault="005D360D" w:rsidP="005D360D">
            <w:pPr>
              <w:jc w:val="center"/>
              <w:rPr>
                <w:rFonts w:ascii="Arial Nova Cond Light" w:hAnsi="Arial Nova Cond Light"/>
                <w:sz w:val="16"/>
                <w:szCs w:val="16"/>
              </w:rPr>
            </w:pPr>
            <w:r w:rsidRPr="006E0851">
              <w:rPr>
                <w:rFonts w:ascii="Arial Nova Cond Light" w:hAnsi="Arial Nova Cond Light"/>
                <w:sz w:val="16"/>
                <w:szCs w:val="16"/>
              </w:rPr>
              <w:t>1</w:t>
            </w:r>
            <w:r>
              <w:rPr>
                <w:rFonts w:ascii="Arial Nova Cond Light" w:hAnsi="Arial Nova Cond Light"/>
                <w:sz w:val="16"/>
                <w:szCs w:val="16"/>
              </w:rPr>
              <w:t>2</w:t>
            </w:r>
          </w:p>
        </w:tc>
        <w:tc>
          <w:tcPr>
            <w:tcW w:w="0" w:type="auto"/>
            <w:tcBorders>
              <w:left w:val="single" w:sz="4" w:space="0" w:color="000000"/>
              <w:right w:val="single" w:sz="4" w:space="0" w:color="000000"/>
            </w:tcBorders>
            <w:vAlign w:val="center"/>
          </w:tcPr>
          <w:p w14:paraId="214F46E8" w14:textId="13DF22D2" w:rsidR="005D360D" w:rsidRPr="006E0851" w:rsidRDefault="005D360D" w:rsidP="005D360D">
            <w:pPr>
              <w:jc w:val="center"/>
              <w:rPr>
                <w:rFonts w:ascii="Arial Nova Cond Light" w:hAnsi="Arial Nova Cond Light"/>
                <w:sz w:val="16"/>
                <w:szCs w:val="16"/>
              </w:rPr>
            </w:pPr>
            <w:r>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6E0851" w:rsidRDefault="005D360D" w:rsidP="005D360D">
            <w:pPr>
              <w:jc w:val="center"/>
              <w:rPr>
                <w:rFonts w:ascii="Arial Nova Cond Light" w:hAnsi="Arial Nova Cond Light"/>
                <w:b/>
                <w:bCs/>
                <w:sz w:val="16"/>
                <w:szCs w:val="16"/>
              </w:rPr>
            </w:pPr>
            <w:r>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0,3</w:t>
            </w:r>
            <w:r w:rsidR="00691C2A" w:rsidRPr="006E0851">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 xml:space="preserve">Pronunciamientos, Informes Técnicos, Conceptos </w:t>
            </w:r>
            <w:proofErr w:type="gramStart"/>
            <w:r w:rsidRPr="002373B0">
              <w:rPr>
                <w:rFonts w:ascii="Arial Nova Cond Light" w:hAnsi="Arial Nova Cond Light"/>
                <w:sz w:val="16"/>
                <w:szCs w:val="16"/>
              </w:rPr>
              <w:t>Técnicos,  Lineamientos</w:t>
            </w:r>
            <w:proofErr w:type="gramEnd"/>
            <w:r w:rsidRPr="002373B0">
              <w:rPr>
                <w:rFonts w:ascii="Arial Nova Cond Light" w:hAnsi="Arial Nova Cond Light"/>
                <w:sz w:val="16"/>
                <w:szCs w:val="16"/>
              </w:rPr>
              <w:t>.</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484617"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484617"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484617"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484617"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w:t>
      </w:r>
      <w:proofErr w:type="gramStart"/>
      <w:r w:rsidRPr="002373B0">
        <w:rPr>
          <w:rFonts w:ascii="Arial Nova Cond Light" w:hAnsi="Arial Nova Cond Light"/>
          <w:sz w:val="22"/>
          <w:szCs w:val="22"/>
        </w:rPr>
        <w:t>de acuerdo a</w:t>
      </w:r>
      <w:proofErr w:type="gramEnd"/>
      <w:r w:rsidRPr="002373B0">
        <w:rPr>
          <w:rFonts w:ascii="Arial Nova Cond Light" w:hAnsi="Arial Nova Cond Light"/>
          <w:sz w:val="22"/>
          <w:szCs w:val="22"/>
        </w:rPr>
        <w:t xml:space="preserve">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w:t>
      </w:r>
      <w:proofErr w:type="gramStart"/>
      <w:r w:rsidRPr="002373B0">
        <w:rPr>
          <w:rFonts w:ascii="Arial Nova Cond Light" w:hAnsi="Arial Nova Cond Light"/>
          <w:color w:val="000000"/>
          <w:sz w:val="22"/>
          <w:szCs w:val="22"/>
        </w:rPr>
        <w:t>del mismo</w:t>
      </w:r>
      <w:proofErr w:type="gramEnd"/>
      <w:r w:rsidRPr="002373B0">
        <w:rPr>
          <w:rFonts w:ascii="Arial Nova Cond Light" w:hAnsi="Arial Nova Cond Light"/>
          <w:color w:val="000000"/>
          <w:sz w:val="22"/>
          <w:szCs w:val="22"/>
        </w:rPr>
        <w:t xml:space="preserve">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73D63387" w14:textId="77777777" w:rsidR="00CB28BA" w:rsidRPr="002373B0" w:rsidRDefault="00CB28BA"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proofErr w:type="gramStart"/>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roofErr w:type="gramEnd"/>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p w14:paraId="5F378F2D" w14:textId="77777777" w:rsidR="00FB6A53" w:rsidRPr="002373B0" w:rsidRDefault="00FB6A53" w:rsidP="00FB6A53">
      <w:pPr>
        <w:pStyle w:val="Prrafodelista"/>
        <w:ind w:left="720"/>
        <w:contextualSpacing/>
        <w:jc w:val="left"/>
        <w:rPr>
          <w:rFonts w:ascii="Arial Nova Cond Light" w:hAnsi="Arial Nova Cond Light"/>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144D0969" w14:textId="77777777" w:rsidR="00F550E3" w:rsidRPr="002373B0" w:rsidRDefault="00F550E3">
      <w:pPr>
        <w:pBdr>
          <w:top w:val="nil"/>
          <w:left w:val="nil"/>
          <w:bottom w:val="nil"/>
          <w:right w:val="nil"/>
          <w:between w:val="nil"/>
        </w:pBdr>
        <w:rPr>
          <w:rFonts w:ascii="Arial Nova Cond Light" w:hAnsi="Arial Nova Cond Light"/>
          <w:i/>
          <w:sz w:val="22"/>
          <w:szCs w:val="22"/>
        </w:rPr>
      </w:pP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lastRenderedPageBreak/>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5ECE072" w14:textId="7B86F0AE" w:rsidR="00466E58" w:rsidRPr="002373B0" w:rsidRDefault="00466E58" w:rsidP="00466E58">
      <w:pPr>
        <w:contextualSpacing/>
        <w:jc w:val="left"/>
        <w:rPr>
          <w:rFonts w:ascii="Arial Nova Cond Light" w:hAnsi="Arial Nova Cond Light"/>
          <w:b/>
          <w:bCs/>
          <w:sz w:val="22"/>
          <w:szCs w:val="22"/>
          <w:lang w:eastAsia="es-CO"/>
        </w:rPr>
      </w:pPr>
    </w:p>
    <w:p w14:paraId="26D3BA77"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0BE7E002" w14:textId="77777777"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Layout w:type="fixed"/>
        <w:tblCellMar>
          <w:left w:w="70" w:type="dxa"/>
          <w:right w:w="70" w:type="dxa"/>
        </w:tblCellMar>
        <w:tblLook w:val="04A0" w:firstRow="1" w:lastRow="0" w:firstColumn="1" w:lastColumn="0" w:noHBand="0" w:noVBand="1"/>
      </w:tblPr>
      <w:tblGrid>
        <w:gridCol w:w="2967"/>
        <w:gridCol w:w="1134"/>
        <w:gridCol w:w="1276"/>
        <w:gridCol w:w="1276"/>
        <w:gridCol w:w="1141"/>
        <w:gridCol w:w="1133"/>
        <w:gridCol w:w="1431"/>
      </w:tblGrid>
      <w:tr w:rsidR="008A57A8" w:rsidRPr="002373B0" w14:paraId="204DA298" w14:textId="77777777" w:rsidTr="00A07DD7">
        <w:trPr>
          <w:trHeight w:val="679"/>
          <w:tblHeader/>
          <w:jc w:val="center"/>
        </w:trPr>
        <w:tc>
          <w:tcPr>
            <w:tcW w:w="2967"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134"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76"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276"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141"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33"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431"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371CA1" w:rsidRPr="002373B0" w14:paraId="346EB79C" w14:textId="77777777" w:rsidTr="00A07DD7">
        <w:trPr>
          <w:trHeight w:val="730"/>
          <w:jc w:val="center"/>
        </w:trPr>
        <w:tc>
          <w:tcPr>
            <w:tcW w:w="2967" w:type="dxa"/>
            <w:tcBorders>
              <w:top w:val="nil"/>
              <w:left w:val="single" w:sz="8" w:space="0" w:color="808080"/>
              <w:bottom w:val="single" w:sz="8" w:space="0" w:color="808080"/>
              <w:right w:val="single" w:sz="8" w:space="0" w:color="808080"/>
            </w:tcBorders>
            <w:shd w:val="clear" w:color="auto" w:fill="auto"/>
            <w:vAlign w:val="center"/>
            <w:hideMark/>
          </w:tcPr>
          <w:p w14:paraId="5D6375F6" w14:textId="77777777" w:rsidR="00371CA1" w:rsidRPr="002373B0" w:rsidRDefault="00371CA1" w:rsidP="00371CA1">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Administrar y manejar o gestionar 19 áreas protegidas y de interés ambiental priorizadas</w:t>
            </w:r>
          </w:p>
        </w:tc>
        <w:tc>
          <w:tcPr>
            <w:tcW w:w="1134" w:type="dxa"/>
            <w:tcBorders>
              <w:top w:val="nil"/>
              <w:left w:val="nil"/>
              <w:bottom w:val="single" w:sz="8" w:space="0" w:color="808080"/>
              <w:right w:val="single" w:sz="8" w:space="0" w:color="808080"/>
            </w:tcBorders>
            <w:shd w:val="clear" w:color="000000" w:fill="FFFFFF"/>
            <w:vAlign w:val="center"/>
            <w:hideMark/>
          </w:tcPr>
          <w:p w14:paraId="4BB148EA" w14:textId="053FE728"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$ 5.434.616.433</w:t>
            </w:r>
          </w:p>
        </w:tc>
        <w:tc>
          <w:tcPr>
            <w:tcW w:w="1276" w:type="dxa"/>
            <w:tcBorders>
              <w:top w:val="nil"/>
              <w:left w:val="nil"/>
              <w:bottom w:val="single" w:sz="8" w:space="0" w:color="808080"/>
              <w:right w:val="single" w:sz="8" w:space="0" w:color="808080"/>
            </w:tcBorders>
            <w:shd w:val="clear" w:color="000000" w:fill="FFFFFF"/>
            <w:vAlign w:val="center"/>
          </w:tcPr>
          <w:p w14:paraId="6B471E15" w14:textId="5A5D6588" w:rsidR="00371CA1" w:rsidRPr="00E3171B" w:rsidRDefault="00371CA1" w:rsidP="00371CA1">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$ 13.461.178.024</w:t>
            </w:r>
          </w:p>
        </w:tc>
        <w:tc>
          <w:tcPr>
            <w:tcW w:w="1276" w:type="dxa"/>
            <w:tcBorders>
              <w:top w:val="nil"/>
              <w:left w:val="nil"/>
              <w:bottom w:val="single" w:sz="8" w:space="0" w:color="808080"/>
              <w:right w:val="single" w:sz="8" w:space="0" w:color="808080"/>
            </w:tcBorders>
            <w:shd w:val="clear" w:color="000000" w:fill="FFFFFF"/>
            <w:vAlign w:val="center"/>
            <w:hideMark/>
          </w:tcPr>
          <w:p w14:paraId="6B69D603" w14:textId="77777777" w:rsidR="00A07DD7" w:rsidRDefault="00A07DD7" w:rsidP="00A07DD7">
            <w:pPr>
              <w:rPr>
                <w:rFonts w:ascii="Arial Nova Cond Light" w:hAnsi="Arial Nova Cond Light" w:cs="Calibri"/>
                <w:color w:val="000000"/>
                <w:sz w:val="16"/>
                <w:szCs w:val="16"/>
              </w:rPr>
            </w:pPr>
          </w:p>
          <w:p w14:paraId="55AB2EE0" w14:textId="0ADD6B4B" w:rsidR="00371CA1" w:rsidRPr="00371CA1" w:rsidRDefault="00371CA1" w:rsidP="00A07DD7">
            <w:pPr>
              <w:rPr>
                <w:rFonts w:ascii="Arial Nova Cond Light" w:hAnsi="Arial Nova Cond Light" w:cs="Calibri"/>
                <w:color w:val="000000"/>
                <w:sz w:val="16"/>
                <w:szCs w:val="16"/>
              </w:rPr>
            </w:pPr>
            <w:r w:rsidRPr="00371CA1">
              <w:rPr>
                <w:rFonts w:ascii="Arial Nova Cond Light" w:hAnsi="Arial Nova Cond Light" w:cs="Calibri"/>
                <w:color w:val="000000"/>
                <w:sz w:val="16"/>
                <w:szCs w:val="16"/>
              </w:rPr>
              <w:t xml:space="preserve">$ </w:t>
            </w:r>
            <w:r w:rsidR="00A07DD7">
              <w:rPr>
                <w:rFonts w:ascii="Arial Nova Cond Light" w:hAnsi="Arial Nova Cond Light" w:cs="Calibri"/>
                <w:color w:val="000000"/>
                <w:sz w:val="16"/>
                <w:szCs w:val="16"/>
              </w:rPr>
              <w:t>1</w:t>
            </w:r>
            <w:r w:rsidRPr="00371CA1">
              <w:rPr>
                <w:rFonts w:ascii="Arial Nova Cond Light" w:hAnsi="Arial Nova Cond Light" w:cs="Calibri"/>
                <w:color w:val="000000"/>
                <w:sz w:val="16"/>
                <w:szCs w:val="16"/>
              </w:rPr>
              <w:t>6.250.847.330</w:t>
            </w:r>
          </w:p>
          <w:p w14:paraId="225A0D1B" w14:textId="3EEBF56B" w:rsidR="00371CA1" w:rsidRPr="00CA5ABD" w:rsidRDefault="00371CA1" w:rsidP="00371CA1">
            <w:pPr>
              <w:jc w:val="center"/>
              <w:rPr>
                <w:rFonts w:ascii="Arial Nova Cond Light" w:hAnsi="Arial Nova Cond Light" w:cs="Calibri"/>
                <w:color w:val="000000"/>
                <w:sz w:val="16"/>
                <w:szCs w:val="16"/>
                <w:highlight w:val="yellow"/>
              </w:rPr>
            </w:pPr>
          </w:p>
        </w:tc>
        <w:tc>
          <w:tcPr>
            <w:tcW w:w="1141" w:type="dxa"/>
            <w:tcBorders>
              <w:top w:val="nil"/>
              <w:left w:val="nil"/>
              <w:bottom w:val="single" w:sz="8" w:space="0" w:color="808080"/>
              <w:right w:val="single" w:sz="8" w:space="0" w:color="808080"/>
            </w:tcBorders>
            <w:shd w:val="clear" w:color="000000" w:fill="FFFFFF"/>
            <w:vAlign w:val="center"/>
            <w:hideMark/>
          </w:tcPr>
          <w:p w14:paraId="73B599D9" w14:textId="6325B03E" w:rsidR="00371CA1" w:rsidRPr="00CA5ABD" w:rsidRDefault="00371CA1" w:rsidP="00371CA1">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$38.955.362.000</w:t>
            </w:r>
          </w:p>
        </w:tc>
        <w:tc>
          <w:tcPr>
            <w:tcW w:w="1133" w:type="dxa"/>
            <w:tcBorders>
              <w:top w:val="nil"/>
              <w:left w:val="nil"/>
              <w:bottom w:val="single" w:sz="8" w:space="0" w:color="808080"/>
              <w:right w:val="single" w:sz="8" w:space="0" w:color="808080"/>
            </w:tcBorders>
            <w:shd w:val="clear" w:color="000000" w:fill="FFFFFF"/>
            <w:vAlign w:val="center"/>
            <w:hideMark/>
          </w:tcPr>
          <w:p w14:paraId="18DC2042" w14:textId="3B96F0D2"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$21.583.222.000</w:t>
            </w:r>
          </w:p>
        </w:tc>
        <w:tc>
          <w:tcPr>
            <w:tcW w:w="1431" w:type="dxa"/>
            <w:tcBorders>
              <w:top w:val="nil"/>
              <w:left w:val="nil"/>
              <w:bottom w:val="single" w:sz="8" w:space="0" w:color="808080"/>
              <w:right w:val="single" w:sz="8" w:space="0" w:color="808080"/>
            </w:tcBorders>
            <w:shd w:val="clear" w:color="000000" w:fill="FFFFFF"/>
            <w:vAlign w:val="center"/>
          </w:tcPr>
          <w:p w14:paraId="4FCE325B" w14:textId="2DDC8ECA" w:rsidR="00371CA1" w:rsidRPr="00A07DD7" w:rsidRDefault="00371CA1" w:rsidP="00371CA1">
            <w:pPr>
              <w:jc w:val="center"/>
              <w:rPr>
                <w:rFonts w:ascii="Arial Nova Cond Light" w:hAnsi="Arial Nova Cond Light" w:cs="Calibri"/>
                <w:color w:val="000000"/>
                <w:sz w:val="16"/>
                <w:szCs w:val="16"/>
              </w:rPr>
            </w:pPr>
            <w:r w:rsidRPr="00A07DD7">
              <w:rPr>
                <w:rFonts w:ascii="Arial Nova Cond Light" w:hAnsi="Arial Nova Cond Light" w:cs="Calibri"/>
                <w:color w:val="000000"/>
                <w:sz w:val="16"/>
                <w:szCs w:val="16"/>
              </w:rPr>
              <w:t>$9</w:t>
            </w:r>
            <w:r w:rsidR="00A07DD7" w:rsidRPr="00A07DD7">
              <w:rPr>
                <w:rFonts w:ascii="Arial Nova Cond Light" w:hAnsi="Arial Nova Cond Light" w:cs="Calibri"/>
                <w:color w:val="000000"/>
                <w:sz w:val="16"/>
                <w:szCs w:val="16"/>
              </w:rPr>
              <w:t>5</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685</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225</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787</w:t>
            </w:r>
          </w:p>
        </w:tc>
      </w:tr>
      <w:tr w:rsidR="00371CA1" w:rsidRPr="002373B0" w14:paraId="5D55F7FD" w14:textId="77777777" w:rsidTr="00A07DD7">
        <w:trPr>
          <w:trHeight w:val="698"/>
          <w:jc w:val="center"/>
        </w:trPr>
        <w:tc>
          <w:tcPr>
            <w:tcW w:w="2967"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371CA1" w:rsidRPr="002373B0" w:rsidRDefault="00371CA1" w:rsidP="00371CA1">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134" w:type="dxa"/>
            <w:tcBorders>
              <w:top w:val="nil"/>
              <w:left w:val="nil"/>
              <w:bottom w:val="single" w:sz="8" w:space="0" w:color="808080"/>
              <w:right w:val="single" w:sz="8" w:space="0" w:color="808080"/>
            </w:tcBorders>
            <w:shd w:val="clear" w:color="000000" w:fill="FFFFFF"/>
            <w:vAlign w:val="center"/>
            <w:hideMark/>
          </w:tcPr>
          <w:p w14:paraId="44DDA314" w14:textId="5893CBF1"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$ 587.239.000</w:t>
            </w:r>
          </w:p>
        </w:tc>
        <w:tc>
          <w:tcPr>
            <w:tcW w:w="1276" w:type="dxa"/>
            <w:tcBorders>
              <w:top w:val="nil"/>
              <w:left w:val="nil"/>
              <w:bottom w:val="single" w:sz="8" w:space="0" w:color="808080"/>
              <w:right w:val="single" w:sz="8" w:space="0" w:color="808080"/>
            </w:tcBorders>
            <w:shd w:val="clear" w:color="000000" w:fill="FFFFFF"/>
            <w:vAlign w:val="center"/>
          </w:tcPr>
          <w:p w14:paraId="05C60B50" w14:textId="60087A06" w:rsidR="00371CA1" w:rsidRPr="00E3171B" w:rsidRDefault="00371CA1" w:rsidP="00371CA1">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$ 948.930.700</w:t>
            </w:r>
          </w:p>
        </w:tc>
        <w:tc>
          <w:tcPr>
            <w:tcW w:w="1276" w:type="dxa"/>
            <w:tcBorders>
              <w:top w:val="nil"/>
              <w:left w:val="nil"/>
              <w:bottom w:val="single" w:sz="8" w:space="0" w:color="808080"/>
              <w:right w:val="single" w:sz="8" w:space="0" w:color="808080"/>
            </w:tcBorders>
            <w:shd w:val="clear" w:color="000000" w:fill="FFFFFF"/>
            <w:vAlign w:val="center"/>
            <w:hideMark/>
          </w:tcPr>
          <w:p w14:paraId="19ACB5C3" w14:textId="289977BD" w:rsidR="00371CA1" w:rsidRPr="00CA5ABD" w:rsidRDefault="00371CA1" w:rsidP="00371CA1">
            <w:pPr>
              <w:jc w:val="center"/>
              <w:rPr>
                <w:rFonts w:ascii="Arial Nova Cond Light" w:hAnsi="Arial Nova Cond Light" w:cs="Arial"/>
                <w:color w:val="000000"/>
                <w:sz w:val="16"/>
                <w:szCs w:val="16"/>
                <w:highlight w:val="yellow"/>
                <w:lang w:eastAsia="es-CO"/>
              </w:rPr>
            </w:pPr>
            <w:r w:rsidRPr="003E3F36">
              <w:rPr>
                <w:rFonts w:ascii="Arial Nova Cond Light" w:hAnsi="Arial Nova Cond Light" w:cs="Calibri"/>
                <w:color w:val="000000"/>
                <w:sz w:val="16"/>
                <w:szCs w:val="16"/>
              </w:rPr>
              <w:t>$ 994.830.000</w:t>
            </w:r>
          </w:p>
        </w:tc>
        <w:tc>
          <w:tcPr>
            <w:tcW w:w="1141" w:type="dxa"/>
            <w:tcBorders>
              <w:top w:val="nil"/>
              <w:left w:val="nil"/>
              <w:bottom w:val="single" w:sz="8" w:space="0" w:color="808080"/>
              <w:right w:val="single" w:sz="8" w:space="0" w:color="808080"/>
            </w:tcBorders>
            <w:shd w:val="clear" w:color="000000" w:fill="FFFFFF"/>
            <w:vAlign w:val="center"/>
            <w:hideMark/>
          </w:tcPr>
          <w:p w14:paraId="11C5A813" w14:textId="0B3B9395" w:rsidR="00371CA1" w:rsidRPr="00CA5ABD" w:rsidRDefault="00371CA1" w:rsidP="00371CA1">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$ 1.250.000.000</w:t>
            </w:r>
          </w:p>
        </w:tc>
        <w:tc>
          <w:tcPr>
            <w:tcW w:w="1133" w:type="dxa"/>
            <w:tcBorders>
              <w:top w:val="nil"/>
              <w:left w:val="nil"/>
              <w:bottom w:val="single" w:sz="8" w:space="0" w:color="808080"/>
              <w:right w:val="single" w:sz="8" w:space="0" w:color="808080"/>
            </w:tcBorders>
            <w:shd w:val="clear" w:color="000000" w:fill="FFFFFF"/>
            <w:vAlign w:val="center"/>
            <w:hideMark/>
          </w:tcPr>
          <w:p w14:paraId="66CD9726" w14:textId="2409E3EC"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$ 625.000.000</w:t>
            </w:r>
          </w:p>
        </w:tc>
        <w:tc>
          <w:tcPr>
            <w:tcW w:w="1431" w:type="dxa"/>
            <w:tcBorders>
              <w:top w:val="nil"/>
              <w:left w:val="nil"/>
              <w:bottom w:val="single" w:sz="8" w:space="0" w:color="808080"/>
              <w:right w:val="single" w:sz="8" w:space="0" w:color="808080"/>
            </w:tcBorders>
            <w:shd w:val="clear" w:color="000000" w:fill="FFFFFF"/>
            <w:vAlign w:val="center"/>
          </w:tcPr>
          <w:p w14:paraId="782C7A1F" w14:textId="397DA4FA" w:rsidR="00371CA1" w:rsidRPr="00A07DD7" w:rsidRDefault="00371CA1" w:rsidP="00371CA1">
            <w:pPr>
              <w:jc w:val="center"/>
              <w:rPr>
                <w:rFonts w:ascii="Arial Nova Cond Light" w:hAnsi="Arial Nova Cond Light" w:cs="Calibri"/>
                <w:color w:val="000000"/>
                <w:sz w:val="16"/>
                <w:szCs w:val="16"/>
              </w:rPr>
            </w:pPr>
            <w:r w:rsidRPr="00A07DD7">
              <w:rPr>
                <w:rFonts w:ascii="Arial Nova Cond Light" w:hAnsi="Arial Nova Cond Light" w:cs="Calibri"/>
                <w:color w:val="000000"/>
                <w:sz w:val="16"/>
                <w:szCs w:val="16"/>
              </w:rPr>
              <w:t>$4.4</w:t>
            </w:r>
            <w:r w:rsidR="00A07DD7" w:rsidRPr="00A07DD7">
              <w:rPr>
                <w:rFonts w:ascii="Arial Nova Cond Light" w:hAnsi="Arial Nova Cond Light" w:cs="Calibri"/>
                <w:color w:val="000000"/>
                <w:sz w:val="16"/>
                <w:szCs w:val="16"/>
              </w:rPr>
              <w:t>05</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999</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7</w:t>
            </w:r>
            <w:r w:rsidRPr="00A07DD7">
              <w:rPr>
                <w:rFonts w:ascii="Arial Nova Cond Light" w:hAnsi="Arial Nova Cond Light" w:cs="Calibri"/>
                <w:color w:val="000000"/>
                <w:sz w:val="16"/>
                <w:szCs w:val="16"/>
              </w:rPr>
              <w:t>00</w:t>
            </w:r>
          </w:p>
        </w:tc>
      </w:tr>
      <w:tr w:rsidR="00371CA1" w:rsidRPr="002373B0" w14:paraId="4A36DABC" w14:textId="77777777" w:rsidTr="00A07DD7">
        <w:trPr>
          <w:trHeight w:val="694"/>
          <w:jc w:val="center"/>
        </w:trPr>
        <w:tc>
          <w:tcPr>
            <w:tcW w:w="2967"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371CA1" w:rsidRPr="002373B0" w:rsidRDefault="00371CA1" w:rsidP="00371CA1">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34" w:type="dxa"/>
            <w:tcBorders>
              <w:top w:val="nil"/>
              <w:left w:val="nil"/>
              <w:bottom w:val="single" w:sz="8" w:space="0" w:color="808080"/>
              <w:right w:val="single" w:sz="8" w:space="0" w:color="808080"/>
            </w:tcBorders>
            <w:shd w:val="clear" w:color="000000" w:fill="FFFFFF"/>
            <w:vAlign w:val="center"/>
            <w:hideMark/>
          </w:tcPr>
          <w:p w14:paraId="0EC25949" w14:textId="16DDC997"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$ 156.353.000</w:t>
            </w:r>
          </w:p>
        </w:tc>
        <w:tc>
          <w:tcPr>
            <w:tcW w:w="1276" w:type="dxa"/>
            <w:tcBorders>
              <w:top w:val="nil"/>
              <w:left w:val="nil"/>
              <w:bottom w:val="single" w:sz="8" w:space="0" w:color="808080"/>
              <w:right w:val="single" w:sz="8" w:space="0" w:color="808080"/>
            </w:tcBorders>
            <w:shd w:val="clear" w:color="000000" w:fill="FFFFFF"/>
            <w:vAlign w:val="center"/>
          </w:tcPr>
          <w:p w14:paraId="50E80E20" w14:textId="5DFD42E7" w:rsidR="00371CA1" w:rsidRPr="00E3171B" w:rsidRDefault="00371CA1" w:rsidP="00371CA1">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$ 486.662.991</w:t>
            </w:r>
          </w:p>
        </w:tc>
        <w:tc>
          <w:tcPr>
            <w:tcW w:w="1276" w:type="dxa"/>
            <w:tcBorders>
              <w:top w:val="nil"/>
              <w:left w:val="nil"/>
              <w:bottom w:val="single" w:sz="8" w:space="0" w:color="808080"/>
              <w:right w:val="single" w:sz="8" w:space="0" w:color="808080"/>
            </w:tcBorders>
            <w:shd w:val="clear" w:color="000000" w:fill="FFFFFF"/>
            <w:vAlign w:val="center"/>
            <w:hideMark/>
          </w:tcPr>
          <w:p w14:paraId="7172BBD6" w14:textId="77B01572" w:rsidR="00371CA1" w:rsidRPr="00CA5ABD" w:rsidRDefault="00371CA1" w:rsidP="00371CA1">
            <w:pPr>
              <w:jc w:val="center"/>
              <w:rPr>
                <w:rFonts w:ascii="Arial Nova Cond Light" w:hAnsi="Arial Nova Cond Light" w:cs="Arial"/>
                <w:color w:val="000000"/>
                <w:sz w:val="16"/>
                <w:szCs w:val="16"/>
                <w:highlight w:val="yellow"/>
                <w:lang w:eastAsia="es-CO"/>
              </w:rPr>
            </w:pPr>
            <w:r w:rsidRPr="003E3F36">
              <w:rPr>
                <w:rFonts w:ascii="Arial Nova Cond Light" w:hAnsi="Arial Nova Cond Light" w:cs="Calibri"/>
                <w:color w:val="000000"/>
                <w:sz w:val="16"/>
                <w:szCs w:val="16"/>
              </w:rPr>
              <w:t>$ 55</w:t>
            </w:r>
            <w:r w:rsidR="00A07DD7">
              <w:rPr>
                <w:rFonts w:ascii="Arial Nova Cond Light" w:hAnsi="Arial Nova Cond Light" w:cs="Calibri"/>
                <w:color w:val="000000"/>
                <w:sz w:val="16"/>
                <w:szCs w:val="16"/>
              </w:rPr>
              <w:t>5</w:t>
            </w:r>
            <w:r w:rsidRPr="003E3F36">
              <w:rPr>
                <w:rFonts w:ascii="Arial Nova Cond Light" w:hAnsi="Arial Nova Cond Light" w:cs="Calibri"/>
                <w:color w:val="000000"/>
                <w:sz w:val="16"/>
                <w:szCs w:val="16"/>
              </w:rPr>
              <w:t>.</w:t>
            </w:r>
            <w:r w:rsidR="00A07DD7">
              <w:rPr>
                <w:rFonts w:ascii="Arial Nova Cond Light" w:hAnsi="Arial Nova Cond Light" w:cs="Calibri"/>
                <w:color w:val="000000"/>
                <w:sz w:val="16"/>
                <w:szCs w:val="16"/>
              </w:rPr>
              <w:t>968</w:t>
            </w:r>
            <w:r w:rsidRPr="003E3F36">
              <w:rPr>
                <w:rFonts w:ascii="Arial Nova Cond Light" w:hAnsi="Arial Nova Cond Light" w:cs="Calibri"/>
                <w:color w:val="000000"/>
                <w:sz w:val="16"/>
                <w:szCs w:val="16"/>
              </w:rPr>
              <w:t>.</w:t>
            </w:r>
            <w:r w:rsidR="00A07DD7">
              <w:rPr>
                <w:rFonts w:ascii="Arial Nova Cond Light" w:hAnsi="Arial Nova Cond Light" w:cs="Calibri"/>
                <w:color w:val="000000"/>
                <w:sz w:val="16"/>
                <w:szCs w:val="16"/>
              </w:rPr>
              <w:t>8</w:t>
            </w:r>
            <w:r w:rsidRPr="003E3F36">
              <w:rPr>
                <w:rFonts w:ascii="Arial Nova Cond Light" w:hAnsi="Arial Nova Cond Light" w:cs="Calibri"/>
                <w:color w:val="000000"/>
                <w:sz w:val="16"/>
                <w:szCs w:val="16"/>
              </w:rPr>
              <w:t>00</w:t>
            </w:r>
          </w:p>
        </w:tc>
        <w:tc>
          <w:tcPr>
            <w:tcW w:w="1141" w:type="dxa"/>
            <w:tcBorders>
              <w:top w:val="nil"/>
              <w:left w:val="nil"/>
              <w:bottom w:val="single" w:sz="8" w:space="0" w:color="808080"/>
              <w:right w:val="single" w:sz="8" w:space="0" w:color="808080"/>
            </w:tcBorders>
            <w:shd w:val="clear" w:color="000000" w:fill="FFFFFF"/>
            <w:vAlign w:val="center"/>
            <w:hideMark/>
          </w:tcPr>
          <w:p w14:paraId="599CF541" w14:textId="764DA4EF" w:rsidR="00371CA1" w:rsidRPr="00CA5ABD" w:rsidRDefault="00371CA1" w:rsidP="00371CA1">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$ 523.080.000</w:t>
            </w:r>
          </w:p>
        </w:tc>
        <w:tc>
          <w:tcPr>
            <w:tcW w:w="1133" w:type="dxa"/>
            <w:tcBorders>
              <w:top w:val="nil"/>
              <w:left w:val="nil"/>
              <w:bottom w:val="single" w:sz="8" w:space="0" w:color="808080"/>
              <w:right w:val="single" w:sz="8" w:space="0" w:color="808080"/>
            </w:tcBorders>
            <w:shd w:val="clear" w:color="000000" w:fill="FFFFFF"/>
            <w:vAlign w:val="center"/>
            <w:hideMark/>
          </w:tcPr>
          <w:p w14:paraId="7579A9D5" w14:textId="4B949265"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$ 224.520.000</w:t>
            </w:r>
          </w:p>
        </w:tc>
        <w:tc>
          <w:tcPr>
            <w:tcW w:w="1431" w:type="dxa"/>
            <w:tcBorders>
              <w:top w:val="nil"/>
              <w:left w:val="nil"/>
              <w:bottom w:val="single" w:sz="8" w:space="0" w:color="808080"/>
              <w:right w:val="single" w:sz="8" w:space="0" w:color="808080"/>
            </w:tcBorders>
            <w:shd w:val="clear" w:color="000000" w:fill="FFFFFF"/>
            <w:vAlign w:val="center"/>
          </w:tcPr>
          <w:p w14:paraId="57754DCF" w14:textId="6A3ECB70" w:rsidR="00371CA1" w:rsidRPr="00A07DD7" w:rsidRDefault="00371CA1" w:rsidP="00371CA1">
            <w:pPr>
              <w:jc w:val="center"/>
              <w:rPr>
                <w:rFonts w:ascii="Arial Nova Cond Light" w:hAnsi="Arial Nova Cond Light" w:cs="Calibri"/>
                <w:color w:val="000000"/>
                <w:sz w:val="16"/>
                <w:szCs w:val="16"/>
              </w:rPr>
            </w:pPr>
            <w:r w:rsidRPr="00A07DD7">
              <w:rPr>
                <w:rFonts w:ascii="Arial Nova Cond Light" w:hAnsi="Arial Nova Cond Light" w:cs="Calibri"/>
                <w:color w:val="000000"/>
                <w:sz w:val="16"/>
                <w:szCs w:val="16"/>
              </w:rPr>
              <w:t>$1.9</w:t>
            </w:r>
            <w:r w:rsidR="00A07DD7" w:rsidRPr="00A07DD7">
              <w:rPr>
                <w:rFonts w:ascii="Arial Nova Cond Light" w:hAnsi="Arial Nova Cond Light" w:cs="Calibri"/>
                <w:color w:val="000000"/>
                <w:sz w:val="16"/>
                <w:szCs w:val="16"/>
              </w:rPr>
              <w:t>4</w:t>
            </w:r>
            <w:r w:rsidRPr="00A07DD7">
              <w:rPr>
                <w:rFonts w:ascii="Arial Nova Cond Light" w:hAnsi="Arial Nova Cond Light" w:cs="Calibri"/>
                <w:color w:val="000000"/>
                <w:sz w:val="16"/>
                <w:szCs w:val="16"/>
              </w:rPr>
              <w:t>6.</w:t>
            </w:r>
            <w:r w:rsidR="00A07DD7" w:rsidRPr="00A07DD7">
              <w:rPr>
                <w:rFonts w:ascii="Arial Nova Cond Light" w:hAnsi="Arial Nova Cond Light" w:cs="Calibri"/>
                <w:color w:val="000000"/>
                <w:sz w:val="16"/>
                <w:szCs w:val="16"/>
              </w:rPr>
              <w:t>584.791</w:t>
            </w:r>
          </w:p>
        </w:tc>
      </w:tr>
      <w:tr w:rsidR="00371CA1" w:rsidRPr="002373B0" w14:paraId="1F5B6370" w14:textId="77777777" w:rsidTr="00A07DD7">
        <w:trPr>
          <w:trHeight w:val="679"/>
          <w:jc w:val="center"/>
        </w:trPr>
        <w:tc>
          <w:tcPr>
            <w:tcW w:w="2967"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371CA1" w:rsidRPr="008A57A8" w:rsidRDefault="00371CA1" w:rsidP="00371CA1">
            <w:pPr>
              <w:jc w:val="center"/>
              <w:rPr>
                <w:rFonts w:ascii="Arial Nova Cond Light" w:hAnsi="Arial Nova Cond Light" w:cs="Arial"/>
                <w:color w:val="000000"/>
                <w:sz w:val="16"/>
                <w:szCs w:val="16"/>
                <w:lang w:eastAsia="es-CO"/>
              </w:rPr>
            </w:pPr>
            <w:proofErr w:type="gramStart"/>
            <w:r w:rsidRPr="008A57A8">
              <w:rPr>
                <w:rFonts w:ascii="Arial Nova Cond Light" w:hAnsi="Arial Nova Cond Light" w:cs="Arial"/>
                <w:color w:val="000000"/>
                <w:sz w:val="16"/>
                <w:szCs w:val="16"/>
                <w:lang w:eastAsia="es-CO"/>
              </w:rPr>
              <w:t>Total</w:t>
            </w:r>
            <w:proofErr w:type="gramEnd"/>
            <w:r w:rsidRPr="008A57A8">
              <w:rPr>
                <w:rFonts w:ascii="Arial Nova Cond Light" w:hAnsi="Arial Nova Cond Light" w:cs="Arial"/>
                <w:color w:val="000000"/>
                <w:sz w:val="16"/>
                <w:szCs w:val="16"/>
                <w:lang w:eastAsia="es-CO"/>
              </w:rPr>
              <w:t xml:space="preserve"> proyecto 7814</w:t>
            </w:r>
          </w:p>
        </w:tc>
        <w:tc>
          <w:tcPr>
            <w:tcW w:w="1134" w:type="dxa"/>
            <w:tcBorders>
              <w:top w:val="nil"/>
              <w:left w:val="nil"/>
              <w:bottom w:val="single" w:sz="8" w:space="0" w:color="808080"/>
              <w:right w:val="single" w:sz="8" w:space="0" w:color="808080"/>
            </w:tcBorders>
            <w:shd w:val="clear" w:color="000000" w:fill="FFFFFF"/>
            <w:vAlign w:val="center"/>
            <w:hideMark/>
          </w:tcPr>
          <w:p w14:paraId="7BC072C9" w14:textId="0FB191C4"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$ 6.178.208.433</w:t>
            </w:r>
          </w:p>
        </w:tc>
        <w:tc>
          <w:tcPr>
            <w:tcW w:w="1276" w:type="dxa"/>
            <w:tcBorders>
              <w:top w:val="nil"/>
              <w:left w:val="nil"/>
              <w:bottom w:val="single" w:sz="8" w:space="0" w:color="808080"/>
              <w:right w:val="single" w:sz="8" w:space="0" w:color="808080"/>
            </w:tcBorders>
            <w:shd w:val="clear" w:color="000000" w:fill="FFFFFF"/>
            <w:vAlign w:val="center"/>
            <w:hideMark/>
          </w:tcPr>
          <w:p w14:paraId="21008B19" w14:textId="50B03219" w:rsidR="00371CA1" w:rsidRPr="00E3171B" w:rsidRDefault="00371CA1" w:rsidP="00371CA1">
            <w:pPr>
              <w:jc w:val="center"/>
              <w:rPr>
                <w:rFonts w:ascii="Arial Nova Cond Light" w:hAnsi="Arial Nova Cond Light" w:cs="Arial"/>
                <w:color w:val="000000"/>
                <w:sz w:val="16"/>
                <w:szCs w:val="16"/>
                <w:highlight w:val="yellow"/>
                <w:lang w:eastAsia="es-CO"/>
              </w:rPr>
            </w:pPr>
            <w:r>
              <w:rPr>
                <w:rFonts w:ascii="Arial Nova Cond Light" w:hAnsi="Arial Nova Cond Light" w:cs="Calibri"/>
                <w:color w:val="000000"/>
                <w:sz w:val="16"/>
                <w:szCs w:val="16"/>
              </w:rPr>
              <w:t>$ 14.896.771.715</w:t>
            </w:r>
          </w:p>
        </w:tc>
        <w:tc>
          <w:tcPr>
            <w:tcW w:w="1276" w:type="dxa"/>
            <w:tcBorders>
              <w:top w:val="nil"/>
              <w:left w:val="nil"/>
              <w:bottom w:val="single" w:sz="8" w:space="0" w:color="808080"/>
              <w:right w:val="single" w:sz="8" w:space="0" w:color="808080"/>
            </w:tcBorders>
            <w:shd w:val="clear" w:color="000000" w:fill="FFFFFF"/>
            <w:vAlign w:val="center"/>
            <w:hideMark/>
          </w:tcPr>
          <w:p w14:paraId="2CE4FE26" w14:textId="39C675EC" w:rsidR="00371CA1" w:rsidRPr="00CA5ABD" w:rsidRDefault="00371CA1" w:rsidP="00371CA1">
            <w:pPr>
              <w:jc w:val="center"/>
              <w:rPr>
                <w:rFonts w:ascii="Arial Nova Cond Light" w:hAnsi="Arial Nova Cond Light" w:cs="Arial"/>
                <w:color w:val="000000"/>
                <w:sz w:val="16"/>
                <w:szCs w:val="16"/>
                <w:highlight w:val="yellow"/>
                <w:lang w:eastAsia="es-CO"/>
              </w:rPr>
            </w:pPr>
            <w:r w:rsidRPr="003E3F36">
              <w:rPr>
                <w:rFonts w:ascii="Arial Nova Cond Light" w:hAnsi="Arial Nova Cond Light" w:cs="Calibri"/>
                <w:color w:val="000000"/>
                <w:sz w:val="16"/>
                <w:szCs w:val="16"/>
              </w:rPr>
              <w:t>$1</w:t>
            </w:r>
            <w:r w:rsidR="00A07DD7">
              <w:rPr>
                <w:rFonts w:ascii="Arial Nova Cond Light" w:hAnsi="Arial Nova Cond Light" w:cs="Calibri"/>
                <w:color w:val="000000"/>
                <w:sz w:val="16"/>
                <w:szCs w:val="16"/>
              </w:rPr>
              <w:t>7</w:t>
            </w:r>
            <w:r w:rsidRPr="003E3F36">
              <w:rPr>
                <w:rFonts w:ascii="Arial Nova Cond Light" w:hAnsi="Arial Nova Cond Light" w:cs="Calibri"/>
                <w:color w:val="000000"/>
                <w:sz w:val="16"/>
                <w:szCs w:val="16"/>
              </w:rPr>
              <w:t>.</w:t>
            </w:r>
            <w:r w:rsidR="00A07DD7">
              <w:rPr>
                <w:rFonts w:ascii="Arial Nova Cond Light" w:hAnsi="Arial Nova Cond Light" w:cs="Calibri"/>
                <w:color w:val="000000"/>
                <w:sz w:val="16"/>
                <w:szCs w:val="16"/>
              </w:rPr>
              <w:t>801</w:t>
            </w:r>
            <w:r w:rsidRPr="003E3F36">
              <w:rPr>
                <w:rFonts w:ascii="Arial Nova Cond Light" w:hAnsi="Arial Nova Cond Light" w:cs="Calibri"/>
                <w:color w:val="000000"/>
                <w:sz w:val="16"/>
                <w:szCs w:val="16"/>
              </w:rPr>
              <w:t>.</w:t>
            </w:r>
            <w:r w:rsidR="00A07DD7">
              <w:rPr>
                <w:rFonts w:ascii="Arial Nova Cond Light" w:hAnsi="Arial Nova Cond Light" w:cs="Calibri"/>
                <w:color w:val="000000"/>
                <w:sz w:val="16"/>
                <w:szCs w:val="16"/>
              </w:rPr>
              <w:t>646</w:t>
            </w:r>
            <w:r w:rsidRPr="003E3F36">
              <w:rPr>
                <w:rFonts w:ascii="Arial Nova Cond Light" w:hAnsi="Arial Nova Cond Light" w:cs="Calibri"/>
                <w:color w:val="000000"/>
                <w:sz w:val="16"/>
                <w:szCs w:val="16"/>
              </w:rPr>
              <w:t>.</w:t>
            </w:r>
            <w:r w:rsidR="00A07DD7">
              <w:rPr>
                <w:rFonts w:ascii="Arial Nova Cond Light" w:hAnsi="Arial Nova Cond Light" w:cs="Calibri"/>
                <w:color w:val="000000"/>
                <w:sz w:val="16"/>
                <w:szCs w:val="16"/>
              </w:rPr>
              <w:t>130</w:t>
            </w:r>
          </w:p>
        </w:tc>
        <w:tc>
          <w:tcPr>
            <w:tcW w:w="1141" w:type="dxa"/>
            <w:tcBorders>
              <w:top w:val="nil"/>
              <w:left w:val="nil"/>
              <w:bottom w:val="single" w:sz="8" w:space="0" w:color="808080"/>
              <w:right w:val="single" w:sz="8" w:space="0" w:color="808080"/>
            </w:tcBorders>
            <w:shd w:val="clear" w:color="000000" w:fill="FFFFFF"/>
            <w:vAlign w:val="center"/>
            <w:hideMark/>
          </w:tcPr>
          <w:p w14:paraId="67F6B6E4" w14:textId="282E579B" w:rsidR="00371CA1" w:rsidRPr="00CA5ABD" w:rsidRDefault="00371CA1" w:rsidP="00371CA1">
            <w:pPr>
              <w:jc w:val="center"/>
              <w:rPr>
                <w:rFonts w:ascii="Arial Nova Cond Light" w:hAnsi="Arial Nova Cond Light" w:cs="Calibri"/>
                <w:color w:val="000000"/>
                <w:sz w:val="16"/>
                <w:szCs w:val="16"/>
                <w:highlight w:val="yellow"/>
              </w:rPr>
            </w:pPr>
            <w:r>
              <w:rPr>
                <w:rFonts w:ascii="Arial Nova Cond Light" w:hAnsi="Arial Nova Cond Light" w:cs="Calibri"/>
                <w:color w:val="000000"/>
                <w:sz w:val="16"/>
                <w:szCs w:val="16"/>
              </w:rPr>
              <w:t>$40.728.442.000</w:t>
            </w:r>
          </w:p>
        </w:tc>
        <w:tc>
          <w:tcPr>
            <w:tcW w:w="1133" w:type="dxa"/>
            <w:tcBorders>
              <w:top w:val="nil"/>
              <w:left w:val="nil"/>
              <w:bottom w:val="single" w:sz="8" w:space="0" w:color="808080"/>
              <w:right w:val="single" w:sz="8" w:space="0" w:color="808080"/>
            </w:tcBorders>
            <w:shd w:val="clear" w:color="000000" w:fill="FFFFFF"/>
            <w:vAlign w:val="center"/>
            <w:hideMark/>
          </w:tcPr>
          <w:p w14:paraId="7ED346C7" w14:textId="786AD408" w:rsidR="00371CA1" w:rsidRPr="008A57A8" w:rsidRDefault="00371CA1" w:rsidP="00371CA1">
            <w:pPr>
              <w:jc w:val="center"/>
              <w:rPr>
                <w:rFonts w:ascii="Arial Nova Cond Light" w:hAnsi="Arial Nova Cond Light" w:cs="Arial"/>
                <w:color w:val="000000"/>
                <w:sz w:val="16"/>
                <w:szCs w:val="16"/>
                <w:lang w:eastAsia="es-CO"/>
              </w:rPr>
            </w:pPr>
            <w:r>
              <w:rPr>
                <w:rFonts w:ascii="Arial Nova Cond Light" w:hAnsi="Arial Nova Cond Light" w:cs="Calibri"/>
                <w:color w:val="000000"/>
                <w:sz w:val="16"/>
                <w:szCs w:val="16"/>
              </w:rPr>
              <w:t>$22.432.742.000</w:t>
            </w:r>
          </w:p>
        </w:tc>
        <w:tc>
          <w:tcPr>
            <w:tcW w:w="1431" w:type="dxa"/>
            <w:tcBorders>
              <w:top w:val="nil"/>
              <w:left w:val="nil"/>
              <w:bottom w:val="single" w:sz="8" w:space="0" w:color="808080"/>
              <w:right w:val="single" w:sz="8" w:space="0" w:color="808080"/>
            </w:tcBorders>
            <w:shd w:val="clear" w:color="000000" w:fill="FFFFFF"/>
            <w:vAlign w:val="center"/>
          </w:tcPr>
          <w:p w14:paraId="0A4F4D76" w14:textId="3F079879" w:rsidR="00371CA1" w:rsidRPr="00A07DD7" w:rsidRDefault="00371CA1" w:rsidP="00371CA1">
            <w:pPr>
              <w:jc w:val="center"/>
              <w:rPr>
                <w:rFonts w:ascii="Arial Nova Cond Light" w:hAnsi="Arial Nova Cond Light" w:cs="Calibri"/>
                <w:color w:val="000000"/>
                <w:sz w:val="16"/>
                <w:szCs w:val="16"/>
              </w:rPr>
            </w:pPr>
            <w:r w:rsidRPr="00A07DD7">
              <w:rPr>
                <w:rFonts w:ascii="Arial Nova Cond Light" w:hAnsi="Arial Nova Cond Light" w:cs="Calibri"/>
                <w:color w:val="000000"/>
                <w:sz w:val="16"/>
                <w:szCs w:val="16"/>
              </w:rPr>
              <w:t>$102.</w:t>
            </w:r>
            <w:r w:rsidR="00A07DD7" w:rsidRPr="00A07DD7">
              <w:rPr>
                <w:rFonts w:ascii="Arial Nova Cond Light" w:hAnsi="Arial Nova Cond Light" w:cs="Calibri"/>
                <w:color w:val="000000"/>
                <w:sz w:val="16"/>
                <w:szCs w:val="16"/>
              </w:rPr>
              <w:t>037</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810</w:t>
            </w:r>
            <w:r w:rsidRPr="00A07DD7">
              <w:rPr>
                <w:rFonts w:ascii="Arial Nova Cond Light" w:hAnsi="Arial Nova Cond Light" w:cs="Calibri"/>
                <w:color w:val="000000"/>
                <w:sz w:val="16"/>
                <w:szCs w:val="16"/>
              </w:rPr>
              <w:t>.</w:t>
            </w:r>
            <w:r w:rsidR="00A07DD7" w:rsidRPr="00A07DD7">
              <w:rPr>
                <w:rFonts w:ascii="Arial Nova Cond Light" w:hAnsi="Arial Nova Cond Light" w:cs="Calibri"/>
                <w:color w:val="000000"/>
                <w:sz w:val="16"/>
                <w:szCs w:val="16"/>
              </w:rPr>
              <w:t>278</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2454"/>
        <w:gridCol w:w="1164"/>
        <w:gridCol w:w="1253"/>
        <w:gridCol w:w="1253"/>
        <w:gridCol w:w="1253"/>
        <w:gridCol w:w="1253"/>
        <w:gridCol w:w="1435"/>
      </w:tblGrid>
      <w:tr w:rsidR="004644BD" w:rsidRPr="002373B0" w14:paraId="29448626" w14:textId="77777777" w:rsidTr="00AE6B5D">
        <w:trPr>
          <w:trHeight w:val="20"/>
          <w:tblHeader/>
        </w:trPr>
        <w:tc>
          <w:tcPr>
            <w:tcW w:w="2454"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164"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DB69FE" w:rsidRPr="002373B0" w14:paraId="7A016879"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44DB3346" w14:textId="77777777" w:rsidR="00DB69FE" w:rsidRPr="002373B0" w:rsidRDefault="00DB69FE" w:rsidP="00DB69FE">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Administrar y manejar o gestionar 19 áreas protegidas y de interés ambiental priorizadas</w:t>
            </w:r>
          </w:p>
        </w:tc>
        <w:tc>
          <w:tcPr>
            <w:tcW w:w="1164" w:type="dxa"/>
            <w:tcBorders>
              <w:top w:val="nil"/>
              <w:left w:val="nil"/>
              <w:bottom w:val="single" w:sz="4" w:space="0" w:color="808080"/>
              <w:right w:val="single" w:sz="4" w:space="0" w:color="808080"/>
            </w:tcBorders>
            <w:shd w:val="clear" w:color="000000" w:fill="FFFFFF"/>
            <w:vAlign w:val="center"/>
            <w:hideMark/>
          </w:tcPr>
          <w:p w14:paraId="284AEB9C" w14:textId="36D24786"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$ 5.434.616.433</w:t>
            </w:r>
          </w:p>
        </w:tc>
        <w:tc>
          <w:tcPr>
            <w:tcW w:w="1253" w:type="dxa"/>
            <w:tcBorders>
              <w:top w:val="nil"/>
              <w:left w:val="nil"/>
              <w:bottom w:val="single" w:sz="4" w:space="0" w:color="808080"/>
              <w:right w:val="single" w:sz="4" w:space="0" w:color="808080"/>
            </w:tcBorders>
            <w:shd w:val="clear" w:color="000000" w:fill="FFFFFF"/>
            <w:vAlign w:val="center"/>
            <w:hideMark/>
          </w:tcPr>
          <w:p w14:paraId="5D3D77B7" w14:textId="1C62EFD1"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$ 13.461.178.024</w:t>
            </w:r>
          </w:p>
        </w:tc>
        <w:tc>
          <w:tcPr>
            <w:tcW w:w="1253" w:type="dxa"/>
            <w:tcBorders>
              <w:top w:val="nil"/>
              <w:left w:val="nil"/>
              <w:bottom w:val="single" w:sz="4" w:space="0" w:color="808080"/>
              <w:right w:val="single" w:sz="4" w:space="0" w:color="808080"/>
            </w:tcBorders>
            <w:shd w:val="clear" w:color="000000" w:fill="FFFFFF"/>
            <w:vAlign w:val="center"/>
            <w:hideMark/>
          </w:tcPr>
          <w:p w14:paraId="2BF24B4F" w14:textId="77777777" w:rsidR="00DB69FE" w:rsidRDefault="00DB69FE" w:rsidP="00DB69FE">
            <w:pPr>
              <w:rPr>
                <w:rFonts w:ascii="Arial Nova Cond Light" w:hAnsi="Arial Nova Cond Light" w:cs="Calibri"/>
                <w:color w:val="000000"/>
                <w:sz w:val="16"/>
                <w:szCs w:val="16"/>
              </w:rPr>
            </w:pPr>
          </w:p>
          <w:p w14:paraId="093FEE0B" w14:textId="77777777" w:rsidR="00DB69FE" w:rsidRPr="00371CA1" w:rsidRDefault="00DB69FE" w:rsidP="00DB69FE">
            <w:pPr>
              <w:rPr>
                <w:rFonts w:ascii="Arial Nova Cond Light" w:hAnsi="Arial Nova Cond Light" w:cs="Calibri"/>
                <w:color w:val="000000"/>
                <w:sz w:val="16"/>
                <w:szCs w:val="16"/>
              </w:rPr>
            </w:pPr>
            <w:r w:rsidRPr="00371CA1">
              <w:rPr>
                <w:rFonts w:ascii="Arial Nova Cond Light" w:hAnsi="Arial Nova Cond Light" w:cs="Calibri"/>
                <w:color w:val="000000"/>
                <w:sz w:val="16"/>
                <w:szCs w:val="16"/>
              </w:rPr>
              <w:t xml:space="preserve">$ </w:t>
            </w:r>
            <w:r>
              <w:rPr>
                <w:rFonts w:ascii="Arial Nova Cond Light" w:hAnsi="Arial Nova Cond Light" w:cs="Calibri"/>
                <w:color w:val="000000"/>
                <w:sz w:val="16"/>
                <w:szCs w:val="16"/>
              </w:rPr>
              <w:t>1</w:t>
            </w:r>
            <w:r w:rsidRPr="00371CA1">
              <w:rPr>
                <w:rFonts w:ascii="Arial Nova Cond Light" w:hAnsi="Arial Nova Cond Light" w:cs="Calibri"/>
                <w:color w:val="000000"/>
                <w:sz w:val="16"/>
                <w:szCs w:val="16"/>
              </w:rPr>
              <w:t>6.250.847.330</w:t>
            </w:r>
          </w:p>
          <w:p w14:paraId="1A26A297" w14:textId="1A96F2EE" w:rsidR="00DB69FE" w:rsidRPr="001A57AD" w:rsidRDefault="00DB69FE" w:rsidP="00DB69FE">
            <w:pPr>
              <w:jc w:val="center"/>
              <w:rPr>
                <w:rFonts w:ascii="Arial Nova Cond Light" w:hAnsi="Arial Nova Cond Light" w:cs="Calibri"/>
                <w:color w:val="000000"/>
                <w:sz w:val="16"/>
                <w:szCs w:val="16"/>
                <w:lang w:eastAsia="es-CO"/>
              </w:rPr>
            </w:pPr>
          </w:p>
        </w:tc>
        <w:tc>
          <w:tcPr>
            <w:tcW w:w="1253" w:type="dxa"/>
            <w:tcBorders>
              <w:top w:val="nil"/>
              <w:left w:val="nil"/>
              <w:bottom w:val="single" w:sz="4" w:space="0" w:color="808080"/>
              <w:right w:val="single" w:sz="4" w:space="0" w:color="808080"/>
            </w:tcBorders>
            <w:shd w:val="clear" w:color="000000" w:fill="FFFFFF"/>
            <w:vAlign w:val="center"/>
            <w:hideMark/>
          </w:tcPr>
          <w:p w14:paraId="57383F0A" w14:textId="19563C6A" w:rsidR="00DB69FE" w:rsidRPr="00C90CA4" w:rsidRDefault="00DB69FE" w:rsidP="00DB69FE">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$38.955.362.000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089970DB"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5610D9D6" w:rsidR="00DB69FE" w:rsidRPr="005D1B70" w:rsidRDefault="00DB69FE" w:rsidP="00DB69FE">
            <w:pPr>
              <w:jc w:val="center"/>
              <w:rPr>
                <w:rFonts w:ascii="Arial Nova Cond Light" w:hAnsi="Arial Nova Cond Light" w:cs="Calibri"/>
                <w:color w:val="000000"/>
                <w:sz w:val="16"/>
                <w:szCs w:val="16"/>
                <w:highlight w:val="yellow"/>
                <w:lang w:eastAsia="es-CO"/>
              </w:rPr>
            </w:pPr>
            <w:r w:rsidRPr="00A07DD7">
              <w:rPr>
                <w:rFonts w:ascii="Arial Nova Cond Light" w:hAnsi="Arial Nova Cond Light" w:cs="Calibri"/>
                <w:color w:val="000000"/>
                <w:sz w:val="16"/>
                <w:szCs w:val="16"/>
              </w:rPr>
              <w:t>$95.685.225.787</w:t>
            </w:r>
          </w:p>
        </w:tc>
      </w:tr>
      <w:tr w:rsidR="00DB69FE" w:rsidRPr="002373B0" w14:paraId="27EDC8F2"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DB69FE" w:rsidRPr="002373B0" w:rsidRDefault="00DB69FE" w:rsidP="00DB69FE">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164" w:type="dxa"/>
            <w:tcBorders>
              <w:top w:val="nil"/>
              <w:left w:val="nil"/>
              <w:bottom w:val="single" w:sz="4" w:space="0" w:color="808080"/>
              <w:right w:val="single" w:sz="4" w:space="0" w:color="808080"/>
            </w:tcBorders>
            <w:shd w:val="clear" w:color="000000" w:fill="FFFFFF"/>
            <w:vAlign w:val="center"/>
            <w:hideMark/>
          </w:tcPr>
          <w:p w14:paraId="023F8DFC" w14:textId="0F7B34A1"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$ 587.239.000</w:t>
            </w:r>
          </w:p>
        </w:tc>
        <w:tc>
          <w:tcPr>
            <w:tcW w:w="1253" w:type="dxa"/>
            <w:tcBorders>
              <w:top w:val="nil"/>
              <w:left w:val="nil"/>
              <w:bottom w:val="single" w:sz="4" w:space="0" w:color="808080"/>
              <w:right w:val="single" w:sz="4" w:space="0" w:color="808080"/>
            </w:tcBorders>
            <w:shd w:val="clear" w:color="000000" w:fill="FFFFFF"/>
            <w:vAlign w:val="center"/>
            <w:hideMark/>
          </w:tcPr>
          <w:p w14:paraId="5B36C0BB" w14:textId="5B4E8A82"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$ 948.930.700</w:t>
            </w:r>
          </w:p>
        </w:tc>
        <w:tc>
          <w:tcPr>
            <w:tcW w:w="1253" w:type="dxa"/>
            <w:tcBorders>
              <w:top w:val="nil"/>
              <w:left w:val="nil"/>
              <w:bottom w:val="single" w:sz="4" w:space="0" w:color="808080"/>
              <w:right w:val="single" w:sz="4" w:space="0" w:color="808080"/>
            </w:tcBorders>
            <w:shd w:val="clear" w:color="000000" w:fill="FFFFFF"/>
            <w:vAlign w:val="center"/>
            <w:hideMark/>
          </w:tcPr>
          <w:p w14:paraId="5E8CAB03" w14:textId="67EC96D5" w:rsidR="00DB69FE" w:rsidRPr="001A57AD" w:rsidRDefault="00DB69FE" w:rsidP="00DB69FE">
            <w:pPr>
              <w:jc w:val="center"/>
              <w:rPr>
                <w:rFonts w:ascii="Arial Nova Cond Light" w:hAnsi="Arial Nova Cond Light" w:cs="Calibri"/>
                <w:color w:val="000000"/>
                <w:sz w:val="16"/>
                <w:szCs w:val="16"/>
                <w:lang w:eastAsia="es-CO"/>
              </w:rPr>
            </w:pPr>
            <w:r w:rsidRPr="003E3F36">
              <w:rPr>
                <w:rFonts w:ascii="Arial Nova Cond Light" w:hAnsi="Arial Nova Cond Light" w:cs="Calibri"/>
                <w:color w:val="000000"/>
                <w:sz w:val="16"/>
                <w:szCs w:val="16"/>
              </w:rPr>
              <w:t>$ 994.830.000</w:t>
            </w:r>
          </w:p>
        </w:tc>
        <w:tc>
          <w:tcPr>
            <w:tcW w:w="1253" w:type="dxa"/>
            <w:tcBorders>
              <w:top w:val="nil"/>
              <w:left w:val="nil"/>
              <w:bottom w:val="single" w:sz="4" w:space="0" w:color="808080"/>
              <w:right w:val="single" w:sz="4" w:space="0" w:color="808080"/>
            </w:tcBorders>
            <w:shd w:val="clear" w:color="000000" w:fill="FFFFFF"/>
            <w:vAlign w:val="center"/>
            <w:hideMark/>
          </w:tcPr>
          <w:p w14:paraId="55898434" w14:textId="51551C21" w:rsidR="00DB69FE" w:rsidRPr="00C90CA4" w:rsidRDefault="00DB69FE" w:rsidP="00DB69FE">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$ 1.250.000.000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2C77B857"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5FAD1A7B" w:rsidR="00DB69FE" w:rsidRPr="005D1B70" w:rsidRDefault="00DB69FE" w:rsidP="00DB69FE">
            <w:pPr>
              <w:jc w:val="center"/>
              <w:rPr>
                <w:rFonts w:ascii="Arial Nova Cond Light" w:hAnsi="Arial Nova Cond Light" w:cs="Calibri"/>
                <w:color w:val="000000"/>
                <w:sz w:val="16"/>
                <w:szCs w:val="16"/>
                <w:highlight w:val="yellow"/>
                <w:lang w:eastAsia="es-CO"/>
              </w:rPr>
            </w:pPr>
            <w:r w:rsidRPr="00A07DD7">
              <w:rPr>
                <w:rFonts w:ascii="Arial Nova Cond Light" w:hAnsi="Arial Nova Cond Light" w:cs="Calibri"/>
                <w:color w:val="000000"/>
                <w:sz w:val="16"/>
                <w:szCs w:val="16"/>
              </w:rPr>
              <w:t>$4.405.999.700</w:t>
            </w:r>
          </w:p>
        </w:tc>
      </w:tr>
      <w:tr w:rsidR="00DB69FE" w:rsidRPr="002373B0" w14:paraId="6083218B"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DB69FE" w:rsidRPr="002373B0" w:rsidRDefault="00DB69FE" w:rsidP="00DB69FE">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164" w:type="dxa"/>
            <w:tcBorders>
              <w:top w:val="nil"/>
              <w:left w:val="nil"/>
              <w:bottom w:val="single" w:sz="4" w:space="0" w:color="808080"/>
              <w:right w:val="single" w:sz="4" w:space="0" w:color="808080"/>
            </w:tcBorders>
            <w:shd w:val="clear" w:color="000000" w:fill="FFFFFF"/>
            <w:vAlign w:val="center"/>
            <w:hideMark/>
          </w:tcPr>
          <w:p w14:paraId="64085607" w14:textId="6EF84DEE"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$ 156.353.000</w:t>
            </w:r>
          </w:p>
        </w:tc>
        <w:tc>
          <w:tcPr>
            <w:tcW w:w="1253" w:type="dxa"/>
            <w:tcBorders>
              <w:top w:val="nil"/>
              <w:left w:val="nil"/>
              <w:bottom w:val="single" w:sz="4" w:space="0" w:color="808080"/>
              <w:right w:val="single" w:sz="4" w:space="0" w:color="808080"/>
            </w:tcBorders>
            <w:shd w:val="clear" w:color="000000" w:fill="FFFFFF"/>
            <w:vAlign w:val="center"/>
            <w:hideMark/>
          </w:tcPr>
          <w:p w14:paraId="2ED92489" w14:textId="187352CD"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$ 486.662.991</w:t>
            </w:r>
          </w:p>
        </w:tc>
        <w:tc>
          <w:tcPr>
            <w:tcW w:w="1253" w:type="dxa"/>
            <w:tcBorders>
              <w:top w:val="nil"/>
              <w:left w:val="nil"/>
              <w:bottom w:val="single" w:sz="4" w:space="0" w:color="808080"/>
              <w:right w:val="single" w:sz="4" w:space="0" w:color="808080"/>
            </w:tcBorders>
            <w:shd w:val="clear" w:color="000000" w:fill="FFFFFF"/>
            <w:vAlign w:val="center"/>
            <w:hideMark/>
          </w:tcPr>
          <w:p w14:paraId="5B5B5503" w14:textId="73FC2E42" w:rsidR="00DB69FE" w:rsidRPr="001A57AD" w:rsidRDefault="00DB69FE" w:rsidP="00DB69FE">
            <w:pPr>
              <w:jc w:val="center"/>
              <w:rPr>
                <w:rFonts w:ascii="Arial Nova Cond Light" w:hAnsi="Arial Nova Cond Light" w:cs="Calibri"/>
                <w:color w:val="000000"/>
                <w:sz w:val="16"/>
                <w:szCs w:val="16"/>
                <w:lang w:eastAsia="es-CO"/>
              </w:rPr>
            </w:pPr>
            <w:r w:rsidRPr="003E3F36">
              <w:rPr>
                <w:rFonts w:ascii="Arial Nova Cond Light" w:hAnsi="Arial Nova Cond Light" w:cs="Calibri"/>
                <w:color w:val="000000"/>
                <w:sz w:val="16"/>
                <w:szCs w:val="16"/>
              </w:rPr>
              <w:t>$ 55</w:t>
            </w:r>
            <w:r>
              <w:rPr>
                <w:rFonts w:ascii="Arial Nova Cond Light" w:hAnsi="Arial Nova Cond Light" w:cs="Calibri"/>
                <w:color w:val="000000"/>
                <w:sz w:val="16"/>
                <w:szCs w:val="16"/>
              </w:rPr>
              <w:t>5</w:t>
            </w:r>
            <w:r w:rsidRPr="003E3F36">
              <w:rPr>
                <w:rFonts w:ascii="Arial Nova Cond Light" w:hAnsi="Arial Nova Cond Light" w:cs="Calibri"/>
                <w:color w:val="000000"/>
                <w:sz w:val="16"/>
                <w:szCs w:val="16"/>
              </w:rPr>
              <w:t>.</w:t>
            </w:r>
            <w:r>
              <w:rPr>
                <w:rFonts w:ascii="Arial Nova Cond Light" w:hAnsi="Arial Nova Cond Light" w:cs="Calibri"/>
                <w:color w:val="000000"/>
                <w:sz w:val="16"/>
                <w:szCs w:val="16"/>
              </w:rPr>
              <w:t>968</w:t>
            </w:r>
            <w:r w:rsidRPr="003E3F36">
              <w:rPr>
                <w:rFonts w:ascii="Arial Nova Cond Light" w:hAnsi="Arial Nova Cond Light" w:cs="Calibri"/>
                <w:color w:val="000000"/>
                <w:sz w:val="16"/>
                <w:szCs w:val="16"/>
              </w:rPr>
              <w:t>.</w:t>
            </w:r>
            <w:r>
              <w:rPr>
                <w:rFonts w:ascii="Arial Nova Cond Light" w:hAnsi="Arial Nova Cond Light" w:cs="Calibri"/>
                <w:color w:val="000000"/>
                <w:sz w:val="16"/>
                <w:szCs w:val="16"/>
              </w:rPr>
              <w:t>8</w:t>
            </w:r>
            <w:r w:rsidRPr="003E3F36">
              <w:rPr>
                <w:rFonts w:ascii="Arial Nova Cond Light" w:hAnsi="Arial Nova Cond Light" w:cs="Calibri"/>
                <w:color w:val="000000"/>
                <w:sz w:val="16"/>
                <w:szCs w:val="16"/>
              </w:rPr>
              <w:t>00</w:t>
            </w:r>
          </w:p>
        </w:tc>
        <w:tc>
          <w:tcPr>
            <w:tcW w:w="1253" w:type="dxa"/>
            <w:tcBorders>
              <w:top w:val="nil"/>
              <w:left w:val="nil"/>
              <w:bottom w:val="single" w:sz="4" w:space="0" w:color="808080"/>
              <w:right w:val="single" w:sz="4" w:space="0" w:color="808080"/>
            </w:tcBorders>
            <w:shd w:val="clear" w:color="000000" w:fill="FFFFFF"/>
            <w:vAlign w:val="center"/>
            <w:hideMark/>
          </w:tcPr>
          <w:p w14:paraId="59D94B99" w14:textId="6A663AB1" w:rsidR="00DB69FE" w:rsidRPr="00C90CA4" w:rsidRDefault="00DB69FE" w:rsidP="00DB69FE">
            <w:pPr>
              <w:jc w:val="center"/>
              <w:rPr>
                <w:rFonts w:ascii="Arial Nova Cond Light" w:hAnsi="Arial Nova Cond Light" w:cs="Calibri"/>
                <w:color w:val="000000"/>
                <w:sz w:val="16"/>
                <w:szCs w:val="16"/>
                <w:highlight w:val="yellow"/>
                <w:lang w:eastAsia="es-CO"/>
              </w:rPr>
            </w:pPr>
            <w:r>
              <w:rPr>
                <w:rFonts w:ascii="Arial Nova Cond Light" w:hAnsi="Arial Nova Cond Light" w:cs="Calibri"/>
                <w:color w:val="000000"/>
                <w:sz w:val="16"/>
                <w:szCs w:val="16"/>
              </w:rPr>
              <w:t>$ 523.080.000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1EA387FA" w:rsidR="00DB69FE" w:rsidRPr="001A57AD" w:rsidRDefault="00DB69FE" w:rsidP="00DB69FE">
            <w:pPr>
              <w:jc w:val="center"/>
              <w:rPr>
                <w:rFonts w:ascii="Arial Nova Cond Light" w:hAnsi="Arial Nova Cond Light" w:cs="Calibri"/>
                <w:color w:val="000000"/>
                <w:sz w:val="16"/>
                <w:szCs w:val="16"/>
                <w:lang w:eastAsia="es-CO"/>
              </w:rPr>
            </w:pPr>
            <w:r>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7565FF2F" w:rsidR="00DB69FE" w:rsidRPr="005D1B70" w:rsidRDefault="00DB69FE" w:rsidP="00DB69FE">
            <w:pPr>
              <w:jc w:val="center"/>
              <w:rPr>
                <w:rFonts w:ascii="Arial Nova Cond Light" w:hAnsi="Arial Nova Cond Light" w:cs="Calibri"/>
                <w:color w:val="000000"/>
                <w:sz w:val="16"/>
                <w:szCs w:val="16"/>
                <w:highlight w:val="yellow"/>
                <w:lang w:eastAsia="es-CO"/>
              </w:rPr>
            </w:pPr>
            <w:r w:rsidRPr="00A07DD7">
              <w:rPr>
                <w:rFonts w:ascii="Arial Nova Cond Light" w:hAnsi="Arial Nova Cond Light" w:cs="Calibri"/>
                <w:color w:val="000000"/>
                <w:sz w:val="16"/>
                <w:szCs w:val="16"/>
              </w:rPr>
              <w:t>$1.946.584.791</w:t>
            </w:r>
          </w:p>
        </w:tc>
      </w:tr>
      <w:tr w:rsidR="00DB69FE" w:rsidRPr="002373B0" w14:paraId="3D62BBA0" w14:textId="77777777" w:rsidTr="00AE6B5D">
        <w:trPr>
          <w:trHeight w:val="20"/>
        </w:trPr>
        <w:tc>
          <w:tcPr>
            <w:tcW w:w="2454"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DB69FE" w:rsidRPr="00745013" w:rsidRDefault="00DB69FE" w:rsidP="00DB69FE">
            <w:pPr>
              <w:jc w:val="center"/>
              <w:rPr>
                <w:rFonts w:ascii="Arial Nova Cond Light" w:hAnsi="Arial Nova Cond Light" w:cs="Calibri"/>
                <w:color w:val="000000"/>
                <w:sz w:val="16"/>
                <w:szCs w:val="16"/>
                <w:lang w:eastAsia="es-CO"/>
              </w:rPr>
            </w:pPr>
            <w:proofErr w:type="gramStart"/>
            <w:r w:rsidRPr="00745013">
              <w:rPr>
                <w:rFonts w:ascii="Arial Nova Cond Light" w:hAnsi="Arial Nova Cond Light" w:cs="Calibri"/>
                <w:color w:val="000000"/>
                <w:sz w:val="16"/>
                <w:szCs w:val="16"/>
                <w:lang w:eastAsia="es-CO"/>
              </w:rPr>
              <w:t>Total</w:t>
            </w:r>
            <w:proofErr w:type="gramEnd"/>
            <w:r w:rsidRPr="00745013">
              <w:rPr>
                <w:rFonts w:ascii="Arial Nova Cond Light" w:hAnsi="Arial Nova Cond Light" w:cs="Calibri"/>
                <w:color w:val="000000"/>
                <w:sz w:val="16"/>
                <w:szCs w:val="16"/>
                <w:lang w:eastAsia="es-CO"/>
              </w:rPr>
              <w:t xml:space="preserve"> proyecto 7814</w:t>
            </w:r>
          </w:p>
        </w:tc>
        <w:tc>
          <w:tcPr>
            <w:tcW w:w="1164" w:type="dxa"/>
            <w:tcBorders>
              <w:top w:val="nil"/>
              <w:left w:val="nil"/>
              <w:bottom w:val="single" w:sz="4" w:space="0" w:color="808080"/>
              <w:right w:val="single" w:sz="4" w:space="0" w:color="808080"/>
            </w:tcBorders>
            <w:shd w:val="clear" w:color="000000" w:fill="FFFFFF"/>
            <w:vAlign w:val="center"/>
            <w:hideMark/>
          </w:tcPr>
          <w:p w14:paraId="2F41A876" w14:textId="27A73378" w:rsidR="00DB69FE" w:rsidRPr="001A57AD" w:rsidRDefault="00DB69FE" w:rsidP="00DB69FE">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$ 6.178.208.433</w:t>
            </w:r>
          </w:p>
        </w:tc>
        <w:tc>
          <w:tcPr>
            <w:tcW w:w="1253" w:type="dxa"/>
            <w:tcBorders>
              <w:top w:val="nil"/>
              <w:left w:val="nil"/>
              <w:bottom w:val="single" w:sz="4" w:space="0" w:color="808080"/>
              <w:right w:val="single" w:sz="4" w:space="0" w:color="808080"/>
            </w:tcBorders>
            <w:shd w:val="clear" w:color="000000" w:fill="FFFFFF"/>
            <w:vAlign w:val="center"/>
            <w:hideMark/>
          </w:tcPr>
          <w:p w14:paraId="04E88CAA" w14:textId="24C96EF1" w:rsidR="00DB69FE" w:rsidRPr="001A57AD" w:rsidRDefault="00DB69FE" w:rsidP="00DB69FE">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$ 14.896.771.715</w:t>
            </w:r>
          </w:p>
        </w:tc>
        <w:tc>
          <w:tcPr>
            <w:tcW w:w="1253" w:type="dxa"/>
            <w:tcBorders>
              <w:top w:val="nil"/>
              <w:left w:val="nil"/>
              <w:bottom w:val="single" w:sz="4" w:space="0" w:color="808080"/>
              <w:right w:val="single" w:sz="4" w:space="0" w:color="808080"/>
            </w:tcBorders>
            <w:shd w:val="clear" w:color="000000" w:fill="FFFFFF"/>
            <w:vAlign w:val="center"/>
            <w:hideMark/>
          </w:tcPr>
          <w:p w14:paraId="68690868" w14:textId="6AD30829" w:rsidR="00DB69FE" w:rsidRPr="001A57AD" w:rsidRDefault="00DB69FE" w:rsidP="00DB69FE">
            <w:pPr>
              <w:jc w:val="center"/>
              <w:rPr>
                <w:rFonts w:ascii="Arial Nova Cond Light" w:hAnsi="Arial Nova Cond Light" w:cs="Calibri"/>
                <w:b/>
                <w:bCs/>
                <w:color w:val="000000"/>
                <w:sz w:val="16"/>
                <w:szCs w:val="16"/>
                <w:lang w:eastAsia="es-CO"/>
              </w:rPr>
            </w:pPr>
            <w:r w:rsidRPr="003E3F36">
              <w:rPr>
                <w:rFonts w:ascii="Arial Nova Cond Light" w:hAnsi="Arial Nova Cond Light" w:cs="Calibri"/>
                <w:color w:val="000000"/>
                <w:sz w:val="16"/>
                <w:szCs w:val="16"/>
              </w:rPr>
              <w:t>$1</w:t>
            </w:r>
            <w:r>
              <w:rPr>
                <w:rFonts w:ascii="Arial Nova Cond Light" w:hAnsi="Arial Nova Cond Light" w:cs="Calibri"/>
                <w:color w:val="000000"/>
                <w:sz w:val="16"/>
                <w:szCs w:val="16"/>
              </w:rPr>
              <w:t>7</w:t>
            </w:r>
            <w:r w:rsidRPr="003E3F36">
              <w:rPr>
                <w:rFonts w:ascii="Arial Nova Cond Light" w:hAnsi="Arial Nova Cond Light" w:cs="Calibri"/>
                <w:color w:val="000000"/>
                <w:sz w:val="16"/>
                <w:szCs w:val="16"/>
              </w:rPr>
              <w:t>.</w:t>
            </w:r>
            <w:r>
              <w:rPr>
                <w:rFonts w:ascii="Arial Nova Cond Light" w:hAnsi="Arial Nova Cond Light" w:cs="Calibri"/>
                <w:color w:val="000000"/>
                <w:sz w:val="16"/>
                <w:szCs w:val="16"/>
              </w:rPr>
              <w:t>801</w:t>
            </w:r>
            <w:r w:rsidRPr="003E3F36">
              <w:rPr>
                <w:rFonts w:ascii="Arial Nova Cond Light" w:hAnsi="Arial Nova Cond Light" w:cs="Calibri"/>
                <w:color w:val="000000"/>
                <w:sz w:val="16"/>
                <w:szCs w:val="16"/>
              </w:rPr>
              <w:t>.</w:t>
            </w:r>
            <w:r>
              <w:rPr>
                <w:rFonts w:ascii="Arial Nova Cond Light" w:hAnsi="Arial Nova Cond Light" w:cs="Calibri"/>
                <w:color w:val="000000"/>
                <w:sz w:val="16"/>
                <w:szCs w:val="16"/>
              </w:rPr>
              <w:t>646</w:t>
            </w:r>
            <w:r w:rsidRPr="003E3F36">
              <w:rPr>
                <w:rFonts w:ascii="Arial Nova Cond Light" w:hAnsi="Arial Nova Cond Light" w:cs="Calibri"/>
                <w:color w:val="000000"/>
                <w:sz w:val="16"/>
                <w:szCs w:val="16"/>
              </w:rPr>
              <w:t>.</w:t>
            </w:r>
            <w:r>
              <w:rPr>
                <w:rFonts w:ascii="Arial Nova Cond Light" w:hAnsi="Arial Nova Cond Light" w:cs="Calibri"/>
                <w:color w:val="000000"/>
                <w:sz w:val="16"/>
                <w:szCs w:val="16"/>
              </w:rPr>
              <w:t>130</w:t>
            </w:r>
          </w:p>
        </w:tc>
        <w:tc>
          <w:tcPr>
            <w:tcW w:w="1253" w:type="dxa"/>
            <w:tcBorders>
              <w:top w:val="nil"/>
              <w:left w:val="nil"/>
              <w:bottom w:val="single" w:sz="4" w:space="0" w:color="808080"/>
              <w:right w:val="single" w:sz="4" w:space="0" w:color="808080"/>
            </w:tcBorders>
            <w:shd w:val="clear" w:color="000000" w:fill="FFFFFF"/>
            <w:vAlign w:val="center"/>
            <w:hideMark/>
          </w:tcPr>
          <w:p w14:paraId="207475E5" w14:textId="6CDA2CBA" w:rsidR="00DB69FE" w:rsidRPr="00C90CA4" w:rsidRDefault="00DB69FE" w:rsidP="00DB69FE">
            <w:pPr>
              <w:jc w:val="center"/>
              <w:rPr>
                <w:rFonts w:ascii="Arial Nova Cond Light" w:hAnsi="Arial Nova Cond Light" w:cs="Calibri"/>
                <w:b/>
                <w:bCs/>
                <w:color w:val="000000"/>
                <w:sz w:val="16"/>
                <w:szCs w:val="16"/>
                <w:highlight w:val="yellow"/>
                <w:lang w:eastAsia="es-CO"/>
              </w:rPr>
            </w:pPr>
            <w:r>
              <w:rPr>
                <w:rFonts w:ascii="Arial Nova Cond Light" w:hAnsi="Arial Nova Cond Light" w:cs="Calibri"/>
                <w:color w:val="000000"/>
                <w:sz w:val="16"/>
                <w:szCs w:val="16"/>
              </w:rPr>
              <w:t>$40.728.442.000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64C9D093" w:rsidR="00DB69FE" w:rsidRPr="001A57AD" w:rsidRDefault="00DB69FE" w:rsidP="00DB69FE">
            <w:pPr>
              <w:jc w:val="center"/>
              <w:rPr>
                <w:rFonts w:ascii="Arial Nova Cond Light" w:hAnsi="Arial Nova Cond Light" w:cs="Calibri"/>
                <w:b/>
                <w:bCs/>
                <w:color w:val="000000"/>
                <w:sz w:val="16"/>
                <w:szCs w:val="16"/>
                <w:lang w:eastAsia="es-CO"/>
              </w:rPr>
            </w:pPr>
            <w:r>
              <w:rPr>
                <w:rFonts w:ascii="Arial Nova Cond Light" w:hAnsi="Arial Nova Cond Light" w:cs="Calibri"/>
                <w:color w:val="000000"/>
                <w:sz w:val="16"/>
                <w:szCs w:val="16"/>
              </w:rPr>
              <w:t>$22.432.742.000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75CA4214" w:rsidR="00DB69FE" w:rsidRPr="005D1B70" w:rsidRDefault="00DB69FE" w:rsidP="00DB69FE">
            <w:pPr>
              <w:jc w:val="center"/>
              <w:rPr>
                <w:rFonts w:ascii="Arial Nova Cond Light" w:hAnsi="Arial Nova Cond Light" w:cs="Calibri"/>
                <w:b/>
                <w:bCs/>
                <w:color w:val="000000"/>
                <w:sz w:val="16"/>
                <w:szCs w:val="16"/>
                <w:highlight w:val="yellow"/>
                <w:lang w:eastAsia="es-CO"/>
              </w:rPr>
            </w:pPr>
            <w:r w:rsidRPr="00A07DD7">
              <w:rPr>
                <w:rFonts w:ascii="Arial Nova Cond Light" w:hAnsi="Arial Nova Cond Light" w:cs="Calibri"/>
                <w:color w:val="000000"/>
                <w:sz w:val="16"/>
                <w:szCs w:val="16"/>
              </w:rPr>
              <w:t>$102.037.810.278</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6564CCB4" w:rsidR="00D31931" w:rsidRDefault="00D31931" w:rsidP="00D31931">
      <w:pPr>
        <w:rPr>
          <w:rFonts w:ascii="Arial Nova Cond Light" w:hAnsi="Arial Nova Cond Light"/>
          <w:i/>
          <w:iCs/>
          <w:sz w:val="20"/>
        </w:rPr>
      </w:pPr>
    </w:p>
    <w:tbl>
      <w:tblPr>
        <w:tblW w:w="6230" w:type="pct"/>
        <w:tblInd w:w="-436" w:type="dxa"/>
        <w:tblCellMar>
          <w:top w:w="15" w:type="dxa"/>
          <w:left w:w="70" w:type="dxa"/>
          <w:right w:w="70" w:type="dxa"/>
        </w:tblCellMar>
        <w:tblLook w:val="04A0" w:firstRow="1" w:lastRow="0" w:firstColumn="1" w:lastColumn="0" w:noHBand="0" w:noVBand="1"/>
      </w:tblPr>
      <w:tblGrid>
        <w:gridCol w:w="994"/>
        <w:gridCol w:w="1134"/>
        <w:gridCol w:w="1274"/>
        <w:gridCol w:w="1340"/>
        <w:gridCol w:w="1358"/>
        <w:gridCol w:w="1345"/>
        <w:gridCol w:w="1283"/>
        <w:gridCol w:w="1492"/>
        <w:gridCol w:w="767"/>
      </w:tblGrid>
      <w:tr w:rsidR="008A6B50" w:rsidRPr="00394F7C" w14:paraId="2695639C" w14:textId="77777777" w:rsidTr="008A6B50">
        <w:trPr>
          <w:gridAfter w:val="1"/>
          <w:wAfter w:w="349" w:type="pct"/>
          <w:trHeight w:val="405"/>
          <w:tblHeader/>
        </w:trPr>
        <w:tc>
          <w:tcPr>
            <w:tcW w:w="452" w:type="pct"/>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1BEBA81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Meta de inversión</w:t>
            </w:r>
          </w:p>
        </w:tc>
        <w:tc>
          <w:tcPr>
            <w:tcW w:w="516" w:type="pct"/>
            <w:tcBorders>
              <w:top w:val="single" w:sz="8" w:space="0" w:color="808080"/>
              <w:left w:val="nil"/>
              <w:bottom w:val="single" w:sz="8" w:space="0" w:color="808080"/>
              <w:right w:val="single" w:sz="8" w:space="0" w:color="808080"/>
            </w:tcBorders>
            <w:shd w:val="clear" w:color="000000" w:fill="538135"/>
            <w:vAlign w:val="center"/>
            <w:hideMark/>
          </w:tcPr>
          <w:p w14:paraId="3A9B5E2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ACTIVIDAD (plan de acción)</w:t>
            </w:r>
          </w:p>
        </w:tc>
        <w:tc>
          <w:tcPr>
            <w:tcW w:w="580" w:type="pct"/>
            <w:tcBorders>
              <w:top w:val="single" w:sz="8" w:space="0" w:color="808080"/>
              <w:left w:val="nil"/>
              <w:bottom w:val="single" w:sz="8" w:space="0" w:color="808080"/>
              <w:right w:val="single" w:sz="8" w:space="0" w:color="808080"/>
            </w:tcBorders>
            <w:shd w:val="clear" w:color="000000" w:fill="538135"/>
            <w:vAlign w:val="center"/>
            <w:hideMark/>
          </w:tcPr>
          <w:p w14:paraId="7576FC8A"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2020</w:t>
            </w:r>
          </w:p>
        </w:tc>
        <w:tc>
          <w:tcPr>
            <w:tcW w:w="610" w:type="pct"/>
            <w:tcBorders>
              <w:top w:val="single" w:sz="8" w:space="0" w:color="808080"/>
              <w:left w:val="nil"/>
              <w:bottom w:val="single" w:sz="8" w:space="0" w:color="808080"/>
              <w:right w:val="single" w:sz="8" w:space="0" w:color="808080"/>
            </w:tcBorders>
            <w:shd w:val="clear" w:color="000000" w:fill="538135"/>
            <w:vAlign w:val="center"/>
            <w:hideMark/>
          </w:tcPr>
          <w:p w14:paraId="70C3313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2021</w:t>
            </w:r>
          </w:p>
        </w:tc>
        <w:tc>
          <w:tcPr>
            <w:tcW w:w="618" w:type="pct"/>
            <w:tcBorders>
              <w:top w:val="single" w:sz="8" w:space="0" w:color="808080"/>
              <w:left w:val="nil"/>
              <w:bottom w:val="single" w:sz="8" w:space="0" w:color="808080"/>
              <w:right w:val="single" w:sz="8" w:space="0" w:color="808080"/>
            </w:tcBorders>
            <w:shd w:val="clear" w:color="000000" w:fill="538135"/>
            <w:vAlign w:val="center"/>
            <w:hideMark/>
          </w:tcPr>
          <w:p w14:paraId="0B4316C5"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2022</w:t>
            </w:r>
          </w:p>
        </w:tc>
        <w:tc>
          <w:tcPr>
            <w:tcW w:w="612" w:type="pct"/>
            <w:tcBorders>
              <w:top w:val="single" w:sz="8" w:space="0" w:color="808080"/>
              <w:left w:val="nil"/>
              <w:bottom w:val="single" w:sz="8" w:space="0" w:color="808080"/>
              <w:right w:val="single" w:sz="8" w:space="0" w:color="808080"/>
            </w:tcBorders>
            <w:shd w:val="clear" w:color="000000" w:fill="538135"/>
            <w:vAlign w:val="center"/>
            <w:hideMark/>
          </w:tcPr>
          <w:p w14:paraId="27CD41A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2023</w:t>
            </w:r>
          </w:p>
        </w:tc>
        <w:tc>
          <w:tcPr>
            <w:tcW w:w="584" w:type="pct"/>
            <w:tcBorders>
              <w:top w:val="single" w:sz="8" w:space="0" w:color="808080"/>
              <w:left w:val="nil"/>
              <w:bottom w:val="single" w:sz="8" w:space="0" w:color="808080"/>
              <w:right w:val="single" w:sz="8" w:space="0" w:color="808080"/>
            </w:tcBorders>
            <w:shd w:val="clear" w:color="000000" w:fill="538135"/>
            <w:vAlign w:val="center"/>
            <w:hideMark/>
          </w:tcPr>
          <w:p w14:paraId="085DA04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2024</w:t>
            </w:r>
          </w:p>
        </w:tc>
        <w:tc>
          <w:tcPr>
            <w:tcW w:w="679" w:type="pct"/>
            <w:tcBorders>
              <w:top w:val="single" w:sz="8" w:space="0" w:color="808080"/>
              <w:left w:val="nil"/>
              <w:bottom w:val="single" w:sz="8" w:space="0" w:color="808080"/>
              <w:right w:val="single" w:sz="8" w:space="0" w:color="808080"/>
            </w:tcBorders>
            <w:shd w:val="clear" w:color="000000" w:fill="538135"/>
            <w:vAlign w:val="center"/>
            <w:hideMark/>
          </w:tcPr>
          <w:p w14:paraId="0ADB9FFD" w14:textId="77777777" w:rsidR="00394F7C" w:rsidRPr="00394F7C" w:rsidRDefault="00394F7C" w:rsidP="00394F7C">
            <w:pPr>
              <w:jc w:val="center"/>
              <w:rPr>
                <w:rFonts w:ascii="Arial Nova Cond Light" w:hAnsi="Arial Nova Cond Light" w:cs="Calibri"/>
                <w:b/>
                <w:bCs/>
                <w:color w:val="FFFFFF"/>
                <w:sz w:val="18"/>
                <w:szCs w:val="18"/>
                <w:lang w:eastAsia="es-CO"/>
              </w:rPr>
            </w:pPr>
            <w:r w:rsidRPr="00394F7C">
              <w:rPr>
                <w:rFonts w:ascii="Arial Nova Cond Light" w:hAnsi="Arial Nova Cond Light" w:cs="Calibri"/>
                <w:b/>
                <w:bCs/>
                <w:color w:val="FFFFFF"/>
                <w:sz w:val="18"/>
                <w:szCs w:val="18"/>
                <w:lang w:eastAsia="es-CO"/>
              </w:rPr>
              <w:t>TOTAL</w:t>
            </w:r>
          </w:p>
        </w:tc>
      </w:tr>
      <w:tr w:rsidR="008A6B50" w:rsidRPr="00394F7C" w14:paraId="42FA1411" w14:textId="77777777" w:rsidTr="008A6B50">
        <w:trPr>
          <w:gridAfter w:val="1"/>
          <w:wAfter w:w="349" w:type="pct"/>
          <w:trHeight w:val="795"/>
        </w:trPr>
        <w:tc>
          <w:tcPr>
            <w:tcW w:w="452"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4C1B2213" w14:textId="77777777" w:rsidR="00DB69FE" w:rsidRPr="00394F7C" w:rsidRDefault="00DB69FE" w:rsidP="00DB69FE">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Administrar y manejar o gestionar 19 áreas protegidas y de interés ambiental priorizadas</w:t>
            </w:r>
          </w:p>
        </w:tc>
        <w:tc>
          <w:tcPr>
            <w:tcW w:w="516" w:type="pct"/>
            <w:tcBorders>
              <w:top w:val="nil"/>
              <w:left w:val="nil"/>
              <w:bottom w:val="single" w:sz="8" w:space="0" w:color="808080"/>
              <w:right w:val="single" w:sz="8" w:space="0" w:color="808080"/>
            </w:tcBorders>
            <w:shd w:val="clear" w:color="auto" w:fill="auto"/>
            <w:vAlign w:val="center"/>
            <w:hideMark/>
          </w:tcPr>
          <w:p w14:paraId="47F71AE7"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580" w:type="pct"/>
            <w:tcBorders>
              <w:top w:val="nil"/>
              <w:left w:val="nil"/>
              <w:bottom w:val="single" w:sz="8" w:space="0" w:color="808080"/>
              <w:right w:val="single" w:sz="8" w:space="0" w:color="808080"/>
            </w:tcBorders>
            <w:shd w:val="clear" w:color="auto" w:fill="auto"/>
            <w:vAlign w:val="center"/>
            <w:hideMark/>
          </w:tcPr>
          <w:p w14:paraId="6DCFEE40" w14:textId="77777777" w:rsidR="00DB69FE" w:rsidRPr="00394F7C" w:rsidRDefault="00DB69FE" w:rsidP="00DB69FE">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$ 5.284.616.433</w:t>
            </w:r>
          </w:p>
        </w:tc>
        <w:tc>
          <w:tcPr>
            <w:tcW w:w="610" w:type="pct"/>
            <w:tcBorders>
              <w:top w:val="nil"/>
              <w:left w:val="nil"/>
              <w:bottom w:val="single" w:sz="8" w:space="0" w:color="808080"/>
              <w:right w:val="single" w:sz="8" w:space="0" w:color="808080"/>
            </w:tcBorders>
            <w:shd w:val="clear" w:color="000000" w:fill="FFFFFF"/>
            <w:vAlign w:val="center"/>
            <w:hideMark/>
          </w:tcPr>
          <w:p w14:paraId="5CF40163" w14:textId="4D1A890F" w:rsidR="00DB69FE" w:rsidRPr="00394F7C" w:rsidRDefault="00DB69FE" w:rsidP="00DB69F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$ 7.151.439.259</w:t>
            </w:r>
          </w:p>
        </w:tc>
        <w:tc>
          <w:tcPr>
            <w:tcW w:w="618" w:type="pct"/>
            <w:tcBorders>
              <w:top w:val="nil"/>
              <w:left w:val="nil"/>
              <w:bottom w:val="single" w:sz="8" w:space="0" w:color="808080"/>
              <w:right w:val="single" w:sz="8" w:space="0" w:color="808080"/>
            </w:tcBorders>
            <w:shd w:val="clear" w:color="000000" w:fill="FFFFFF"/>
            <w:vAlign w:val="center"/>
            <w:hideMark/>
          </w:tcPr>
          <w:p w14:paraId="17E621C9"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$ 11.647.978.597</w:t>
            </w:r>
          </w:p>
        </w:tc>
        <w:tc>
          <w:tcPr>
            <w:tcW w:w="612" w:type="pct"/>
            <w:tcBorders>
              <w:top w:val="nil"/>
              <w:left w:val="nil"/>
              <w:bottom w:val="single" w:sz="8" w:space="0" w:color="808080"/>
              <w:right w:val="single" w:sz="8" w:space="0" w:color="808080"/>
            </w:tcBorders>
            <w:shd w:val="clear" w:color="000000" w:fill="FFFFFF"/>
            <w:vAlign w:val="center"/>
            <w:hideMark/>
          </w:tcPr>
          <w:p w14:paraId="72AAE84B" w14:textId="2EEC68BA"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$ 20.455.362.000</w:t>
            </w:r>
          </w:p>
        </w:tc>
        <w:tc>
          <w:tcPr>
            <w:tcW w:w="584" w:type="pct"/>
            <w:tcBorders>
              <w:top w:val="nil"/>
              <w:left w:val="nil"/>
              <w:bottom w:val="single" w:sz="8" w:space="0" w:color="808080"/>
              <w:right w:val="single" w:sz="8" w:space="0" w:color="808080"/>
            </w:tcBorders>
            <w:shd w:val="clear" w:color="000000" w:fill="FFFFFF"/>
            <w:vAlign w:val="center"/>
            <w:hideMark/>
          </w:tcPr>
          <w:p w14:paraId="219E8201"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$ 19.558.222.000</w:t>
            </w:r>
          </w:p>
        </w:tc>
        <w:tc>
          <w:tcPr>
            <w:tcW w:w="679" w:type="pct"/>
            <w:tcBorders>
              <w:top w:val="nil"/>
              <w:left w:val="nil"/>
              <w:bottom w:val="single" w:sz="8" w:space="0" w:color="808080"/>
              <w:right w:val="single" w:sz="8" w:space="0" w:color="808080"/>
            </w:tcBorders>
            <w:shd w:val="clear" w:color="000000" w:fill="FFFFFF"/>
            <w:vAlign w:val="center"/>
            <w:hideMark/>
          </w:tcPr>
          <w:p w14:paraId="58EE2479" w14:textId="74F9549E" w:rsidR="00DB69FE" w:rsidRPr="008A6B50" w:rsidRDefault="00DB69FE" w:rsidP="00DB69FE">
            <w:pPr>
              <w:jc w:val="center"/>
              <w:rPr>
                <w:rFonts w:ascii="Arial Nova Cond Light" w:hAnsi="Arial Nova Cond Light" w:cs="Calibri"/>
                <w:color w:val="000000"/>
                <w:sz w:val="18"/>
                <w:szCs w:val="18"/>
                <w:lang w:eastAsia="es-CO"/>
              </w:rPr>
            </w:pPr>
            <w:r w:rsidRPr="008A6B50">
              <w:rPr>
                <w:rFonts w:cs="Arial"/>
                <w:color w:val="000000"/>
                <w:sz w:val="18"/>
                <w:szCs w:val="18"/>
              </w:rPr>
              <w:t>$6</w:t>
            </w:r>
            <w:r w:rsidR="008A6B50" w:rsidRPr="008A6B50">
              <w:rPr>
                <w:rFonts w:cs="Arial"/>
                <w:color w:val="000000"/>
                <w:sz w:val="18"/>
                <w:szCs w:val="18"/>
              </w:rPr>
              <w:t>4</w:t>
            </w:r>
            <w:r w:rsidRPr="008A6B50">
              <w:rPr>
                <w:rFonts w:cs="Arial"/>
                <w:color w:val="000000"/>
                <w:sz w:val="18"/>
                <w:szCs w:val="18"/>
              </w:rPr>
              <w:t>.</w:t>
            </w:r>
            <w:r w:rsidR="008A6B50" w:rsidRPr="008A6B50">
              <w:rPr>
                <w:rFonts w:cs="Arial"/>
                <w:color w:val="000000"/>
                <w:sz w:val="18"/>
                <w:szCs w:val="18"/>
              </w:rPr>
              <w:t>097</w:t>
            </w:r>
            <w:r w:rsidRPr="008A6B50">
              <w:rPr>
                <w:rFonts w:cs="Arial"/>
                <w:color w:val="000000"/>
                <w:sz w:val="18"/>
                <w:szCs w:val="18"/>
              </w:rPr>
              <w:t>.</w:t>
            </w:r>
            <w:r w:rsidR="008A6B50" w:rsidRPr="008A6B50">
              <w:rPr>
                <w:rFonts w:cs="Arial"/>
                <w:color w:val="000000"/>
                <w:sz w:val="18"/>
                <w:szCs w:val="18"/>
              </w:rPr>
              <w:t>618</w:t>
            </w:r>
            <w:r w:rsidRPr="008A6B50">
              <w:rPr>
                <w:rFonts w:cs="Arial"/>
                <w:color w:val="000000"/>
                <w:sz w:val="18"/>
                <w:szCs w:val="18"/>
              </w:rPr>
              <w:t>.</w:t>
            </w:r>
            <w:r w:rsidR="008A6B50" w:rsidRPr="008A6B50">
              <w:rPr>
                <w:rFonts w:cs="Arial"/>
                <w:color w:val="000000"/>
                <w:sz w:val="18"/>
                <w:szCs w:val="18"/>
              </w:rPr>
              <w:t>289</w:t>
            </w:r>
          </w:p>
        </w:tc>
      </w:tr>
      <w:tr w:rsidR="008A6B50" w:rsidRPr="00394F7C" w14:paraId="4A4DB262" w14:textId="77777777" w:rsidTr="008A6B50">
        <w:trPr>
          <w:gridAfter w:val="1"/>
          <w:wAfter w:w="349" w:type="pct"/>
          <w:trHeight w:val="795"/>
        </w:trPr>
        <w:tc>
          <w:tcPr>
            <w:tcW w:w="452" w:type="pct"/>
            <w:vMerge/>
            <w:tcBorders>
              <w:top w:val="nil"/>
              <w:left w:val="single" w:sz="8" w:space="0" w:color="808080"/>
              <w:bottom w:val="single" w:sz="8" w:space="0" w:color="808080"/>
              <w:right w:val="single" w:sz="8" w:space="0" w:color="808080"/>
            </w:tcBorders>
            <w:vAlign w:val="center"/>
            <w:hideMark/>
          </w:tcPr>
          <w:p w14:paraId="0EE0AF6A" w14:textId="77777777" w:rsidR="00DB69FE" w:rsidRPr="00394F7C" w:rsidRDefault="00DB69FE" w:rsidP="00DB69FE">
            <w:pPr>
              <w:jc w:val="left"/>
              <w:rPr>
                <w:rFonts w:ascii="Arial Nova Cond Light" w:hAnsi="Arial Nova Cond Light" w:cs="Calibri"/>
                <w:color w:val="000000"/>
                <w:sz w:val="15"/>
                <w:szCs w:val="15"/>
                <w:lang w:eastAsia="es-CO"/>
              </w:rPr>
            </w:pPr>
          </w:p>
        </w:tc>
        <w:tc>
          <w:tcPr>
            <w:tcW w:w="516" w:type="pct"/>
            <w:tcBorders>
              <w:top w:val="nil"/>
              <w:left w:val="nil"/>
              <w:bottom w:val="single" w:sz="8" w:space="0" w:color="808080"/>
              <w:right w:val="single" w:sz="8" w:space="0" w:color="808080"/>
            </w:tcBorders>
            <w:shd w:val="clear" w:color="auto" w:fill="auto"/>
            <w:vAlign w:val="center"/>
            <w:hideMark/>
          </w:tcPr>
          <w:p w14:paraId="5CB623D0"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580" w:type="pct"/>
            <w:tcBorders>
              <w:top w:val="nil"/>
              <w:left w:val="nil"/>
              <w:bottom w:val="single" w:sz="8" w:space="0" w:color="808080"/>
              <w:right w:val="single" w:sz="8" w:space="0" w:color="808080"/>
            </w:tcBorders>
            <w:shd w:val="clear" w:color="auto" w:fill="auto"/>
            <w:vAlign w:val="center"/>
            <w:hideMark/>
          </w:tcPr>
          <w:p w14:paraId="5288C624" w14:textId="77777777" w:rsidR="00DB69FE" w:rsidRPr="00394F7C" w:rsidRDefault="00DB69FE" w:rsidP="00DB69FE">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$ 150.000.000</w:t>
            </w:r>
          </w:p>
        </w:tc>
        <w:tc>
          <w:tcPr>
            <w:tcW w:w="610" w:type="pct"/>
            <w:tcBorders>
              <w:top w:val="nil"/>
              <w:left w:val="nil"/>
              <w:bottom w:val="single" w:sz="8" w:space="0" w:color="808080"/>
              <w:right w:val="single" w:sz="8" w:space="0" w:color="808080"/>
            </w:tcBorders>
            <w:shd w:val="clear" w:color="auto" w:fill="auto"/>
            <w:vAlign w:val="center"/>
            <w:hideMark/>
          </w:tcPr>
          <w:p w14:paraId="64263C47" w14:textId="03F71D8F" w:rsidR="00DB69FE" w:rsidRPr="00394F7C" w:rsidRDefault="00DB69FE" w:rsidP="00DB69F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$ 6.309.738.765</w:t>
            </w:r>
          </w:p>
        </w:tc>
        <w:tc>
          <w:tcPr>
            <w:tcW w:w="618" w:type="pct"/>
            <w:tcBorders>
              <w:top w:val="nil"/>
              <w:left w:val="nil"/>
              <w:bottom w:val="single" w:sz="8" w:space="0" w:color="808080"/>
              <w:right w:val="single" w:sz="8" w:space="0" w:color="808080"/>
            </w:tcBorders>
            <w:shd w:val="clear" w:color="auto" w:fill="auto"/>
            <w:vAlign w:val="center"/>
            <w:hideMark/>
          </w:tcPr>
          <w:p w14:paraId="29E34A88"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$ 4.600.000.000</w:t>
            </w:r>
          </w:p>
        </w:tc>
        <w:tc>
          <w:tcPr>
            <w:tcW w:w="612" w:type="pct"/>
            <w:tcBorders>
              <w:top w:val="nil"/>
              <w:left w:val="nil"/>
              <w:bottom w:val="single" w:sz="8" w:space="0" w:color="808080"/>
              <w:right w:val="single" w:sz="8" w:space="0" w:color="808080"/>
            </w:tcBorders>
            <w:shd w:val="clear" w:color="000000" w:fill="FFFFFF"/>
            <w:vAlign w:val="center"/>
            <w:hideMark/>
          </w:tcPr>
          <w:p w14:paraId="0FAF1BFA" w14:textId="3F2244A6"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$ 18.500.000.000</w:t>
            </w:r>
          </w:p>
        </w:tc>
        <w:tc>
          <w:tcPr>
            <w:tcW w:w="584" w:type="pct"/>
            <w:tcBorders>
              <w:top w:val="nil"/>
              <w:left w:val="nil"/>
              <w:bottom w:val="single" w:sz="8" w:space="0" w:color="808080"/>
              <w:right w:val="single" w:sz="8" w:space="0" w:color="808080"/>
            </w:tcBorders>
            <w:shd w:val="clear" w:color="auto" w:fill="auto"/>
            <w:vAlign w:val="center"/>
            <w:hideMark/>
          </w:tcPr>
          <w:p w14:paraId="4BD0EDC2"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$ 2.025.000.000</w:t>
            </w:r>
          </w:p>
        </w:tc>
        <w:tc>
          <w:tcPr>
            <w:tcW w:w="679" w:type="pct"/>
            <w:tcBorders>
              <w:top w:val="nil"/>
              <w:left w:val="nil"/>
              <w:bottom w:val="single" w:sz="8" w:space="0" w:color="808080"/>
              <w:right w:val="single" w:sz="8" w:space="0" w:color="808080"/>
            </w:tcBorders>
            <w:shd w:val="clear" w:color="000000" w:fill="FFFFFF"/>
            <w:vAlign w:val="center"/>
            <w:hideMark/>
          </w:tcPr>
          <w:p w14:paraId="293DFE33" w14:textId="4D8E022C" w:rsidR="00DB69FE" w:rsidRPr="008A6B50" w:rsidRDefault="00DB69FE" w:rsidP="00DB69FE">
            <w:pPr>
              <w:jc w:val="center"/>
              <w:rPr>
                <w:rFonts w:ascii="Arial Nova Cond Light" w:hAnsi="Arial Nova Cond Light" w:cs="Calibri"/>
                <w:color w:val="000000"/>
                <w:sz w:val="18"/>
                <w:szCs w:val="18"/>
                <w:lang w:eastAsia="es-CO"/>
              </w:rPr>
            </w:pPr>
            <w:r w:rsidRPr="008A6B50">
              <w:rPr>
                <w:rFonts w:cs="Arial"/>
                <w:color w:val="000000"/>
                <w:sz w:val="18"/>
                <w:szCs w:val="18"/>
              </w:rPr>
              <w:t>$</w:t>
            </w:r>
            <w:r w:rsidR="008A6B50" w:rsidRPr="008A6B50">
              <w:rPr>
                <w:rFonts w:cs="Arial"/>
                <w:color w:val="000000"/>
                <w:sz w:val="18"/>
                <w:szCs w:val="18"/>
              </w:rPr>
              <w:t>31</w:t>
            </w:r>
            <w:r w:rsidRPr="008A6B50">
              <w:rPr>
                <w:rFonts w:cs="Arial"/>
                <w:color w:val="000000"/>
                <w:sz w:val="18"/>
                <w:szCs w:val="18"/>
              </w:rPr>
              <w:t>.</w:t>
            </w:r>
            <w:r w:rsidR="008A6B50" w:rsidRPr="008A6B50">
              <w:rPr>
                <w:rFonts w:cs="Arial"/>
                <w:color w:val="000000"/>
                <w:sz w:val="18"/>
                <w:szCs w:val="18"/>
              </w:rPr>
              <w:t>584</w:t>
            </w:r>
            <w:r w:rsidRPr="008A6B50">
              <w:rPr>
                <w:rFonts w:cs="Arial"/>
                <w:color w:val="000000"/>
                <w:sz w:val="18"/>
                <w:szCs w:val="18"/>
              </w:rPr>
              <w:t>.</w:t>
            </w:r>
            <w:r w:rsidR="008A6B50" w:rsidRPr="008A6B50">
              <w:rPr>
                <w:rFonts w:cs="Arial"/>
                <w:color w:val="000000"/>
                <w:sz w:val="18"/>
                <w:szCs w:val="18"/>
              </w:rPr>
              <w:t>738</w:t>
            </w:r>
            <w:r w:rsidRPr="008A6B50">
              <w:rPr>
                <w:rFonts w:cs="Arial"/>
                <w:color w:val="000000"/>
                <w:sz w:val="18"/>
                <w:szCs w:val="18"/>
              </w:rPr>
              <w:t>.</w:t>
            </w:r>
            <w:r w:rsidR="008A6B50" w:rsidRPr="008A6B50">
              <w:rPr>
                <w:rFonts w:cs="Arial"/>
                <w:color w:val="000000"/>
                <w:sz w:val="18"/>
                <w:szCs w:val="18"/>
              </w:rPr>
              <w:t>765</w:t>
            </w:r>
          </w:p>
        </w:tc>
      </w:tr>
      <w:tr w:rsidR="008A6B50" w:rsidRPr="00394F7C" w14:paraId="2929547A" w14:textId="77777777" w:rsidTr="008A6B50">
        <w:trPr>
          <w:gridAfter w:val="1"/>
          <w:wAfter w:w="349" w:type="pct"/>
          <w:trHeight w:val="405"/>
        </w:trPr>
        <w:tc>
          <w:tcPr>
            <w:tcW w:w="452"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1C13ADC"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documentos técnicos para la toma de decisiones relacionados con el manejo de la EEP</w:t>
            </w:r>
          </w:p>
        </w:tc>
        <w:tc>
          <w:tcPr>
            <w:tcW w:w="516" w:type="pct"/>
            <w:tcBorders>
              <w:top w:val="nil"/>
              <w:left w:val="nil"/>
              <w:bottom w:val="single" w:sz="8" w:space="0" w:color="808080"/>
              <w:right w:val="single" w:sz="8" w:space="0" w:color="808080"/>
            </w:tcBorders>
            <w:shd w:val="clear" w:color="auto" w:fill="auto"/>
            <w:vAlign w:val="center"/>
            <w:hideMark/>
          </w:tcPr>
          <w:p w14:paraId="0CFBDAEC"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pronunciamientos sobre las afectaciones a los elementos de la EEP y otras áreas de interés ambiental</w:t>
            </w:r>
          </w:p>
        </w:tc>
        <w:tc>
          <w:tcPr>
            <w:tcW w:w="580" w:type="pct"/>
            <w:tcBorders>
              <w:top w:val="nil"/>
              <w:left w:val="nil"/>
              <w:bottom w:val="single" w:sz="8" w:space="0" w:color="808080"/>
              <w:right w:val="single" w:sz="8" w:space="0" w:color="808080"/>
            </w:tcBorders>
            <w:shd w:val="clear" w:color="000000" w:fill="FFFFFF"/>
            <w:vAlign w:val="center"/>
            <w:hideMark/>
          </w:tcPr>
          <w:p w14:paraId="350A50C6" w14:textId="77777777" w:rsidR="00DB69FE" w:rsidRPr="00394F7C" w:rsidRDefault="00DB69FE" w:rsidP="00DB69FE">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$ 195.746.334</w:t>
            </w:r>
          </w:p>
        </w:tc>
        <w:tc>
          <w:tcPr>
            <w:tcW w:w="610" w:type="pct"/>
            <w:tcBorders>
              <w:top w:val="nil"/>
              <w:left w:val="nil"/>
              <w:bottom w:val="single" w:sz="8" w:space="0" w:color="808080"/>
              <w:right w:val="single" w:sz="8" w:space="0" w:color="808080"/>
            </w:tcBorders>
            <w:shd w:val="clear" w:color="000000" w:fill="FFFFFF"/>
            <w:vAlign w:val="center"/>
            <w:hideMark/>
          </w:tcPr>
          <w:p w14:paraId="67C988E1" w14:textId="3A6D0B86" w:rsidR="00DB69FE" w:rsidRPr="00394F7C" w:rsidRDefault="00DB69FE" w:rsidP="00DB69F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$ 316.310.233</w:t>
            </w:r>
          </w:p>
        </w:tc>
        <w:tc>
          <w:tcPr>
            <w:tcW w:w="618" w:type="pct"/>
            <w:tcBorders>
              <w:top w:val="nil"/>
              <w:left w:val="nil"/>
              <w:bottom w:val="single" w:sz="8" w:space="0" w:color="808080"/>
              <w:right w:val="single" w:sz="8" w:space="0" w:color="808080"/>
            </w:tcBorders>
            <w:shd w:val="clear" w:color="000000" w:fill="FFFFFF"/>
            <w:vAlign w:val="center"/>
            <w:hideMark/>
          </w:tcPr>
          <w:p w14:paraId="39950E7C"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$ 331.610.000</w:t>
            </w:r>
          </w:p>
        </w:tc>
        <w:tc>
          <w:tcPr>
            <w:tcW w:w="612" w:type="pct"/>
            <w:tcBorders>
              <w:top w:val="nil"/>
              <w:left w:val="nil"/>
              <w:bottom w:val="single" w:sz="8" w:space="0" w:color="808080"/>
              <w:right w:val="single" w:sz="8" w:space="0" w:color="808080"/>
            </w:tcBorders>
            <w:shd w:val="clear" w:color="000000" w:fill="FFFFFF"/>
            <w:vAlign w:val="center"/>
            <w:hideMark/>
          </w:tcPr>
          <w:p w14:paraId="2659705C" w14:textId="487598E9"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$ 416.666.666</w:t>
            </w:r>
          </w:p>
        </w:tc>
        <w:tc>
          <w:tcPr>
            <w:tcW w:w="584" w:type="pct"/>
            <w:tcBorders>
              <w:top w:val="nil"/>
              <w:left w:val="nil"/>
              <w:bottom w:val="single" w:sz="8" w:space="0" w:color="808080"/>
              <w:right w:val="single" w:sz="8" w:space="0" w:color="808080"/>
            </w:tcBorders>
            <w:shd w:val="clear" w:color="000000" w:fill="FFFFFF"/>
            <w:vAlign w:val="center"/>
            <w:hideMark/>
          </w:tcPr>
          <w:p w14:paraId="50382D92"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$ 208.333.334</w:t>
            </w:r>
          </w:p>
        </w:tc>
        <w:tc>
          <w:tcPr>
            <w:tcW w:w="679" w:type="pct"/>
            <w:tcBorders>
              <w:top w:val="nil"/>
              <w:left w:val="nil"/>
              <w:bottom w:val="single" w:sz="8" w:space="0" w:color="808080"/>
              <w:right w:val="single" w:sz="8" w:space="0" w:color="808080"/>
            </w:tcBorders>
            <w:shd w:val="clear" w:color="000000" w:fill="FFFFFF"/>
            <w:vAlign w:val="center"/>
            <w:hideMark/>
          </w:tcPr>
          <w:p w14:paraId="16392411" w14:textId="2122759A" w:rsidR="00DB69FE" w:rsidRPr="008A6B50" w:rsidRDefault="00DB69FE" w:rsidP="00DB69FE">
            <w:pPr>
              <w:jc w:val="center"/>
              <w:rPr>
                <w:rFonts w:ascii="Arial Nova Cond Light" w:hAnsi="Arial Nova Cond Light" w:cs="Calibri"/>
                <w:color w:val="000000"/>
                <w:sz w:val="18"/>
                <w:szCs w:val="18"/>
                <w:lang w:eastAsia="es-CO"/>
              </w:rPr>
            </w:pPr>
            <w:r w:rsidRPr="008A6B50">
              <w:rPr>
                <w:rFonts w:cs="Arial"/>
                <w:color w:val="000000"/>
                <w:sz w:val="18"/>
                <w:szCs w:val="18"/>
              </w:rPr>
              <w:t>$1.4</w:t>
            </w:r>
            <w:r w:rsidR="008A6B50" w:rsidRPr="008A6B50">
              <w:rPr>
                <w:rFonts w:cs="Arial"/>
                <w:color w:val="000000"/>
                <w:sz w:val="18"/>
                <w:szCs w:val="18"/>
              </w:rPr>
              <w:t>68</w:t>
            </w:r>
            <w:r w:rsidRPr="008A6B50">
              <w:rPr>
                <w:rFonts w:cs="Arial"/>
                <w:color w:val="000000"/>
                <w:sz w:val="18"/>
                <w:szCs w:val="18"/>
              </w:rPr>
              <w:t>.</w:t>
            </w:r>
            <w:r w:rsidR="008A6B50" w:rsidRPr="008A6B50">
              <w:rPr>
                <w:rFonts w:cs="Arial"/>
                <w:color w:val="000000"/>
                <w:sz w:val="18"/>
                <w:szCs w:val="18"/>
              </w:rPr>
              <w:t>666</w:t>
            </w:r>
            <w:r w:rsidRPr="008A6B50">
              <w:rPr>
                <w:rFonts w:cs="Arial"/>
                <w:color w:val="000000"/>
                <w:sz w:val="18"/>
                <w:szCs w:val="18"/>
              </w:rPr>
              <w:t>.</w:t>
            </w:r>
            <w:r w:rsidR="008A6B50" w:rsidRPr="008A6B50">
              <w:rPr>
                <w:rFonts w:cs="Arial"/>
                <w:color w:val="000000"/>
                <w:sz w:val="18"/>
                <w:szCs w:val="18"/>
              </w:rPr>
              <w:t>567</w:t>
            </w:r>
          </w:p>
        </w:tc>
      </w:tr>
      <w:tr w:rsidR="008A6B50" w:rsidRPr="00394F7C" w14:paraId="5FD61E72" w14:textId="77777777" w:rsidTr="008A6B50">
        <w:trPr>
          <w:gridAfter w:val="1"/>
          <w:wAfter w:w="349" w:type="pct"/>
          <w:trHeight w:val="600"/>
        </w:trPr>
        <w:tc>
          <w:tcPr>
            <w:tcW w:w="452" w:type="pct"/>
            <w:vMerge/>
            <w:tcBorders>
              <w:top w:val="nil"/>
              <w:left w:val="single" w:sz="8" w:space="0" w:color="808080"/>
              <w:bottom w:val="single" w:sz="8" w:space="0" w:color="808080"/>
              <w:right w:val="single" w:sz="8" w:space="0" w:color="808080"/>
            </w:tcBorders>
            <w:vAlign w:val="center"/>
            <w:hideMark/>
          </w:tcPr>
          <w:p w14:paraId="319A9DEB" w14:textId="77777777" w:rsidR="00DB69FE" w:rsidRPr="00394F7C" w:rsidRDefault="00DB69FE" w:rsidP="00DB69FE">
            <w:pPr>
              <w:jc w:val="left"/>
              <w:rPr>
                <w:rFonts w:ascii="Arial Nova Cond Light" w:hAnsi="Arial Nova Cond Light" w:cs="Calibri"/>
                <w:color w:val="000000"/>
                <w:sz w:val="15"/>
                <w:szCs w:val="15"/>
                <w:lang w:eastAsia="es-CO"/>
              </w:rPr>
            </w:pPr>
          </w:p>
        </w:tc>
        <w:tc>
          <w:tcPr>
            <w:tcW w:w="516" w:type="pct"/>
            <w:tcBorders>
              <w:top w:val="nil"/>
              <w:left w:val="nil"/>
              <w:bottom w:val="single" w:sz="8" w:space="0" w:color="808080"/>
              <w:right w:val="single" w:sz="8" w:space="0" w:color="808080"/>
            </w:tcBorders>
            <w:shd w:val="clear" w:color="auto" w:fill="auto"/>
            <w:vAlign w:val="center"/>
            <w:hideMark/>
          </w:tcPr>
          <w:p w14:paraId="13A912CC"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580" w:type="pct"/>
            <w:tcBorders>
              <w:top w:val="nil"/>
              <w:left w:val="nil"/>
              <w:bottom w:val="single" w:sz="8" w:space="0" w:color="808080"/>
              <w:right w:val="single" w:sz="8" w:space="0" w:color="808080"/>
            </w:tcBorders>
            <w:shd w:val="clear" w:color="000000" w:fill="FFFFFF"/>
            <w:vAlign w:val="center"/>
            <w:hideMark/>
          </w:tcPr>
          <w:p w14:paraId="5842C817" w14:textId="77777777" w:rsidR="00DB69FE" w:rsidRPr="00394F7C" w:rsidRDefault="00DB69FE" w:rsidP="00DB69FE">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$ 195.746.333</w:t>
            </w:r>
          </w:p>
        </w:tc>
        <w:tc>
          <w:tcPr>
            <w:tcW w:w="610" w:type="pct"/>
            <w:tcBorders>
              <w:top w:val="nil"/>
              <w:left w:val="nil"/>
              <w:bottom w:val="single" w:sz="8" w:space="0" w:color="808080"/>
              <w:right w:val="single" w:sz="8" w:space="0" w:color="808080"/>
            </w:tcBorders>
            <w:shd w:val="clear" w:color="000000" w:fill="FFFFFF"/>
            <w:vAlign w:val="center"/>
            <w:hideMark/>
          </w:tcPr>
          <w:p w14:paraId="15030C19" w14:textId="05A906FC" w:rsidR="00DB69FE" w:rsidRPr="00394F7C" w:rsidRDefault="00DB69FE" w:rsidP="00DB69F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$ 316.310.233</w:t>
            </w:r>
          </w:p>
        </w:tc>
        <w:tc>
          <w:tcPr>
            <w:tcW w:w="618" w:type="pct"/>
            <w:tcBorders>
              <w:top w:val="nil"/>
              <w:left w:val="nil"/>
              <w:bottom w:val="single" w:sz="8" w:space="0" w:color="808080"/>
              <w:right w:val="single" w:sz="8" w:space="0" w:color="808080"/>
            </w:tcBorders>
            <w:shd w:val="clear" w:color="000000" w:fill="FFFFFF"/>
            <w:vAlign w:val="center"/>
            <w:hideMark/>
          </w:tcPr>
          <w:p w14:paraId="30F3EA95"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$ 331.610.000</w:t>
            </w:r>
          </w:p>
        </w:tc>
        <w:tc>
          <w:tcPr>
            <w:tcW w:w="612" w:type="pct"/>
            <w:tcBorders>
              <w:top w:val="nil"/>
              <w:left w:val="nil"/>
              <w:bottom w:val="single" w:sz="8" w:space="0" w:color="808080"/>
              <w:right w:val="single" w:sz="8" w:space="0" w:color="808080"/>
            </w:tcBorders>
            <w:shd w:val="clear" w:color="000000" w:fill="FFFFFF"/>
            <w:vAlign w:val="center"/>
            <w:hideMark/>
          </w:tcPr>
          <w:p w14:paraId="187B2542" w14:textId="20DED214"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$ 416.666.667</w:t>
            </w:r>
          </w:p>
        </w:tc>
        <w:tc>
          <w:tcPr>
            <w:tcW w:w="584" w:type="pct"/>
            <w:tcBorders>
              <w:top w:val="nil"/>
              <w:left w:val="nil"/>
              <w:bottom w:val="single" w:sz="8" w:space="0" w:color="808080"/>
              <w:right w:val="single" w:sz="8" w:space="0" w:color="808080"/>
            </w:tcBorders>
            <w:shd w:val="clear" w:color="000000" w:fill="FFFFFF"/>
            <w:vAlign w:val="center"/>
            <w:hideMark/>
          </w:tcPr>
          <w:p w14:paraId="47510142"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$ 208.333.333</w:t>
            </w:r>
          </w:p>
        </w:tc>
        <w:tc>
          <w:tcPr>
            <w:tcW w:w="679" w:type="pct"/>
            <w:tcBorders>
              <w:top w:val="nil"/>
              <w:left w:val="nil"/>
              <w:bottom w:val="single" w:sz="8" w:space="0" w:color="808080"/>
              <w:right w:val="single" w:sz="8" w:space="0" w:color="808080"/>
            </w:tcBorders>
            <w:shd w:val="clear" w:color="000000" w:fill="FFFFFF"/>
            <w:vAlign w:val="center"/>
            <w:hideMark/>
          </w:tcPr>
          <w:p w14:paraId="09AA283B" w14:textId="0C061ED2"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$ 1.4</w:t>
            </w:r>
            <w:r w:rsidR="008A6B50" w:rsidRPr="008A6B50">
              <w:rPr>
                <w:rFonts w:ascii="Arial Nova Cond Light" w:hAnsi="Arial Nova Cond Light" w:cs="Calibri"/>
                <w:color w:val="000000"/>
                <w:sz w:val="18"/>
                <w:szCs w:val="18"/>
                <w:lang w:eastAsia="es-CO"/>
              </w:rPr>
              <w:t>68</w:t>
            </w:r>
            <w:r w:rsidRPr="008A6B50">
              <w:rPr>
                <w:rFonts w:ascii="Arial Nova Cond Light" w:hAnsi="Arial Nova Cond Light" w:cs="Calibri"/>
                <w:color w:val="000000"/>
                <w:sz w:val="18"/>
                <w:szCs w:val="18"/>
                <w:lang w:eastAsia="es-CO"/>
              </w:rPr>
              <w:t>.</w:t>
            </w:r>
            <w:r w:rsidR="008A6B50" w:rsidRPr="008A6B50">
              <w:rPr>
                <w:rFonts w:ascii="Arial Nova Cond Light" w:hAnsi="Arial Nova Cond Light" w:cs="Calibri"/>
                <w:color w:val="000000"/>
                <w:sz w:val="18"/>
                <w:szCs w:val="18"/>
                <w:lang w:eastAsia="es-CO"/>
              </w:rPr>
              <w:t>666</w:t>
            </w:r>
            <w:r w:rsidRPr="008A6B50">
              <w:rPr>
                <w:rFonts w:ascii="Arial Nova Cond Light" w:hAnsi="Arial Nova Cond Light" w:cs="Calibri"/>
                <w:color w:val="000000"/>
                <w:sz w:val="18"/>
                <w:szCs w:val="18"/>
                <w:lang w:eastAsia="es-CO"/>
              </w:rPr>
              <w:t>.</w:t>
            </w:r>
            <w:r w:rsidR="008A6B50" w:rsidRPr="008A6B50">
              <w:rPr>
                <w:rFonts w:ascii="Arial Nova Cond Light" w:hAnsi="Arial Nova Cond Light" w:cs="Calibri"/>
                <w:color w:val="000000"/>
                <w:sz w:val="18"/>
                <w:szCs w:val="18"/>
                <w:lang w:eastAsia="es-CO"/>
              </w:rPr>
              <w:t>566</w:t>
            </w:r>
          </w:p>
        </w:tc>
      </w:tr>
      <w:tr w:rsidR="008A6B50" w:rsidRPr="00394F7C" w14:paraId="0D7CCC88" w14:textId="77777777" w:rsidTr="008A6B50">
        <w:trPr>
          <w:gridAfter w:val="1"/>
          <w:wAfter w:w="349" w:type="pct"/>
          <w:trHeight w:val="405"/>
        </w:trPr>
        <w:tc>
          <w:tcPr>
            <w:tcW w:w="452" w:type="pct"/>
            <w:vMerge/>
            <w:tcBorders>
              <w:top w:val="nil"/>
              <w:left w:val="single" w:sz="8" w:space="0" w:color="808080"/>
              <w:bottom w:val="single" w:sz="8" w:space="0" w:color="808080"/>
              <w:right w:val="single" w:sz="8" w:space="0" w:color="808080"/>
            </w:tcBorders>
            <w:vAlign w:val="center"/>
            <w:hideMark/>
          </w:tcPr>
          <w:p w14:paraId="345AF267" w14:textId="77777777" w:rsidR="00DB69FE" w:rsidRPr="00394F7C" w:rsidRDefault="00DB69FE" w:rsidP="00DB69FE">
            <w:pPr>
              <w:jc w:val="left"/>
              <w:rPr>
                <w:rFonts w:ascii="Arial Nova Cond Light" w:hAnsi="Arial Nova Cond Light" w:cs="Calibri"/>
                <w:color w:val="000000"/>
                <w:sz w:val="15"/>
                <w:szCs w:val="15"/>
                <w:lang w:eastAsia="es-CO"/>
              </w:rPr>
            </w:pPr>
          </w:p>
        </w:tc>
        <w:tc>
          <w:tcPr>
            <w:tcW w:w="516" w:type="pct"/>
            <w:tcBorders>
              <w:top w:val="nil"/>
              <w:left w:val="nil"/>
              <w:bottom w:val="single" w:sz="8" w:space="0" w:color="808080"/>
              <w:right w:val="single" w:sz="8" w:space="0" w:color="808080"/>
            </w:tcBorders>
            <w:shd w:val="clear" w:color="auto" w:fill="auto"/>
            <w:vAlign w:val="center"/>
            <w:hideMark/>
          </w:tcPr>
          <w:p w14:paraId="20121DFB" w14:textId="77777777" w:rsidR="00DB69FE" w:rsidRPr="00394F7C" w:rsidRDefault="00DB69FE" w:rsidP="00DB69FE">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insumos técnicos para la conservación de los ecosistemas del Distrito Capital.</w:t>
            </w:r>
          </w:p>
        </w:tc>
        <w:tc>
          <w:tcPr>
            <w:tcW w:w="580" w:type="pct"/>
            <w:tcBorders>
              <w:top w:val="nil"/>
              <w:left w:val="nil"/>
              <w:bottom w:val="single" w:sz="8" w:space="0" w:color="808080"/>
              <w:right w:val="single" w:sz="8" w:space="0" w:color="808080"/>
            </w:tcBorders>
            <w:shd w:val="clear" w:color="000000" w:fill="FFFFFF"/>
            <w:vAlign w:val="center"/>
            <w:hideMark/>
          </w:tcPr>
          <w:p w14:paraId="7214E160" w14:textId="77777777" w:rsidR="00DB69FE" w:rsidRPr="00394F7C" w:rsidRDefault="00DB69FE" w:rsidP="00DB69FE">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$ 195.746.333</w:t>
            </w:r>
          </w:p>
        </w:tc>
        <w:tc>
          <w:tcPr>
            <w:tcW w:w="610" w:type="pct"/>
            <w:tcBorders>
              <w:top w:val="nil"/>
              <w:left w:val="nil"/>
              <w:bottom w:val="single" w:sz="8" w:space="0" w:color="808080"/>
              <w:right w:val="single" w:sz="8" w:space="0" w:color="808080"/>
            </w:tcBorders>
            <w:shd w:val="clear" w:color="000000" w:fill="FFFFFF"/>
            <w:vAlign w:val="center"/>
            <w:hideMark/>
          </w:tcPr>
          <w:p w14:paraId="26170CBF" w14:textId="2FD7615A" w:rsidR="00DB69FE" w:rsidRPr="00394F7C" w:rsidRDefault="00DB69FE" w:rsidP="00DB69FE">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$ 316.310.234</w:t>
            </w:r>
          </w:p>
        </w:tc>
        <w:tc>
          <w:tcPr>
            <w:tcW w:w="618" w:type="pct"/>
            <w:tcBorders>
              <w:top w:val="nil"/>
              <w:left w:val="nil"/>
              <w:bottom w:val="single" w:sz="8" w:space="0" w:color="808080"/>
              <w:right w:val="single" w:sz="8" w:space="0" w:color="808080"/>
            </w:tcBorders>
            <w:shd w:val="clear" w:color="000000" w:fill="FFFFFF"/>
            <w:vAlign w:val="center"/>
            <w:hideMark/>
          </w:tcPr>
          <w:p w14:paraId="5D50D261"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$ 331.610.000</w:t>
            </w:r>
          </w:p>
        </w:tc>
        <w:tc>
          <w:tcPr>
            <w:tcW w:w="612" w:type="pct"/>
            <w:tcBorders>
              <w:top w:val="nil"/>
              <w:left w:val="nil"/>
              <w:bottom w:val="single" w:sz="8" w:space="0" w:color="808080"/>
              <w:right w:val="single" w:sz="8" w:space="0" w:color="808080"/>
            </w:tcBorders>
            <w:shd w:val="clear" w:color="000000" w:fill="FFFFFF"/>
            <w:vAlign w:val="center"/>
            <w:hideMark/>
          </w:tcPr>
          <w:p w14:paraId="00A3A8A9" w14:textId="1CDBDA66"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$ 416.666.667</w:t>
            </w:r>
          </w:p>
        </w:tc>
        <w:tc>
          <w:tcPr>
            <w:tcW w:w="584" w:type="pct"/>
            <w:tcBorders>
              <w:top w:val="nil"/>
              <w:left w:val="nil"/>
              <w:bottom w:val="single" w:sz="8" w:space="0" w:color="808080"/>
              <w:right w:val="single" w:sz="8" w:space="0" w:color="808080"/>
            </w:tcBorders>
            <w:shd w:val="clear" w:color="000000" w:fill="FFFFFF"/>
            <w:vAlign w:val="center"/>
            <w:hideMark/>
          </w:tcPr>
          <w:p w14:paraId="218A1192" w14:textId="77777777"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$ 208.333.333</w:t>
            </w:r>
          </w:p>
        </w:tc>
        <w:tc>
          <w:tcPr>
            <w:tcW w:w="679" w:type="pct"/>
            <w:tcBorders>
              <w:top w:val="nil"/>
              <w:left w:val="nil"/>
              <w:bottom w:val="single" w:sz="8" w:space="0" w:color="808080"/>
              <w:right w:val="single" w:sz="8" w:space="0" w:color="808080"/>
            </w:tcBorders>
            <w:shd w:val="clear" w:color="000000" w:fill="FFFFFF"/>
            <w:vAlign w:val="center"/>
            <w:hideMark/>
          </w:tcPr>
          <w:p w14:paraId="48D0CE07" w14:textId="1721AAFD" w:rsidR="00DB69FE" w:rsidRPr="008A6B50" w:rsidRDefault="00DB69FE" w:rsidP="00DB69FE">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$ 1.4</w:t>
            </w:r>
            <w:r w:rsidR="008A6B50" w:rsidRPr="008A6B50">
              <w:rPr>
                <w:rFonts w:ascii="Arial Nova Cond Light" w:hAnsi="Arial Nova Cond Light" w:cs="Calibri"/>
                <w:color w:val="000000"/>
                <w:sz w:val="18"/>
                <w:szCs w:val="18"/>
                <w:lang w:eastAsia="es-CO"/>
              </w:rPr>
              <w:t>68</w:t>
            </w:r>
            <w:r w:rsidRPr="008A6B50">
              <w:rPr>
                <w:rFonts w:ascii="Arial Nova Cond Light" w:hAnsi="Arial Nova Cond Light" w:cs="Calibri"/>
                <w:color w:val="000000"/>
                <w:sz w:val="18"/>
                <w:szCs w:val="18"/>
                <w:lang w:eastAsia="es-CO"/>
              </w:rPr>
              <w:t>.</w:t>
            </w:r>
            <w:r w:rsidR="008A6B50" w:rsidRPr="008A6B50">
              <w:rPr>
                <w:rFonts w:ascii="Arial Nova Cond Light" w:hAnsi="Arial Nova Cond Light" w:cs="Calibri"/>
                <w:color w:val="000000"/>
                <w:sz w:val="18"/>
                <w:szCs w:val="18"/>
                <w:lang w:eastAsia="es-CO"/>
              </w:rPr>
              <w:t>666</w:t>
            </w:r>
            <w:r w:rsidRPr="008A6B50">
              <w:rPr>
                <w:rFonts w:ascii="Arial Nova Cond Light" w:hAnsi="Arial Nova Cond Light" w:cs="Calibri"/>
                <w:color w:val="000000"/>
                <w:sz w:val="18"/>
                <w:szCs w:val="18"/>
                <w:lang w:eastAsia="es-CO"/>
              </w:rPr>
              <w:t>.</w:t>
            </w:r>
            <w:r w:rsidR="008A6B50" w:rsidRPr="008A6B50">
              <w:rPr>
                <w:rFonts w:ascii="Arial Nova Cond Light" w:hAnsi="Arial Nova Cond Light" w:cs="Calibri"/>
                <w:color w:val="000000"/>
                <w:sz w:val="18"/>
                <w:szCs w:val="18"/>
                <w:lang w:eastAsia="es-CO"/>
              </w:rPr>
              <w:t>567</w:t>
            </w:r>
          </w:p>
        </w:tc>
      </w:tr>
      <w:tr w:rsidR="008A6B50" w:rsidRPr="00394F7C" w14:paraId="034B93E2" w14:textId="77777777" w:rsidTr="008A6B50">
        <w:trPr>
          <w:gridAfter w:val="1"/>
          <w:wAfter w:w="349" w:type="pct"/>
          <w:trHeight w:val="1080"/>
        </w:trPr>
        <w:tc>
          <w:tcPr>
            <w:tcW w:w="452"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7BF4172" w14:textId="77777777" w:rsidR="008A6B50" w:rsidRPr="00394F7C" w:rsidRDefault="008A6B50" w:rsidP="008A6B50">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516" w:type="pct"/>
            <w:tcBorders>
              <w:top w:val="nil"/>
              <w:left w:val="nil"/>
              <w:bottom w:val="single" w:sz="8" w:space="0" w:color="808080"/>
              <w:right w:val="single" w:sz="8" w:space="0" w:color="808080"/>
            </w:tcBorders>
            <w:shd w:val="clear" w:color="auto" w:fill="auto"/>
            <w:vAlign w:val="center"/>
            <w:hideMark/>
          </w:tcPr>
          <w:p w14:paraId="4F3E6331" w14:textId="77777777" w:rsidR="008A6B50" w:rsidRPr="00394F7C" w:rsidRDefault="008A6B50" w:rsidP="008A6B50">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580" w:type="pct"/>
            <w:tcBorders>
              <w:top w:val="nil"/>
              <w:left w:val="nil"/>
              <w:bottom w:val="single" w:sz="8" w:space="0" w:color="808080"/>
              <w:right w:val="single" w:sz="8" w:space="0" w:color="808080"/>
            </w:tcBorders>
            <w:shd w:val="clear" w:color="000000" w:fill="FFFFFF"/>
            <w:vAlign w:val="center"/>
            <w:hideMark/>
          </w:tcPr>
          <w:p w14:paraId="27703228"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$ 156.353.000</w:t>
            </w:r>
          </w:p>
        </w:tc>
        <w:tc>
          <w:tcPr>
            <w:tcW w:w="610" w:type="pct"/>
            <w:tcBorders>
              <w:top w:val="nil"/>
              <w:left w:val="nil"/>
              <w:bottom w:val="single" w:sz="8" w:space="0" w:color="808080"/>
              <w:right w:val="single" w:sz="8" w:space="0" w:color="808080"/>
            </w:tcBorders>
            <w:shd w:val="clear" w:color="000000" w:fill="FFFFFF"/>
            <w:vAlign w:val="center"/>
            <w:hideMark/>
          </w:tcPr>
          <w:p w14:paraId="1640FCD4" w14:textId="0BB2663F" w:rsidR="008A6B50" w:rsidRPr="00394F7C" w:rsidRDefault="008A6B50" w:rsidP="008A6B50">
            <w:pPr>
              <w:jc w:val="center"/>
              <w:rPr>
                <w:rFonts w:ascii="Arial Nova Cond Light" w:hAnsi="Arial Nova Cond Light" w:cs="Calibri"/>
                <w:color w:val="000000"/>
                <w:sz w:val="18"/>
                <w:szCs w:val="18"/>
                <w:lang w:eastAsia="es-CO"/>
              </w:rPr>
            </w:pPr>
            <w:r>
              <w:rPr>
                <w:rFonts w:ascii="Arial Nova Cond Light" w:hAnsi="Arial Nova Cond Light" w:cs="Calibri"/>
                <w:color w:val="000000"/>
                <w:sz w:val="18"/>
                <w:szCs w:val="18"/>
              </w:rPr>
              <w:t>$ 486.662.991</w:t>
            </w:r>
          </w:p>
        </w:tc>
        <w:tc>
          <w:tcPr>
            <w:tcW w:w="618" w:type="pct"/>
            <w:tcBorders>
              <w:top w:val="nil"/>
              <w:left w:val="nil"/>
              <w:bottom w:val="single" w:sz="8" w:space="0" w:color="808080"/>
              <w:right w:val="single" w:sz="8" w:space="0" w:color="808080"/>
            </w:tcBorders>
            <w:shd w:val="clear" w:color="000000" w:fill="FFFFFF"/>
            <w:vAlign w:val="center"/>
            <w:hideMark/>
          </w:tcPr>
          <w:p w14:paraId="563011C1"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$ 558.837.533</w:t>
            </w:r>
          </w:p>
        </w:tc>
        <w:tc>
          <w:tcPr>
            <w:tcW w:w="612" w:type="pct"/>
            <w:tcBorders>
              <w:top w:val="nil"/>
              <w:left w:val="nil"/>
              <w:bottom w:val="single" w:sz="8" w:space="0" w:color="808080"/>
              <w:right w:val="single" w:sz="8" w:space="0" w:color="808080"/>
            </w:tcBorders>
            <w:shd w:val="clear" w:color="000000" w:fill="FFFFFF"/>
            <w:vAlign w:val="center"/>
            <w:hideMark/>
          </w:tcPr>
          <w:p w14:paraId="0D25F08F" w14:textId="3301993C"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$ 0</w:t>
            </w:r>
          </w:p>
        </w:tc>
        <w:tc>
          <w:tcPr>
            <w:tcW w:w="584" w:type="pct"/>
            <w:tcBorders>
              <w:top w:val="nil"/>
              <w:left w:val="nil"/>
              <w:bottom w:val="single" w:sz="8" w:space="0" w:color="808080"/>
              <w:right w:val="single" w:sz="8" w:space="0" w:color="808080"/>
            </w:tcBorders>
            <w:shd w:val="clear" w:color="000000" w:fill="FFFFFF"/>
            <w:vAlign w:val="center"/>
            <w:hideMark/>
          </w:tcPr>
          <w:p w14:paraId="038A5074"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$ 0</w:t>
            </w:r>
          </w:p>
        </w:tc>
        <w:tc>
          <w:tcPr>
            <w:tcW w:w="679" w:type="pct"/>
            <w:tcBorders>
              <w:top w:val="nil"/>
              <w:left w:val="nil"/>
              <w:bottom w:val="single" w:sz="8" w:space="0" w:color="808080"/>
              <w:right w:val="single" w:sz="8" w:space="0" w:color="808080"/>
            </w:tcBorders>
            <w:shd w:val="clear" w:color="000000" w:fill="FFFFFF"/>
            <w:vAlign w:val="center"/>
            <w:hideMark/>
          </w:tcPr>
          <w:p w14:paraId="10FA5792" w14:textId="0EFC0C2F" w:rsidR="008A6B50" w:rsidRPr="008A6B50" w:rsidRDefault="008A6B50" w:rsidP="008A6B50">
            <w:pPr>
              <w:jc w:val="center"/>
              <w:rPr>
                <w:rFonts w:cs="Arial"/>
                <w:color w:val="000000"/>
                <w:sz w:val="18"/>
                <w:szCs w:val="18"/>
                <w:lang w:eastAsia="es-ES_tradnl"/>
              </w:rPr>
            </w:pPr>
            <w:r w:rsidRPr="008A6B50">
              <w:rPr>
                <w:rFonts w:cs="Arial"/>
                <w:color w:val="000000"/>
                <w:sz w:val="18"/>
                <w:szCs w:val="18"/>
              </w:rPr>
              <w:t>$1.201.853.524</w:t>
            </w:r>
          </w:p>
          <w:p w14:paraId="6C3D35F3" w14:textId="76D64A93" w:rsidR="008A6B50" w:rsidRPr="008A6B50" w:rsidRDefault="008A6B50" w:rsidP="008A6B50">
            <w:pPr>
              <w:jc w:val="center"/>
              <w:rPr>
                <w:rFonts w:ascii="Arial Nova Cond Light" w:hAnsi="Arial Nova Cond Light" w:cs="Calibri"/>
                <w:color w:val="000000"/>
                <w:sz w:val="18"/>
                <w:szCs w:val="18"/>
                <w:lang w:eastAsia="es-CO"/>
              </w:rPr>
            </w:pPr>
          </w:p>
        </w:tc>
      </w:tr>
      <w:tr w:rsidR="008A6B50" w:rsidRPr="00394F7C" w14:paraId="562241D8" w14:textId="77777777" w:rsidTr="008A6B50">
        <w:trPr>
          <w:gridAfter w:val="1"/>
          <w:wAfter w:w="349" w:type="pct"/>
          <w:trHeight w:val="1080"/>
        </w:trPr>
        <w:tc>
          <w:tcPr>
            <w:tcW w:w="452" w:type="pct"/>
            <w:vMerge/>
            <w:tcBorders>
              <w:top w:val="nil"/>
              <w:left w:val="single" w:sz="8" w:space="0" w:color="808080"/>
              <w:bottom w:val="single" w:sz="8" w:space="0" w:color="808080"/>
              <w:right w:val="single" w:sz="8" w:space="0" w:color="808080"/>
            </w:tcBorders>
            <w:vAlign w:val="center"/>
            <w:hideMark/>
          </w:tcPr>
          <w:p w14:paraId="0574E819" w14:textId="77777777" w:rsidR="008A6B50" w:rsidRPr="00394F7C" w:rsidRDefault="008A6B50" w:rsidP="008A6B50">
            <w:pPr>
              <w:jc w:val="left"/>
              <w:rPr>
                <w:rFonts w:ascii="Arial Nova Cond Light" w:hAnsi="Arial Nova Cond Light" w:cs="Calibri"/>
                <w:color w:val="000000"/>
                <w:sz w:val="15"/>
                <w:szCs w:val="15"/>
                <w:lang w:eastAsia="es-CO"/>
              </w:rPr>
            </w:pPr>
          </w:p>
        </w:tc>
        <w:tc>
          <w:tcPr>
            <w:tcW w:w="516" w:type="pct"/>
            <w:tcBorders>
              <w:top w:val="nil"/>
              <w:left w:val="nil"/>
              <w:bottom w:val="single" w:sz="8" w:space="0" w:color="808080"/>
              <w:right w:val="single" w:sz="8" w:space="0" w:color="808080"/>
            </w:tcBorders>
            <w:shd w:val="clear" w:color="auto" w:fill="auto"/>
            <w:vAlign w:val="center"/>
            <w:hideMark/>
          </w:tcPr>
          <w:p w14:paraId="70F8B3E4" w14:textId="77777777" w:rsidR="008A6B50" w:rsidRPr="00394F7C" w:rsidRDefault="008A6B50" w:rsidP="008A6B50">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2: Implementación del programa de evaluación, seguimiento y monitoreo.</w:t>
            </w:r>
          </w:p>
        </w:tc>
        <w:tc>
          <w:tcPr>
            <w:tcW w:w="580" w:type="pct"/>
            <w:tcBorders>
              <w:top w:val="nil"/>
              <w:left w:val="nil"/>
              <w:bottom w:val="single" w:sz="8" w:space="0" w:color="808080"/>
              <w:right w:val="single" w:sz="8" w:space="0" w:color="808080"/>
            </w:tcBorders>
            <w:shd w:val="clear" w:color="000000" w:fill="FFFFFF"/>
            <w:vAlign w:val="center"/>
            <w:hideMark/>
          </w:tcPr>
          <w:p w14:paraId="101A1421"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$ 0</w:t>
            </w:r>
          </w:p>
        </w:tc>
        <w:tc>
          <w:tcPr>
            <w:tcW w:w="610" w:type="pct"/>
            <w:tcBorders>
              <w:top w:val="nil"/>
              <w:left w:val="nil"/>
              <w:bottom w:val="single" w:sz="8" w:space="0" w:color="808080"/>
              <w:right w:val="single" w:sz="8" w:space="0" w:color="808080"/>
            </w:tcBorders>
            <w:shd w:val="clear" w:color="000000" w:fill="FFFFFF"/>
            <w:vAlign w:val="center"/>
            <w:hideMark/>
          </w:tcPr>
          <w:p w14:paraId="5382E651"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$ 0</w:t>
            </w:r>
          </w:p>
        </w:tc>
        <w:tc>
          <w:tcPr>
            <w:tcW w:w="618" w:type="pct"/>
            <w:tcBorders>
              <w:top w:val="nil"/>
              <w:left w:val="nil"/>
              <w:bottom w:val="single" w:sz="8" w:space="0" w:color="808080"/>
              <w:right w:val="single" w:sz="8" w:space="0" w:color="808080"/>
            </w:tcBorders>
            <w:shd w:val="clear" w:color="000000" w:fill="FFFFFF"/>
            <w:vAlign w:val="center"/>
            <w:hideMark/>
          </w:tcPr>
          <w:p w14:paraId="5FCA9155"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$ 0</w:t>
            </w:r>
          </w:p>
        </w:tc>
        <w:tc>
          <w:tcPr>
            <w:tcW w:w="612" w:type="pct"/>
            <w:tcBorders>
              <w:top w:val="nil"/>
              <w:left w:val="nil"/>
              <w:bottom w:val="single" w:sz="8" w:space="0" w:color="808080"/>
              <w:right w:val="single" w:sz="8" w:space="0" w:color="808080"/>
            </w:tcBorders>
            <w:shd w:val="clear" w:color="000000" w:fill="FFFFFF"/>
            <w:vAlign w:val="center"/>
            <w:hideMark/>
          </w:tcPr>
          <w:p w14:paraId="793656E5" w14:textId="76A0794A"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$ 483.600.000</w:t>
            </w:r>
          </w:p>
        </w:tc>
        <w:tc>
          <w:tcPr>
            <w:tcW w:w="584" w:type="pct"/>
            <w:tcBorders>
              <w:top w:val="nil"/>
              <w:left w:val="nil"/>
              <w:bottom w:val="single" w:sz="8" w:space="0" w:color="808080"/>
              <w:right w:val="single" w:sz="8" w:space="0" w:color="808080"/>
            </w:tcBorders>
            <w:shd w:val="clear" w:color="000000" w:fill="FFFFFF"/>
            <w:vAlign w:val="center"/>
            <w:hideMark/>
          </w:tcPr>
          <w:p w14:paraId="34B09A69"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$ 205.800.000</w:t>
            </w:r>
          </w:p>
        </w:tc>
        <w:tc>
          <w:tcPr>
            <w:tcW w:w="679" w:type="pct"/>
            <w:tcBorders>
              <w:top w:val="nil"/>
              <w:left w:val="nil"/>
              <w:bottom w:val="single" w:sz="8" w:space="0" w:color="808080"/>
              <w:right w:val="single" w:sz="8" w:space="0" w:color="808080"/>
            </w:tcBorders>
            <w:shd w:val="clear" w:color="000000" w:fill="FFFFFF"/>
            <w:vAlign w:val="center"/>
            <w:hideMark/>
          </w:tcPr>
          <w:p w14:paraId="76207480"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$ 689.400.000</w:t>
            </w:r>
          </w:p>
        </w:tc>
      </w:tr>
      <w:tr w:rsidR="008A6B50" w:rsidRPr="00394F7C" w14:paraId="6CDEA3CC" w14:textId="77777777" w:rsidTr="008A6B50">
        <w:trPr>
          <w:gridAfter w:val="1"/>
          <w:wAfter w:w="349" w:type="pct"/>
          <w:trHeight w:val="795"/>
        </w:trPr>
        <w:tc>
          <w:tcPr>
            <w:tcW w:w="452" w:type="pct"/>
            <w:vMerge/>
            <w:tcBorders>
              <w:top w:val="nil"/>
              <w:left w:val="single" w:sz="8" w:space="0" w:color="808080"/>
              <w:bottom w:val="single" w:sz="8" w:space="0" w:color="808080"/>
              <w:right w:val="single" w:sz="8" w:space="0" w:color="808080"/>
            </w:tcBorders>
            <w:vAlign w:val="center"/>
            <w:hideMark/>
          </w:tcPr>
          <w:p w14:paraId="7B44D24F" w14:textId="77777777" w:rsidR="008A6B50" w:rsidRPr="00394F7C" w:rsidRDefault="008A6B50" w:rsidP="008A6B50">
            <w:pPr>
              <w:jc w:val="left"/>
              <w:rPr>
                <w:rFonts w:ascii="Arial Nova Cond Light" w:hAnsi="Arial Nova Cond Light" w:cs="Calibri"/>
                <w:color w:val="000000"/>
                <w:sz w:val="15"/>
                <w:szCs w:val="15"/>
                <w:lang w:eastAsia="es-CO"/>
              </w:rPr>
            </w:pPr>
          </w:p>
        </w:tc>
        <w:tc>
          <w:tcPr>
            <w:tcW w:w="516" w:type="pct"/>
            <w:tcBorders>
              <w:top w:val="nil"/>
              <w:left w:val="nil"/>
              <w:bottom w:val="single" w:sz="8" w:space="0" w:color="808080"/>
              <w:right w:val="single" w:sz="8" w:space="0" w:color="808080"/>
            </w:tcBorders>
            <w:shd w:val="clear" w:color="auto" w:fill="auto"/>
            <w:vAlign w:val="center"/>
            <w:hideMark/>
          </w:tcPr>
          <w:p w14:paraId="1A450E8C" w14:textId="77777777" w:rsidR="008A6B50" w:rsidRPr="00394F7C" w:rsidRDefault="008A6B50" w:rsidP="008A6B50">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580" w:type="pct"/>
            <w:tcBorders>
              <w:top w:val="nil"/>
              <w:left w:val="nil"/>
              <w:bottom w:val="single" w:sz="8" w:space="0" w:color="808080"/>
              <w:right w:val="single" w:sz="8" w:space="0" w:color="808080"/>
            </w:tcBorders>
            <w:shd w:val="clear" w:color="000000" w:fill="FFFFFF"/>
            <w:vAlign w:val="center"/>
            <w:hideMark/>
          </w:tcPr>
          <w:p w14:paraId="664BCF6C"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$ 0</w:t>
            </w:r>
          </w:p>
        </w:tc>
        <w:tc>
          <w:tcPr>
            <w:tcW w:w="610" w:type="pct"/>
            <w:tcBorders>
              <w:top w:val="nil"/>
              <w:left w:val="nil"/>
              <w:bottom w:val="single" w:sz="8" w:space="0" w:color="808080"/>
              <w:right w:val="single" w:sz="8" w:space="0" w:color="808080"/>
            </w:tcBorders>
            <w:shd w:val="clear" w:color="000000" w:fill="FFFFFF"/>
            <w:vAlign w:val="center"/>
            <w:hideMark/>
          </w:tcPr>
          <w:p w14:paraId="056155C7"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$ 0</w:t>
            </w:r>
          </w:p>
        </w:tc>
        <w:tc>
          <w:tcPr>
            <w:tcW w:w="618" w:type="pct"/>
            <w:tcBorders>
              <w:top w:val="nil"/>
              <w:left w:val="nil"/>
              <w:bottom w:val="single" w:sz="8" w:space="0" w:color="808080"/>
              <w:right w:val="single" w:sz="8" w:space="0" w:color="808080"/>
            </w:tcBorders>
            <w:shd w:val="clear" w:color="000000" w:fill="FFFFFF"/>
            <w:vAlign w:val="center"/>
            <w:hideMark/>
          </w:tcPr>
          <w:p w14:paraId="02246A38"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$ 0</w:t>
            </w:r>
          </w:p>
        </w:tc>
        <w:tc>
          <w:tcPr>
            <w:tcW w:w="612" w:type="pct"/>
            <w:tcBorders>
              <w:top w:val="nil"/>
              <w:left w:val="nil"/>
              <w:bottom w:val="single" w:sz="8" w:space="0" w:color="808080"/>
              <w:right w:val="single" w:sz="8" w:space="0" w:color="808080"/>
            </w:tcBorders>
            <w:shd w:val="clear" w:color="000000" w:fill="FFFFFF"/>
            <w:vAlign w:val="center"/>
            <w:hideMark/>
          </w:tcPr>
          <w:p w14:paraId="4A0B9F4A" w14:textId="0DF2AF38"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$ 39.480.000</w:t>
            </w:r>
          </w:p>
        </w:tc>
        <w:tc>
          <w:tcPr>
            <w:tcW w:w="584" w:type="pct"/>
            <w:tcBorders>
              <w:top w:val="nil"/>
              <w:left w:val="nil"/>
              <w:bottom w:val="single" w:sz="8" w:space="0" w:color="808080"/>
              <w:right w:val="single" w:sz="8" w:space="0" w:color="808080"/>
            </w:tcBorders>
            <w:shd w:val="clear" w:color="000000" w:fill="FFFFFF"/>
            <w:vAlign w:val="center"/>
            <w:hideMark/>
          </w:tcPr>
          <w:p w14:paraId="3AEAB586"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$ 18.720.000</w:t>
            </w:r>
          </w:p>
        </w:tc>
        <w:tc>
          <w:tcPr>
            <w:tcW w:w="679" w:type="pct"/>
            <w:tcBorders>
              <w:top w:val="nil"/>
              <w:left w:val="nil"/>
              <w:bottom w:val="single" w:sz="8" w:space="0" w:color="808080"/>
              <w:right w:val="single" w:sz="8" w:space="0" w:color="808080"/>
            </w:tcBorders>
            <w:shd w:val="clear" w:color="000000" w:fill="FFFFFF"/>
            <w:vAlign w:val="center"/>
            <w:hideMark/>
          </w:tcPr>
          <w:p w14:paraId="5942A5C7"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$ 58.200.000</w:t>
            </w:r>
          </w:p>
        </w:tc>
      </w:tr>
      <w:tr w:rsidR="008A6B50" w:rsidRPr="00394F7C" w14:paraId="6CD2EAF7" w14:textId="77777777" w:rsidTr="008A6B50">
        <w:trPr>
          <w:gridAfter w:val="1"/>
          <w:wAfter w:w="349" w:type="pct"/>
          <w:trHeight w:val="300"/>
        </w:trPr>
        <w:tc>
          <w:tcPr>
            <w:tcW w:w="968" w:type="pct"/>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43EC784" w14:textId="77777777" w:rsidR="008A6B50" w:rsidRPr="00394F7C" w:rsidRDefault="008A6B50" w:rsidP="008A6B50">
            <w:pPr>
              <w:jc w:val="center"/>
              <w:rPr>
                <w:rFonts w:ascii="Arial Nova Cond Light" w:hAnsi="Arial Nova Cond Light" w:cs="Calibri"/>
                <w:color w:val="000000"/>
                <w:sz w:val="15"/>
                <w:szCs w:val="15"/>
                <w:lang w:eastAsia="es-CO"/>
              </w:rPr>
            </w:pPr>
            <w:proofErr w:type="gramStart"/>
            <w:r w:rsidRPr="00394F7C">
              <w:rPr>
                <w:rFonts w:ascii="Arial Nova Cond Light" w:hAnsi="Arial Nova Cond Light" w:cs="Calibri"/>
                <w:color w:val="000000"/>
                <w:sz w:val="15"/>
                <w:szCs w:val="15"/>
                <w:lang w:eastAsia="es-CO"/>
              </w:rPr>
              <w:t>Total</w:t>
            </w:r>
            <w:proofErr w:type="gramEnd"/>
            <w:r w:rsidRPr="00394F7C">
              <w:rPr>
                <w:rFonts w:ascii="Arial Nova Cond Light" w:hAnsi="Arial Nova Cond Light" w:cs="Calibri"/>
                <w:color w:val="000000"/>
                <w:sz w:val="15"/>
                <w:szCs w:val="15"/>
                <w:lang w:eastAsia="es-CO"/>
              </w:rPr>
              <w:t xml:space="preserve"> proyecto 7814</w:t>
            </w:r>
          </w:p>
        </w:tc>
        <w:tc>
          <w:tcPr>
            <w:tcW w:w="580"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778D6E9" w14:textId="77777777" w:rsidR="008A6B50" w:rsidRPr="00394F7C" w:rsidRDefault="008A6B50" w:rsidP="008A6B50">
            <w:pPr>
              <w:jc w:val="center"/>
              <w:rPr>
                <w:rFonts w:ascii="Arial Nova Cond Light" w:hAnsi="Arial Nova Cond Light" w:cs="Calibri"/>
                <w:color w:val="000000"/>
                <w:sz w:val="18"/>
                <w:szCs w:val="18"/>
                <w:lang w:eastAsia="es-CO"/>
              </w:rPr>
            </w:pPr>
            <w:r w:rsidRPr="00394F7C">
              <w:rPr>
                <w:rFonts w:ascii="Arial Nova Cond Light" w:hAnsi="Arial Nova Cond Light" w:cs="Calibri"/>
                <w:color w:val="000000"/>
                <w:sz w:val="18"/>
                <w:szCs w:val="18"/>
                <w:lang w:eastAsia="es-CO"/>
              </w:rPr>
              <w:t>$ 6.178.208.433</w:t>
            </w:r>
          </w:p>
        </w:tc>
        <w:tc>
          <w:tcPr>
            <w:tcW w:w="610"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21D99F2F" w14:textId="65D555C7" w:rsidR="008A6B50" w:rsidRPr="00394F7C" w:rsidRDefault="008A6B50" w:rsidP="008A6B50">
            <w:pPr>
              <w:jc w:val="center"/>
              <w:rPr>
                <w:rFonts w:ascii="Arial Nova Cond Light" w:hAnsi="Arial Nova Cond Light" w:cs="Calibri"/>
                <w:color w:val="000000"/>
                <w:sz w:val="18"/>
                <w:szCs w:val="18"/>
                <w:lang w:eastAsia="es-CO"/>
              </w:rPr>
            </w:pPr>
            <w:r w:rsidRPr="0073454A">
              <w:rPr>
                <w:rFonts w:ascii="Arial Nova Cond Light" w:hAnsi="Arial Nova Cond Light" w:cs="Calibri"/>
                <w:color w:val="000000"/>
                <w:sz w:val="18"/>
                <w:szCs w:val="18"/>
              </w:rPr>
              <w:t>$ 14.896.771.715</w:t>
            </w:r>
          </w:p>
        </w:tc>
        <w:tc>
          <w:tcPr>
            <w:tcW w:w="618"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4BC8F30"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$ 17.801.646.130</w:t>
            </w:r>
          </w:p>
        </w:tc>
        <w:tc>
          <w:tcPr>
            <w:tcW w:w="612"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40CDF85C" w14:textId="503A0B4D"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$ 40.728.442.000</w:t>
            </w:r>
          </w:p>
        </w:tc>
        <w:tc>
          <w:tcPr>
            <w:tcW w:w="584"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8BDA5AF" w14:textId="77777777"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$ 22.432.742.000</w:t>
            </w:r>
          </w:p>
        </w:tc>
        <w:tc>
          <w:tcPr>
            <w:tcW w:w="67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5E89F042" w14:textId="4148D9E0" w:rsidR="008A6B50" w:rsidRPr="008A6B50" w:rsidRDefault="008A6B50" w:rsidP="008A6B50">
            <w:pPr>
              <w:jc w:val="center"/>
              <w:rPr>
                <w:rFonts w:ascii="Arial Nova Cond Light" w:hAnsi="Arial Nova Cond Light" w:cs="Calibri"/>
                <w:color w:val="000000"/>
                <w:sz w:val="18"/>
                <w:szCs w:val="18"/>
                <w:lang w:eastAsia="es-CO"/>
              </w:rPr>
            </w:pPr>
            <w:r w:rsidRPr="008A6B50">
              <w:rPr>
                <w:rFonts w:ascii="Arial Nova Cond Light" w:hAnsi="Arial Nova Cond Light" w:cs="Calibri"/>
                <w:color w:val="000000"/>
                <w:sz w:val="18"/>
                <w:szCs w:val="18"/>
                <w:lang w:eastAsia="es-CO"/>
              </w:rPr>
              <w:t>$102.037.810.278</w:t>
            </w:r>
          </w:p>
        </w:tc>
      </w:tr>
      <w:tr w:rsidR="008A6B50" w:rsidRPr="00394F7C" w14:paraId="547FF1D1" w14:textId="77777777" w:rsidTr="008A6B50">
        <w:trPr>
          <w:trHeight w:val="315"/>
        </w:trPr>
        <w:tc>
          <w:tcPr>
            <w:tcW w:w="968" w:type="pct"/>
            <w:gridSpan w:val="2"/>
            <w:vMerge/>
            <w:tcBorders>
              <w:top w:val="single" w:sz="8" w:space="0" w:color="808080"/>
              <w:left w:val="single" w:sz="8" w:space="0" w:color="808080"/>
              <w:bottom w:val="single" w:sz="8" w:space="0" w:color="808080"/>
              <w:right w:val="single" w:sz="8" w:space="0" w:color="808080"/>
            </w:tcBorders>
            <w:vAlign w:val="center"/>
            <w:hideMark/>
          </w:tcPr>
          <w:p w14:paraId="728D0182" w14:textId="77777777" w:rsidR="008A6B50" w:rsidRPr="00394F7C" w:rsidRDefault="008A6B50" w:rsidP="008A6B50">
            <w:pPr>
              <w:jc w:val="left"/>
              <w:rPr>
                <w:rFonts w:ascii="Arial Nova Cond Light" w:hAnsi="Arial Nova Cond Light" w:cs="Calibri"/>
                <w:color w:val="000000"/>
                <w:sz w:val="15"/>
                <w:szCs w:val="15"/>
                <w:lang w:eastAsia="es-CO"/>
              </w:rPr>
            </w:pPr>
          </w:p>
        </w:tc>
        <w:tc>
          <w:tcPr>
            <w:tcW w:w="580" w:type="pct"/>
            <w:vMerge/>
            <w:tcBorders>
              <w:top w:val="nil"/>
              <w:left w:val="single" w:sz="8" w:space="0" w:color="808080"/>
              <w:bottom w:val="single" w:sz="8" w:space="0" w:color="808080"/>
              <w:right w:val="single" w:sz="8" w:space="0" w:color="808080"/>
            </w:tcBorders>
            <w:vAlign w:val="center"/>
            <w:hideMark/>
          </w:tcPr>
          <w:p w14:paraId="267FDB21"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0" w:type="pct"/>
            <w:vMerge/>
            <w:tcBorders>
              <w:top w:val="nil"/>
              <w:left w:val="single" w:sz="8" w:space="0" w:color="808080"/>
              <w:bottom w:val="single" w:sz="8" w:space="0" w:color="808080"/>
              <w:right w:val="single" w:sz="8" w:space="0" w:color="808080"/>
            </w:tcBorders>
            <w:vAlign w:val="center"/>
            <w:hideMark/>
          </w:tcPr>
          <w:p w14:paraId="1206410E"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8" w:type="pct"/>
            <w:vMerge/>
            <w:tcBorders>
              <w:top w:val="nil"/>
              <w:left w:val="single" w:sz="8" w:space="0" w:color="808080"/>
              <w:bottom w:val="single" w:sz="8" w:space="0" w:color="808080"/>
              <w:right w:val="single" w:sz="8" w:space="0" w:color="808080"/>
            </w:tcBorders>
            <w:vAlign w:val="center"/>
            <w:hideMark/>
          </w:tcPr>
          <w:p w14:paraId="14FA752E"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2" w:type="pct"/>
            <w:vMerge/>
            <w:tcBorders>
              <w:top w:val="nil"/>
              <w:left w:val="single" w:sz="8" w:space="0" w:color="808080"/>
              <w:bottom w:val="single" w:sz="8" w:space="0" w:color="808080"/>
              <w:right w:val="single" w:sz="8" w:space="0" w:color="808080"/>
            </w:tcBorders>
            <w:vAlign w:val="center"/>
            <w:hideMark/>
          </w:tcPr>
          <w:p w14:paraId="676E16F0"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584" w:type="pct"/>
            <w:vMerge/>
            <w:tcBorders>
              <w:top w:val="nil"/>
              <w:left w:val="single" w:sz="8" w:space="0" w:color="808080"/>
              <w:bottom w:val="single" w:sz="8" w:space="0" w:color="808080"/>
              <w:right w:val="single" w:sz="8" w:space="0" w:color="808080"/>
            </w:tcBorders>
            <w:vAlign w:val="center"/>
            <w:hideMark/>
          </w:tcPr>
          <w:p w14:paraId="0572DBFE"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79" w:type="pct"/>
            <w:vMerge/>
            <w:tcBorders>
              <w:top w:val="nil"/>
              <w:left w:val="single" w:sz="8" w:space="0" w:color="808080"/>
              <w:bottom w:val="single" w:sz="8" w:space="0" w:color="808080"/>
              <w:right w:val="single" w:sz="8" w:space="0" w:color="808080"/>
            </w:tcBorders>
            <w:vAlign w:val="center"/>
            <w:hideMark/>
          </w:tcPr>
          <w:p w14:paraId="226E5AD8"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349" w:type="pct"/>
            <w:tcBorders>
              <w:top w:val="nil"/>
              <w:left w:val="nil"/>
              <w:bottom w:val="nil"/>
              <w:right w:val="nil"/>
            </w:tcBorders>
            <w:shd w:val="clear" w:color="auto" w:fill="auto"/>
            <w:noWrap/>
            <w:vAlign w:val="bottom"/>
            <w:hideMark/>
          </w:tcPr>
          <w:p w14:paraId="7E9FD373" w14:textId="77777777" w:rsidR="008A6B50" w:rsidRPr="00394F7C" w:rsidRDefault="008A6B50" w:rsidP="008A6B50">
            <w:pPr>
              <w:jc w:val="center"/>
              <w:rPr>
                <w:rFonts w:ascii="Arial Nova Cond Light" w:hAnsi="Arial Nova Cond Light" w:cs="Calibri"/>
                <w:color w:val="000000"/>
                <w:sz w:val="18"/>
                <w:szCs w:val="18"/>
                <w:lang w:eastAsia="es-CO"/>
              </w:rPr>
            </w:pPr>
          </w:p>
        </w:tc>
      </w:tr>
      <w:tr w:rsidR="008A6B50" w:rsidRPr="00394F7C" w14:paraId="13BB3D51" w14:textId="77777777" w:rsidTr="008A6B50">
        <w:trPr>
          <w:trHeight w:val="330"/>
        </w:trPr>
        <w:tc>
          <w:tcPr>
            <w:tcW w:w="968" w:type="pct"/>
            <w:gridSpan w:val="2"/>
            <w:vMerge/>
            <w:tcBorders>
              <w:top w:val="single" w:sz="8" w:space="0" w:color="808080"/>
              <w:left w:val="single" w:sz="8" w:space="0" w:color="808080"/>
              <w:bottom w:val="single" w:sz="8" w:space="0" w:color="808080"/>
              <w:right w:val="single" w:sz="8" w:space="0" w:color="808080"/>
            </w:tcBorders>
            <w:vAlign w:val="center"/>
            <w:hideMark/>
          </w:tcPr>
          <w:p w14:paraId="4B6CAF53" w14:textId="77777777" w:rsidR="008A6B50" w:rsidRPr="00394F7C" w:rsidRDefault="008A6B50" w:rsidP="008A6B50">
            <w:pPr>
              <w:jc w:val="left"/>
              <w:rPr>
                <w:rFonts w:ascii="Arial Nova Cond Light" w:hAnsi="Arial Nova Cond Light" w:cs="Calibri"/>
                <w:color w:val="000000"/>
                <w:sz w:val="15"/>
                <w:szCs w:val="15"/>
                <w:lang w:eastAsia="es-CO"/>
              </w:rPr>
            </w:pPr>
          </w:p>
        </w:tc>
        <w:tc>
          <w:tcPr>
            <w:tcW w:w="580" w:type="pct"/>
            <w:vMerge/>
            <w:tcBorders>
              <w:top w:val="nil"/>
              <w:left w:val="single" w:sz="8" w:space="0" w:color="808080"/>
              <w:bottom w:val="single" w:sz="8" w:space="0" w:color="808080"/>
              <w:right w:val="single" w:sz="8" w:space="0" w:color="808080"/>
            </w:tcBorders>
            <w:vAlign w:val="center"/>
            <w:hideMark/>
          </w:tcPr>
          <w:p w14:paraId="238ED92C"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0" w:type="pct"/>
            <w:vMerge/>
            <w:tcBorders>
              <w:top w:val="nil"/>
              <w:left w:val="single" w:sz="8" w:space="0" w:color="808080"/>
              <w:bottom w:val="single" w:sz="8" w:space="0" w:color="808080"/>
              <w:right w:val="single" w:sz="8" w:space="0" w:color="808080"/>
            </w:tcBorders>
            <w:vAlign w:val="center"/>
            <w:hideMark/>
          </w:tcPr>
          <w:p w14:paraId="3A2E348B"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8" w:type="pct"/>
            <w:vMerge/>
            <w:tcBorders>
              <w:top w:val="nil"/>
              <w:left w:val="single" w:sz="8" w:space="0" w:color="808080"/>
              <w:bottom w:val="single" w:sz="8" w:space="0" w:color="808080"/>
              <w:right w:val="single" w:sz="8" w:space="0" w:color="808080"/>
            </w:tcBorders>
            <w:vAlign w:val="center"/>
            <w:hideMark/>
          </w:tcPr>
          <w:p w14:paraId="19A27DE2"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12" w:type="pct"/>
            <w:vMerge/>
            <w:tcBorders>
              <w:top w:val="nil"/>
              <w:left w:val="single" w:sz="8" w:space="0" w:color="808080"/>
              <w:bottom w:val="single" w:sz="8" w:space="0" w:color="808080"/>
              <w:right w:val="single" w:sz="8" w:space="0" w:color="808080"/>
            </w:tcBorders>
            <w:vAlign w:val="center"/>
            <w:hideMark/>
          </w:tcPr>
          <w:p w14:paraId="09C40239"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584" w:type="pct"/>
            <w:vMerge/>
            <w:tcBorders>
              <w:top w:val="nil"/>
              <w:left w:val="single" w:sz="8" w:space="0" w:color="808080"/>
              <w:bottom w:val="single" w:sz="8" w:space="0" w:color="808080"/>
              <w:right w:val="single" w:sz="8" w:space="0" w:color="808080"/>
            </w:tcBorders>
            <w:vAlign w:val="center"/>
            <w:hideMark/>
          </w:tcPr>
          <w:p w14:paraId="3F96043F"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679" w:type="pct"/>
            <w:vMerge/>
            <w:tcBorders>
              <w:top w:val="nil"/>
              <w:left w:val="single" w:sz="8" w:space="0" w:color="808080"/>
              <w:bottom w:val="single" w:sz="8" w:space="0" w:color="808080"/>
              <w:right w:val="single" w:sz="8" w:space="0" w:color="808080"/>
            </w:tcBorders>
            <w:vAlign w:val="center"/>
            <w:hideMark/>
          </w:tcPr>
          <w:p w14:paraId="792DBFEC" w14:textId="77777777" w:rsidR="008A6B50" w:rsidRPr="00394F7C" w:rsidRDefault="008A6B50" w:rsidP="008A6B50">
            <w:pPr>
              <w:jc w:val="left"/>
              <w:rPr>
                <w:rFonts w:ascii="Arial Nova Cond Light" w:hAnsi="Arial Nova Cond Light" w:cs="Calibri"/>
                <w:color w:val="000000"/>
                <w:sz w:val="18"/>
                <w:szCs w:val="18"/>
                <w:lang w:eastAsia="es-CO"/>
              </w:rPr>
            </w:pPr>
          </w:p>
        </w:tc>
        <w:tc>
          <w:tcPr>
            <w:tcW w:w="349" w:type="pct"/>
            <w:tcBorders>
              <w:top w:val="nil"/>
              <w:left w:val="nil"/>
              <w:bottom w:val="nil"/>
              <w:right w:val="nil"/>
            </w:tcBorders>
            <w:shd w:val="clear" w:color="auto" w:fill="auto"/>
            <w:noWrap/>
            <w:vAlign w:val="bottom"/>
            <w:hideMark/>
          </w:tcPr>
          <w:p w14:paraId="6B28B52C" w14:textId="77777777" w:rsidR="008A6B50" w:rsidRPr="00394F7C" w:rsidRDefault="008A6B50" w:rsidP="008A6B50">
            <w:pPr>
              <w:jc w:val="left"/>
              <w:rPr>
                <w:rFonts w:ascii="Times New Roman" w:hAnsi="Times New Roman"/>
                <w:sz w:val="20"/>
                <w:lang w:eastAsia="es-CO"/>
              </w:rPr>
            </w:pP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8A6B50" w:rsidRDefault="00397C08" w:rsidP="00D31931">
      <w:pPr>
        <w:jc w:val="left"/>
        <w:rPr>
          <w:rFonts w:ascii="Arial Nova Cond Light" w:hAnsi="Arial Nova Cond Light" w:cs="Arial"/>
          <w:sz w:val="18"/>
          <w:szCs w:val="18"/>
        </w:rPr>
      </w:pPr>
      <w:r w:rsidRPr="008A6B50">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8A6B50" w:rsidRDefault="00397C08" w:rsidP="00D31931">
      <w:pPr>
        <w:jc w:val="left"/>
        <w:rPr>
          <w:rFonts w:ascii="Arial Nova Cond Light" w:hAnsi="Arial Nova Cond Light" w:cs="Arial"/>
          <w:sz w:val="18"/>
          <w:szCs w:val="18"/>
        </w:rPr>
      </w:pPr>
      <w:r w:rsidRPr="008A6B50">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8A6B50" w:rsidRDefault="00067DB6" w:rsidP="002D2283">
      <w:pPr>
        <w:jc w:val="left"/>
        <w:rPr>
          <w:rFonts w:ascii="Arial Nova Cond Light" w:hAnsi="Arial Nova Cond Light" w:cs="Arial"/>
          <w:sz w:val="18"/>
          <w:szCs w:val="18"/>
        </w:rPr>
      </w:pPr>
      <w:r w:rsidRPr="008A6B50">
        <w:rPr>
          <w:rFonts w:ascii="Arial Nova Cond Light" w:hAnsi="Arial Nova Cond Light" w:cs="Arial"/>
          <w:sz w:val="18"/>
          <w:szCs w:val="18"/>
        </w:rPr>
        <w:t xml:space="preserve">*** </w:t>
      </w:r>
      <w:r w:rsidR="002D2283" w:rsidRPr="008A6B50">
        <w:rPr>
          <w:rFonts w:ascii="Arial Nova Cond Light" w:hAnsi="Arial Nova Cond Light" w:cs="Arial"/>
          <w:sz w:val="18"/>
          <w:szCs w:val="18"/>
        </w:rPr>
        <w:t>Se realiza adición presupuestal de otros proyectos por un valor de $ 1.236.416.130 pasando de</w:t>
      </w:r>
      <w:r w:rsidR="00DD7FFE" w:rsidRPr="008A6B50">
        <w:rPr>
          <w:rFonts w:ascii="Arial Nova Cond Light" w:hAnsi="Arial Nova Cond Light" w:cs="Arial"/>
          <w:sz w:val="18"/>
          <w:szCs w:val="18"/>
        </w:rPr>
        <w:t xml:space="preserve"> un presupuesto de</w:t>
      </w:r>
      <w:r w:rsidR="002D2283" w:rsidRPr="008A6B50">
        <w:rPr>
          <w:rFonts w:ascii="Arial Nova Cond Light" w:hAnsi="Arial Nova Cond Light" w:cs="Arial"/>
          <w:sz w:val="18"/>
          <w:szCs w:val="18"/>
        </w:rPr>
        <w:t xml:space="preserve"> $ 14.365.230.000 a</w:t>
      </w:r>
      <w:r w:rsidR="00DD7FFE" w:rsidRPr="008A6B50">
        <w:rPr>
          <w:rFonts w:ascii="Arial Nova Cond Light" w:hAnsi="Arial Nova Cond Light" w:cs="Arial"/>
          <w:sz w:val="18"/>
          <w:szCs w:val="18"/>
        </w:rPr>
        <w:t xml:space="preserve"> un presupuesto de $ 1</w:t>
      </w:r>
      <w:r w:rsidR="002D2283" w:rsidRPr="008A6B50">
        <w:rPr>
          <w:rFonts w:ascii="Arial Nova Cond Light" w:hAnsi="Arial Nova Cond Light" w:cs="Arial"/>
          <w:sz w:val="18"/>
          <w:szCs w:val="18"/>
        </w:rPr>
        <w:t>5.601.646.130</w:t>
      </w:r>
    </w:p>
    <w:p w14:paraId="036B9579" w14:textId="54CFE157" w:rsidR="00DD7FFE" w:rsidRPr="008A6B50" w:rsidRDefault="00DD7FFE" w:rsidP="00DD7FFE">
      <w:pPr>
        <w:jc w:val="left"/>
        <w:rPr>
          <w:rFonts w:ascii="Calibri" w:hAnsi="Calibri" w:cs="Calibri"/>
          <w:sz w:val="16"/>
          <w:szCs w:val="16"/>
          <w:lang w:eastAsia="es-CO"/>
        </w:rPr>
      </w:pPr>
      <w:r w:rsidRPr="008A6B50">
        <w:rPr>
          <w:rFonts w:ascii="Arial Nova Cond Light" w:hAnsi="Arial Nova Cond Light" w:cs="Arial"/>
          <w:sz w:val="18"/>
          <w:szCs w:val="18"/>
        </w:rPr>
        <w:t>**** Se realiza adición presupuestal por un valor de $ 2.200.000.000 pasando de un presupuesto de $ 15.601.646.130 a un presupuesto de $ 17.801.646.130</w:t>
      </w:r>
      <w:r w:rsidRPr="008A6B50">
        <w:rPr>
          <w:rFonts w:ascii="Calibri" w:hAnsi="Calibri" w:cs="Calibri"/>
          <w:sz w:val="16"/>
          <w:szCs w:val="16"/>
          <w:lang w:eastAsia="es-CO"/>
        </w:rPr>
        <w:t xml:space="preserve"> </w:t>
      </w:r>
    </w:p>
    <w:p w14:paraId="7A18388F"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 xml:space="preserve">Afectación de las actividades de administración de las Áreas Protegidas y Áreas de Interés Ambiental por causa de fenómenos socio-naturales como incendios, lo que generaría suspensión temporal de obras, adecuaciones, mantenimiento y oferta de </w:t>
            </w:r>
            <w:r w:rsidRPr="002373B0">
              <w:rPr>
                <w:rFonts w:ascii="Arial Nova Cond Light" w:hAnsi="Arial Nova Cond Light"/>
                <w:sz w:val="16"/>
                <w:szCs w:val="16"/>
              </w:rPr>
              <w:lastRenderedPageBreak/>
              <w:t>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lastRenderedPageBreak/>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lastRenderedPageBreak/>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lastRenderedPageBreak/>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w:t>
            </w:r>
            <w:r w:rsidRPr="002373B0">
              <w:rPr>
                <w:rFonts w:ascii="Arial Nova Cond Light" w:hAnsi="Arial Nova Cond Light"/>
                <w:color w:val="000000"/>
                <w:sz w:val="22"/>
                <w:szCs w:val="22"/>
              </w:rPr>
              <w:lastRenderedPageBreak/>
              <w:t>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B14435"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B14435" w:rsidRPr="002373B0" w:rsidRDefault="00B14435" w:rsidP="00B14435">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5588F23F" w:rsidR="00B14435" w:rsidRPr="004412B7" w:rsidRDefault="00B14435" w:rsidP="00B14435">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1547B465" w:rsidR="00B14435" w:rsidRPr="004412B7" w:rsidRDefault="00B14435" w:rsidP="00B14435">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0B2F3DBE" w:rsidR="00B14435" w:rsidRPr="004412B7" w:rsidRDefault="00B14435" w:rsidP="00B14435">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1359BBE" w:rsidR="00B14435" w:rsidRPr="004412B7" w:rsidRDefault="00B14435" w:rsidP="00B14435">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03E00F9F" w:rsidR="00B14435" w:rsidRPr="004412B7" w:rsidRDefault="00B14435" w:rsidP="00B14435">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$ 503.462.236.794</w:t>
            </w:r>
          </w:p>
        </w:tc>
      </w:tr>
      <w:tr w:rsidR="008A6B50"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8A6B50" w:rsidRPr="002373B0" w:rsidRDefault="008A6B50" w:rsidP="008A6B50">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091C1694" w:rsidR="008A6B50" w:rsidRPr="004412B7" w:rsidRDefault="008A6B50" w:rsidP="008A6B50">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184E180C" w14:textId="77777777" w:rsidR="008A6B50" w:rsidRPr="004412B7" w:rsidRDefault="008A6B50" w:rsidP="008A6B50">
            <w:pPr>
              <w:jc w:val="center"/>
              <w:rPr>
                <w:rFonts w:ascii="Arial Nova Cond Light" w:hAnsi="Arial Nova Cond Light" w:cs="Calibri"/>
                <w:color w:val="000000"/>
                <w:sz w:val="16"/>
                <w:szCs w:val="16"/>
              </w:rPr>
            </w:pPr>
          </w:p>
          <w:p w14:paraId="06FD495F" w14:textId="77777777" w:rsidR="008A6B50" w:rsidRPr="004412B7" w:rsidRDefault="008A6B50" w:rsidP="008A6B50">
            <w:pPr>
              <w:jc w:val="center"/>
              <w:rPr>
                <w:rFonts w:ascii="Arial Nova Cond Light" w:hAnsi="Arial Nova Cond Light" w:cs="Calibri"/>
                <w:color w:val="000000"/>
                <w:sz w:val="16"/>
                <w:szCs w:val="16"/>
              </w:rPr>
            </w:pPr>
            <w:r w:rsidRPr="004412B7">
              <w:rPr>
                <w:rFonts w:ascii="Arial Nova Cond Light" w:hAnsi="Arial Nova Cond Light" w:cs="Calibri"/>
                <w:color w:val="000000"/>
                <w:sz w:val="16"/>
                <w:szCs w:val="16"/>
              </w:rPr>
              <w:t>$ 14.896.771.715</w:t>
            </w:r>
          </w:p>
          <w:p w14:paraId="77E757BF" w14:textId="57093BF5" w:rsidR="008A6B50" w:rsidRPr="004412B7" w:rsidRDefault="008A6B50" w:rsidP="008A6B50">
            <w:pPr>
              <w:jc w:val="center"/>
              <w:rPr>
                <w:rFonts w:ascii="Arial Nova Cond Light" w:hAnsi="Arial Nova Cond Light"/>
                <w:sz w:val="16"/>
                <w:szCs w:val="16"/>
              </w:rPr>
            </w:pPr>
          </w:p>
        </w:tc>
        <w:tc>
          <w:tcPr>
            <w:tcW w:w="889" w:type="pct"/>
            <w:tcBorders>
              <w:top w:val="nil"/>
              <w:left w:val="nil"/>
              <w:bottom w:val="single" w:sz="4" w:space="0" w:color="000000"/>
              <w:right w:val="single" w:sz="4" w:space="0" w:color="000000"/>
            </w:tcBorders>
            <w:shd w:val="clear" w:color="auto" w:fill="auto"/>
            <w:vAlign w:val="center"/>
          </w:tcPr>
          <w:p w14:paraId="011E3BA4" w14:textId="52A704C4" w:rsidR="008A6B50" w:rsidRPr="004412B7" w:rsidRDefault="008A6B50" w:rsidP="008A6B50">
            <w:pPr>
              <w:jc w:val="center"/>
              <w:rPr>
                <w:rFonts w:ascii="Arial Nova Cond Light" w:hAnsi="Arial Nova Cond Light"/>
                <w:sz w:val="16"/>
                <w:szCs w:val="16"/>
              </w:rPr>
            </w:pPr>
            <w:r w:rsidRPr="004412B7">
              <w:rPr>
                <w:rFonts w:ascii="Arial Nova Cond Light" w:hAnsi="Arial Nova Cond Light" w:cs="Calibri"/>
                <w:color w:val="000000"/>
                <w:sz w:val="16"/>
                <w:szCs w:val="16"/>
              </w:rPr>
              <w:t>$17.801.646.130</w:t>
            </w:r>
          </w:p>
        </w:tc>
        <w:tc>
          <w:tcPr>
            <w:tcW w:w="889" w:type="pct"/>
            <w:tcBorders>
              <w:top w:val="nil"/>
              <w:left w:val="nil"/>
              <w:bottom w:val="single" w:sz="4" w:space="0" w:color="000000"/>
              <w:right w:val="single" w:sz="4" w:space="0" w:color="000000"/>
            </w:tcBorders>
            <w:shd w:val="clear" w:color="auto" w:fill="auto"/>
            <w:vAlign w:val="center"/>
          </w:tcPr>
          <w:p w14:paraId="7FE2C2CA" w14:textId="7207F010" w:rsidR="008A6B50" w:rsidRPr="004412B7" w:rsidRDefault="008A6B50" w:rsidP="008A6B50">
            <w:pPr>
              <w:jc w:val="center"/>
              <w:rPr>
                <w:rFonts w:ascii="Arial Nova Cond Light" w:hAnsi="Arial Nova Cond Light"/>
                <w:sz w:val="16"/>
                <w:szCs w:val="16"/>
              </w:rPr>
            </w:pPr>
            <w:r w:rsidRPr="004412B7">
              <w:rPr>
                <w:rFonts w:ascii="Arial Nova Cond Light" w:hAnsi="Arial Nova Cond Light" w:cs="Calibri"/>
                <w:color w:val="000000"/>
                <w:sz w:val="16"/>
                <w:szCs w:val="16"/>
              </w:rPr>
              <w:t>$ 40.728.442.000</w:t>
            </w:r>
          </w:p>
        </w:tc>
        <w:tc>
          <w:tcPr>
            <w:tcW w:w="889" w:type="pct"/>
            <w:tcBorders>
              <w:top w:val="nil"/>
              <w:left w:val="nil"/>
              <w:bottom w:val="single" w:sz="4" w:space="0" w:color="000000"/>
              <w:right w:val="single" w:sz="4" w:space="0" w:color="000000"/>
            </w:tcBorders>
            <w:vAlign w:val="center"/>
          </w:tcPr>
          <w:p w14:paraId="3957B2C6" w14:textId="2D8285C9" w:rsidR="008A6B50" w:rsidRPr="004412B7" w:rsidRDefault="008A6B50" w:rsidP="008A6B50">
            <w:pPr>
              <w:jc w:val="center"/>
              <w:rPr>
                <w:rFonts w:ascii="Arial Nova Cond Light" w:hAnsi="Arial Nova Cond Light"/>
                <w:sz w:val="16"/>
                <w:szCs w:val="16"/>
              </w:rPr>
            </w:pPr>
            <w:r w:rsidRPr="004412B7">
              <w:rPr>
                <w:rFonts w:ascii="Arial Nova Cond Light" w:hAnsi="Arial Nova Cond Light" w:cs="Calibri"/>
                <w:color w:val="000000"/>
                <w:sz w:val="16"/>
                <w:szCs w:val="16"/>
              </w:rPr>
              <w:t>$ 22.432.742.000</w:t>
            </w:r>
          </w:p>
        </w:tc>
      </w:tr>
      <w:tr w:rsidR="008A6B50" w:rsidRPr="00672551" w14:paraId="2E675891" w14:textId="77777777" w:rsidTr="00C90CA4">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8A6B50" w:rsidRPr="00672551" w:rsidRDefault="008A6B50" w:rsidP="008A6B50">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2A1D92F0" w:rsidR="008A6B50" w:rsidRPr="004412B7" w:rsidRDefault="008A6B50" w:rsidP="008A6B50">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67E52C4F" w:rsidR="008A6B50" w:rsidRPr="004412B7" w:rsidRDefault="008A6B50" w:rsidP="008A6B50">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76FF5108" w14:textId="77777777" w:rsidR="008A6B50" w:rsidRPr="004412B7" w:rsidRDefault="008A6B50" w:rsidP="008A6B50">
            <w:pPr>
              <w:jc w:val="center"/>
              <w:rPr>
                <w:rFonts w:cs="Arial"/>
                <w:color w:val="000000"/>
                <w:sz w:val="16"/>
                <w:szCs w:val="16"/>
              </w:rPr>
            </w:pPr>
          </w:p>
          <w:p w14:paraId="3A6A9702" w14:textId="33A5B436" w:rsidR="008A6B50" w:rsidRPr="004412B7" w:rsidRDefault="008A6B50" w:rsidP="008A6B50">
            <w:pPr>
              <w:jc w:val="center"/>
              <w:rPr>
                <w:rFonts w:cs="Arial"/>
                <w:color w:val="000000"/>
                <w:sz w:val="16"/>
                <w:szCs w:val="16"/>
                <w:lang w:eastAsia="es-ES_tradnl"/>
              </w:rPr>
            </w:pPr>
            <w:r w:rsidRPr="004412B7">
              <w:rPr>
                <w:rFonts w:cs="Arial"/>
                <w:color w:val="000000"/>
                <w:sz w:val="16"/>
                <w:szCs w:val="16"/>
              </w:rPr>
              <w:t>$485.660.590.664</w:t>
            </w:r>
          </w:p>
          <w:p w14:paraId="52B158B2" w14:textId="1CEE318D" w:rsidR="008A6B50" w:rsidRPr="004412B7" w:rsidRDefault="008A6B50" w:rsidP="008A6B50">
            <w:pPr>
              <w:jc w:val="center"/>
              <w:rPr>
                <w:rFonts w:ascii="Arial Nova Cond Light" w:hAnsi="Arial Nova Cond Light" w:cs="Calibri"/>
                <w:color w:val="000000"/>
                <w:sz w:val="16"/>
                <w:szCs w:val="16"/>
                <w:lang w:eastAsia="es-CO"/>
              </w:rPr>
            </w:pPr>
          </w:p>
        </w:tc>
        <w:tc>
          <w:tcPr>
            <w:tcW w:w="889" w:type="pct"/>
            <w:tcBorders>
              <w:top w:val="nil"/>
              <w:left w:val="nil"/>
              <w:bottom w:val="single" w:sz="4" w:space="0" w:color="000000"/>
              <w:right w:val="single" w:sz="4" w:space="0" w:color="000000"/>
            </w:tcBorders>
            <w:shd w:val="clear" w:color="auto" w:fill="auto"/>
            <w:vAlign w:val="center"/>
          </w:tcPr>
          <w:p w14:paraId="78A48312" w14:textId="0C3D976C" w:rsidR="008A6B50" w:rsidRPr="004412B7" w:rsidRDefault="008A6B50" w:rsidP="008A6B50">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$ 462.733.794.794</w:t>
            </w:r>
          </w:p>
        </w:tc>
        <w:tc>
          <w:tcPr>
            <w:tcW w:w="889" w:type="pct"/>
            <w:tcBorders>
              <w:top w:val="nil"/>
              <w:left w:val="nil"/>
              <w:bottom w:val="single" w:sz="4" w:space="0" w:color="000000"/>
              <w:right w:val="single" w:sz="4" w:space="0" w:color="000000"/>
            </w:tcBorders>
            <w:vAlign w:val="center"/>
          </w:tcPr>
          <w:p w14:paraId="5A4544A5" w14:textId="7AFD6CD0" w:rsidR="008A6B50" w:rsidRPr="004412B7" w:rsidRDefault="008A6B50" w:rsidP="008A6B50">
            <w:pPr>
              <w:jc w:val="center"/>
              <w:rPr>
                <w:rFonts w:ascii="Arial Nova Cond Light" w:hAnsi="Arial Nova Cond Light"/>
                <w:color w:val="000000"/>
                <w:sz w:val="16"/>
                <w:szCs w:val="16"/>
              </w:rPr>
            </w:pPr>
            <w:r w:rsidRPr="004412B7">
              <w:rPr>
                <w:rFonts w:ascii="Arial Nova Cond Light" w:hAnsi="Arial Nova Cond Light" w:cs="Calibri"/>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48"/>
        <w:gridCol w:w="1127"/>
        <w:gridCol w:w="1339"/>
        <w:gridCol w:w="1756"/>
        <w:gridCol w:w="1427"/>
        <w:gridCol w:w="1397"/>
        <w:gridCol w:w="1232"/>
      </w:tblGrid>
      <w:tr w:rsidR="004412B7" w:rsidRPr="00A65DC8" w14:paraId="5267BC05" w14:textId="77777777" w:rsidTr="004412B7">
        <w:trPr>
          <w:trHeight w:val="57"/>
          <w:jc w:val="center"/>
        </w:trPr>
        <w:tc>
          <w:tcPr>
            <w:tcW w:w="226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1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134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176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14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140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4412B7" w:rsidRPr="00A65DC8" w14:paraId="42D3DAF7" w14:textId="77777777" w:rsidTr="004412B7">
        <w:trPr>
          <w:trHeight w:val="57"/>
          <w:jc w:val="center"/>
        </w:trPr>
        <w:tc>
          <w:tcPr>
            <w:tcW w:w="2263"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4412B7" w:rsidRPr="004412B7" w:rsidRDefault="004412B7" w:rsidP="004412B7">
            <w:pPr>
              <w:jc w:val="left"/>
              <w:rPr>
                <w:rFonts w:ascii="Arial Nova Cond Light" w:hAnsi="Arial Nova Cond Light" w:cs="Arial"/>
                <w:sz w:val="16"/>
                <w:szCs w:val="16"/>
              </w:rPr>
            </w:pPr>
            <w:r w:rsidRPr="004412B7">
              <w:rPr>
                <w:rFonts w:ascii="Arial Nova Cond Light" w:hAnsi="Arial Nova Cond Light" w:cs="Arial"/>
                <w:sz w:val="16"/>
                <w:szCs w:val="16"/>
              </w:rPr>
              <w:t>Administración y manejo de áreas</w:t>
            </w:r>
          </w:p>
        </w:tc>
        <w:tc>
          <w:tcPr>
            <w:tcW w:w="112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235DF4AA"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$ 6.021.855.433</w:t>
            </w:r>
          </w:p>
        </w:tc>
        <w:tc>
          <w:tcPr>
            <w:tcW w:w="1342"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395B2CF9"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$ 14.410.108.724</w:t>
            </w:r>
          </w:p>
        </w:tc>
        <w:tc>
          <w:tcPr>
            <w:tcW w:w="1763"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DA8331B" w14:textId="49F693AA" w:rsidR="004412B7" w:rsidRPr="004412B7" w:rsidRDefault="004412B7" w:rsidP="004412B7">
            <w:pPr>
              <w:jc w:val="center"/>
              <w:rPr>
                <w:rFonts w:ascii="Arial Nova Cond Light" w:hAnsi="Arial Nova Cond Light" w:cs="Calibri"/>
                <w:color w:val="000000"/>
                <w:sz w:val="16"/>
                <w:szCs w:val="16"/>
              </w:rPr>
            </w:pPr>
            <w:r w:rsidRPr="004412B7">
              <w:rPr>
                <w:rFonts w:ascii="Arial Nova Cond Light" w:hAnsi="Arial Nova Cond Light" w:cs="Calibri"/>
                <w:color w:val="000000"/>
                <w:sz w:val="16"/>
                <w:szCs w:val="16"/>
              </w:rPr>
              <w:t xml:space="preserve">                                                                          $17.214.627.897 </w:t>
            </w:r>
          </w:p>
          <w:p w14:paraId="6A4F951D" w14:textId="2057C016" w:rsidR="004412B7" w:rsidRPr="004412B7" w:rsidRDefault="004412B7" w:rsidP="004412B7">
            <w:pPr>
              <w:keepLines/>
              <w:jc w:val="center"/>
              <w:rPr>
                <w:rFonts w:ascii="Arial Nova Cond Light" w:hAnsi="Arial Nova Cond Light" w:cs="Arial"/>
                <w:sz w:val="16"/>
                <w:szCs w:val="16"/>
              </w:rPr>
            </w:pPr>
          </w:p>
        </w:tc>
        <w:tc>
          <w:tcPr>
            <w:tcW w:w="143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3D33045D"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$ 40.205.362.000</w:t>
            </w:r>
          </w:p>
        </w:tc>
        <w:tc>
          <w:tcPr>
            <w:tcW w:w="140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20E8D29A"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50A18D82"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$100.</w:t>
            </w:r>
            <w:proofErr w:type="gramStart"/>
            <w:r w:rsidRPr="004412B7">
              <w:rPr>
                <w:rFonts w:ascii="Arial Nova Cond Light" w:hAnsi="Arial Nova Cond Light" w:cs="Calibri"/>
                <w:color w:val="000000"/>
                <w:sz w:val="16"/>
                <w:szCs w:val="16"/>
              </w:rPr>
              <w:t>060.176..</w:t>
            </w:r>
            <w:proofErr w:type="gramEnd"/>
            <w:r w:rsidRPr="004412B7">
              <w:rPr>
                <w:rFonts w:ascii="Arial Nova Cond Light" w:hAnsi="Arial Nova Cond Light" w:cs="Calibri"/>
                <w:color w:val="000000"/>
                <w:sz w:val="16"/>
                <w:szCs w:val="16"/>
              </w:rPr>
              <w:t>054</w:t>
            </w:r>
          </w:p>
        </w:tc>
      </w:tr>
      <w:tr w:rsidR="004412B7" w:rsidRPr="00A65DC8" w14:paraId="020B8614" w14:textId="77777777" w:rsidTr="004412B7">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4412B7" w:rsidRPr="004412B7" w:rsidRDefault="004412B7" w:rsidP="004412B7">
            <w:pPr>
              <w:jc w:val="left"/>
              <w:rPr>
                <w:rFonts w:ascii="Arial Nova Cond Light" w:hAnsi="Arial Nova Cond Light" w:cs="Arial"/>
                <w:sz w:val="16"/>
                <w:szCs w:val="16"/>
              </w:rPr>
            </w:pPr>
            <w:r w:rsidRPr="004412B7">
              <w:rPr>
                <w:rFonts w:ascii="Arial Nova Cond Light" w:hAnsi="Arial Nova Cond Light" w:cs="Arial"/>
                <w:sz w:val="16"/>
                <w:szCs w:val="16"/>
              </w:rPr>
              <w:t>Monitoreo y seguimiento de la biodiversidad y los servicios ecosistémicos.</w:t>
            </w:r>
          </w:p>
        </w:tc>
        <w:tc>
          <w:tcPr>
            <w:tcW w:w="112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791651E2" w:rsidR="004412B7" w:rsidRPr="004412B7" w:rsidRDefault="004412B7" w:rsidP="004412B7">
            <w:pPr>
              <w:jc w:val="center"/>
              <w:rPr>
                <w:rFonts w:ascii="Arial Nova Cond Light" w:hAnsi="Arial Nova Cond Light" w:cs="Arial"/>
                <w:sz w:val="16"/>
                <w:szCs w:val="16"/>
              </w:rPr>
            </w:pPr>
            <w:r w:rsidRPr="004412B7">
              <w:rPr>
                <w:rFonts w:ascii="Arial Nova Cond Light" w:hAnsi="Arial Nova Cond Light" w:cs="Calibri"/>
                <w:color w:val="000000"/>
                <w:sz w:val="16"/>
                <w:szCs w:val="16"/>
              </w:rPr>
              <w:t>$ 156.353.000</w:t>
            </w:r>
          </w:p>
        </w:tc>
        <w:tc>
          <w:tcPr>
            <w:tcW w:w="1342"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1B87D8CF" w:rsidR="004412B7" w:rsidRPr="004412B7" w:rsidRDefault="004412B7" w:rsidP="004412B7">
            <w:pPr>
              <w:keepLines/>
              <w:jc w:val="center"/>
              <w:rPr>
                <w:rFonts w:ascii="Arial Nova Cond Light" w:hAnsi="Arial Nova Cond Light" w:cs="Arial"/>
                <w:sz w:val="16"/>
                <w:szCs w:val="16"/>
              </w:rPr>
            </w:pPr>
            <w:r w:rsidRPr="004412B7">
              <w:rPr>
                <w:rFonts w:ascii="Arial Nova Cond Light" w:hAnsi="Arial Nova Cond Light" w:cs="Calibri"/>
                <w:color w:val="000000"/>
                <w:sz w:val="16"/>
                <w:szCs w:val="16"/>
              </w:rPr>
              <w:t>$ 486.662.991</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A5B7CB0" w14:textId="3011535B" w:rsidR="004412B7" w:rsidRPr="004412B7" w:rsidRDefault="004412B7" w:rsidP="004412B7">
            <w:pPr>
              <w:jc w:val="center"/>
              <w:rPr>
                <w:rFonts w:ascii="Arial Nova Cond Light" w:hAnsi="Arial Nova Cond Light" w:cs="Calibri"/>
                <w:color w:val="000000"/>
                <w:sz w:val="16"/>
                <w:szCs w:val="16"/>
              </w:rPr>
            </w:pPr>
            <w:r w:rsidRPr="004412B7">
              <w:rPr>
                <w:rFonts w:ascii="Arial Nova Cond Light" w:hAnsi="Arial Nova Cond Light" w:cs="Calibri"/>
                <w:color w:val="000000"/>
                <w:sz w:val="16"/>
                <w:szCs w:val="16"/>
              </w:rPr>
              <w:t xml:space="preserve">                                                                                        $587.018.233 </w:t>
            </w:r>
          </w:p>
          <w:p w14:paraId="62326A72" w14:textId="12EA76A0" w:rsidR="004412B7" w:rsidRPr="004412B7" w:rsidRDefault="004412B7" w:rsidP="004412B7">
            <w:pPr>
              <w:jc w:val="center"/>
              <w:rPr>
                <w:rFonts w:ascii="Arial Nova Cond Light" w:hAnsi="Arial Nova Cond Light" w:cs="Arial"/>
                <w:sz w:val="16"/>
                <w:szCs w:val="16"/>
              </w:rPr>
            </w:pP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2A579F22" w:rsidR="004412B7" w:rsidRPr="004412B7" w:rsidRDefault="004412B7" w:rsidP="004412B7">
            <w:pPr>
              <w:jc w:val="center"/>
              <w:rPr>
                <w:rFonts w:ascii="Arial Nova Cond Light" w:hAnsi="Arial Nova Cond Light" w:cs="Arial"/>
                <w:sz w:val="16"/>
                <w:szCs w:val="16"/>
              </w:rPr>
            </w:pPr>
            <w:r w:rsidRPr="004412B7">
              <w:rPr>
                <w:rFonts w:ascii="Arial Nova Cond Light" w:hAnsi="Arial Nova Cond Light" w:cs="Calibri"/>
                <w:color w:val="000000"/>
                <w:sz w:val="16"/>
                <w:szCs w:val="16"/>
              </w:rPr>
              <w:t>$ 523.080.000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2A7D4CEE" w:rsidR="004412B7" w:rsidRPr="004412B7" w:rsidRDefault="004412B7" w:rsidP="004412B7">
            <w:pPr>
              <w:jc w:val="center"/>
              <w:rPr>
                <w:rFonts w:ascii="Arial Nova Cond Light" w:hAnsi="Arial Nova Cond Light" w:cs="Arial"/>
                <w:sz w:val="16"/>
                <w:szCs w:val="16"/>
              </w:rPr>
            </w:pPr>
            <w:r w:rsidRPr="004412B7">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29E0E47E" w:rsidR="004412B7" w:rsidRPr="004412B7" w:rsidRDefault="004412B7" w:rsidP="004412B7">
            <w:pPr>
              <w:jc w:val="center"/>
              <w:rPr>
                <w:rFonts w:ascii="Arial Nova Cond Light" w:hAnsi="Arial Nova Cond Light" w:cs="Arial"/>
                <w:sz w:val="16"/>
                <w:szCs w:val="16"/>
              </w:rPr>
            </w:pPr>
            <w:r w:rsidRPr="004412B7">
              <w:rPr>
                <w:rFonts w:ascii="Arial Nova Cond Light" w:hAnsi="Arial Nova Cond Light" w:cs="Calibri"/>
                <w:color w:val="000000"/>
                <w:sz w:val="16"/>
                <w:szCs w:val="16"/>
              </w:rPr>
              <w:t>1.977.634.224</w:t>
            </w:r>
          </w:p>
        </w:tc>
      </w:tr>
      <w:tr w:rsidR="004412B7" w:rsidRPr="00A65DC8" w14:paraId="76E1D128" w14:textId="77777777" w:rsidTr="004412B7">
        <w:trPr>
          <w:trHeight w:val="57"/>
          <w:jc w:val="center"/>
        </w:trPr>
        <w:tc>
          <w:tcPr>
            <w:tcW w:w="226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4412B7" w:rsidRPr="004412B7" w:rsidRDefault="004412B7" w:rsidP="004412B7">
            <w:pPr>
              <w:jc w:val="left"/>
              <w:rPr>
                <w:rFonts w:ascii="Arial Nova Cond Light" w:hAnsi="Arial Nova Cond Light" w:cs="Arial"/>
                <w:color w:val="000000"/>
                <w:sz w:val="16"/>
                <w:szCs w:val="16"/>
                <w:lang w:eastAsia="es-ES_tradnl"/>
              </w:rPr>
            </w:pPr>
            <w:proofErr w:type="gramStart"/>
            <w:r w:rsidRPr="004412B7">
              <w:rPr>
                <w:rFonts w:ascii="Arial Nova Cond Light" w:hAnsi="Arial Nova Cond Light" w:cs="Arial"/>
                <w:sz w:val="16"/>
                <w:szCs w:val="16"/>
              </w:rPr>
              <w:t>TOTAL</w:t>
            </w:r>
            <w:proofErr w:type="gramEnd"/>
            <w:r w:rsidRPr="004412B7">
              <w:rPr>
                <w:rFonts w:ascii="Arial Nova Cond Light" w:hAnsi="Arial Nova Cond Light" w:cs="Arial"/>
                <w:sz w:val="16"/>
                <w:szCs w:val="16"/>
              </w:rPr>
              <w:t xml:space="preserve"> PROYECTO 7814</w:t>
            </w:r>
          </w:p>
        </w:tc>
        <w:tc>
          <w:tcPr>
            <w:tcW w:w="112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36ABA85A" w:rsidR="004412B7" w:rsidRPr="004412B7" w:rsidRDefault="004412B7" w:rsidP="004412B7">
            <w:pPr>
              <w:jc w:val="center"/>
              <w:rPr>
                <w:rFonts w:ascii="Arial Nova Cond Light" w:hAnsi="Arial Nova Cond Light" w:cs="Arial"/>
                <w:b/>
                <w:bCs/>
                <w:color w:val="000000"/>
                <w:sz w:val="16"/>
                <w:szCs w:val="16"/>
                <w:lang w:eastAsia="es-ES_tradnl"/>
              </w:rPr>
            </w:pPr>
            <w:r w:rsidRPr="004412B7">
              <w:rPr>
                <w:rFonts w:ascii="Arial Nova Cond Light" w:hAnsi="Arial Nova Cond Light" w:cs="Calibri"/>
                <w:color w:val="000000"/>
                <w:sz w:val="16"/>
                <w:szCs w:val="16"/>
              </w:rPr>
              <w:t>$ 6.178.208.433</w:t>
            </w:r>
          </w:p>
        </w:tc>
        <w:tc>
          <w:tcPr>
            <w:tcW w:w="1342"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5B640C87" w:rsidR="004412B7" w:rsidRPr="004412B7" w:rsidRDefault="004412B7" w:rsidP="004412B7">
            <w:pPr>
              <w:keepLines/>
              <w:jc w:val="center"/>
              <w:rPr>
                <w:rFonts w:ascii="Arial Nova Cond Light" w:hAnsi="Arial Nova Cond Light" w:cs="Arial"/>
                <w:b/>
                <w:bCs/>
                <w:sz w:val="16"/>
                <w:szCs w:val="16"/>
              </w:rPr>
            </w:pPr>
            <w:r w:rsidRPr="004412B7">
              <w:rPr>
                <w:rFonts w:ascii="Arial Nova Cond Light" w:hAnsi="Arial Nova Cond Light" w:cs="Calibri"/>
                <w:color w:val="000000"/>
                <w:sz w:val="16"/>
                <w:szCs w:val="16"/>
              </w:rPr>
              <w:t>$ 14.896.77</w:t>
            </w:r>
            <w:r w:rsidRPr="004412B7">
              <w:rPr>
                <w:rFonts w:ascii="Arial Nova Cond Light" w:hAnsi="Arial Nova Cond Light" w:cs="Calibri"/>
                <w:color w:val="000000"/>
                <w:sz w:val="16"/>
                <w:szCs w:val="16"/>
              </w:rPr>
              <w:t>1.715</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18B8DC1" w14:textId="7472DB4E" w:rsidR="004412B7" w:rsidRPr="004412B7" w:rsidRDefault="004412B7" w:rsidP="004412B7">
            <w:pPr>
              <w:jc w:val="center"/>
              <w:rPr>
                <w:rFonts w:ascii="Arial Nova Cond Light" w:hAnsi="Arial Nova Cond Light" w:cs="Calibri"/>
                <w:color w:val="000000"/>
                <w:sz w:val="16"/>
                <w:szCs w:val="16"/>
              </w:rPr>
            </w:pPr>
            <w:r w:rsidRPr="004412B7">
              <w:rPr>
                <w:rFonts w:ascii="Arial Nova Cond Light" w:hAnsi="Arial Nova Cond Light" w:cs="Calibri"/>
                <w:color w:val="000000"/>
                <w:sz w:val="16"/>
                <w:szCs w:val="16"/>
              </w:rPr>
              <w:t xml:space="preserve">                                                                                  $17.801.646.130 </w:t>
            </w:r>
          </w:p>
          <w:p w14:paraId="43F9EB5C" w14:textId="71AE1143" w:rsidR="004412B7" w:rsidRPr="004412B7" w:rsidRDefault="004412B7" w:rsidP="004412B7">
            <w:pPr>
              <w:jc w:val="center"/>
              <w:rPr>
                <w:rFonts w:ascii="Calibri" w:hAnsi="Calibri" w:cs="Calibri"/>
                <w:sz w:val="16"/>
                <w:szCs w:val="16"/>
                <w:lang w:eastAsia="es-CO"/>
              </w:rPr>
            </w:pP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191564DD" w:rsidR="004412B7" w:rsidRPr="004412B7" w:rsidRDefault="004412B7" w:rsidP="004412B7">
            <w:pPr>
              <w:jc w:val="center"/>
              <w:rPr>
                <w:rFonts w:ascii="Arial Nova Cond Light" w:hAnsi="Arial Nova Cond Light" w:cs="Arial"/>
                <w:b/>
                <w:bCs/>
                <w:color w:val="000000"/>
                <w:sz w:val="16"/>
                <w:szCs w:val="16"/>
                <w:lang w:eastAsia="es-ES_tradnl"/>
              </w:rPr>
            </w:pPr>
            <w:r w:rsidRPr="004412B7">
              <w:rPr>
                <w:rFonts w:ascii="Arial Nova Cond Light" w:hAnsi="Arial Nova Cond Light" w:cs="Calibri"/>
                <w:color w:val="000000"/>
                <w:sz w:val="16"/>
                <w:szCs w:val="16"/>
              </w:rPr>
              <w:t>$ 40.728.442.000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6417D19C" w:rsidR="004412B7" w:rsidRPr="004412B7" w:rsidRDefault="004412B7" w:rsidP="004412B7">
            <w:pPr>
              <w:jc w:val="center"/>
              <w:rPr>
                <w:rFonts w:ascii="Arial Nova Cond Light" w:hAnsi="Arial Nova Cond Light" w:cs="Arial"/>
                <w:b/>
                <w:bCs/>
                <w:color w:val="000000"/>
                <w:sz w:val="16"/>
                <w:szCs w:val="16"/>
                <w:lang w:eastAsia="es-ES_tradnl"/>
              </w:rPr>
            </w:pPr>
            <w:r w:rsidRPr="004412B7">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0E6ECC27" w:rsidR="004412B7" w:rsidRPr="004412B7" w:rsidRDefault="004412B7" w:rsidP="004412B7">
            <w:pPr>
              <w:jc w:val="center"/>
              <w:rPr>
                <w:rFonts w:ascii="Arial Nova Cond Light" w:hAnsi="Arial Nova Cond Light" w:cs="Arial"/>
                <w:b/>
                <w:bCs/>
                <w:color w:val="000000"/>
                <w:sz w:val="16"/>
                <w:szCs w:val="16"/>
                <w:lang w:val="es-ES_tradnl" w:eastAsia="es-ES_tradnl"/>
              </w:rPr>
            </w:pPr>
            <w:r w:rsidRPr="004412B7">
              <w:rPr>
                <w:rFonts w:ascii="Arial Nova Cond Light" w:hAnsi="Arial Nova Cond Light" w:cs="Calibri"/>
                <w:color w:val="000000"/>
                <w:sz w:val="16"/>
                <w:szCs w:val="16"/>
              </w:rPr>
              <w:t>$102.037.810.278</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proofErr w:type="spellStart"/>
      <w:r w:rsidR="003634EB" w:rsidRPr="00A65DC8">
        <w:rPr>
          <w:rFonts w:ascii="Arial Nova Cond Light" w:hAnsi="Arial Nova Cond Light"/>
          <w:bCs/>
          <w:i/>
          <w:iCs/>
          <w:sz w:val="16"/>
          <w:szCs w:val="16"/>
        </w:rPr>
        <w:t>Segplan-BogData</w:t>
      </w:r>
      <w:proofErr w:type="spellEnd"/>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lastRenderedPageBreak/>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w:t>
            </w:r>
            <w:proofErr w:type="gramStart"/>
            <w:r w:rsidRPr="002373B0">
              <w:rPr>
                <w:rFonts w:ascii="Arial Nova Cond Light" w:hAnsi="Arial Nova Cond Light"/>
                <w:sz w:val="16"/>
                <w:szCs w:val="16"/>
              </w:rPr>
              <w:t>renaturalización  y</w:t>
            </w:r>
            <w:proofErr w:type="gramEnd"/>
            <w:r w:rsidRPr="002373B0">
              <w:rPr>
                <w:rFonts w:ascii="Arial Nova Cond Light" w:hAnsi="Arial Nova Cond Light"/>
                <w:sz w:val="16"/>
                <w:szCs w:val="16"/>
              </w:rPr>
              <w:t xml:space="preserve">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Documentos de lineamientos técnicos para la conservación de la biodiversidad y sus servicios </w:t>
            </w:r>
            <w:proofErr w:type="gramStart"/>
            <w:r w:rsidRPr="002373B0">
              <w:rPr>
                <w:rFonts w:ascii="Arial Nova Cond Light" w:hAnsi="Arial Nova Cond Light"/>
                <w:sz w:val="16"/>
                <w:szCs w:val="16"/>
              </w:rPr>
              <w:t>eco sistémicos</w:t>
            </w:r>
            <w:proofErr w:type="gramEnd"/>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21A2BB69" w:rsidR="001D2EA6" w:rsidRPr="004412B7" w:rsidRDefault="004412B7" w:rsidP="001D2EA6">
            <w:pPr>
              <w:jc w:val="center"/>
              <w:rPr>
                <w:rFonts w:ascii="Arial Nova Cond Light" w:hAnsi="Arial Nova Cond Light"/>
                <w:sz w:val="16"/>
                <w:szCs w:val="16"/>
              </w:rPr>
            </w:pPr>
            <w:r w:rsidRPr="004412B7">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63DFA4C7" w:rsidR="001D2EA6" w:rsidRPr="004412B7" w:rsidRDefault="004412B7" w:rsidP="001D2EA6">
            <w:pPr>
              <w:jc w:val="center"/>
              <w:rPr>
                <w:rFonts w:ascii="Arial Nova Cond Light" w:hAnsi="Arial Nova Cond Light"/>
                <w:sz w:val="16"/>
                <w:szCs w:val="16"/>
              </w:rPr>
            </w:pPr>
            <w:r w:rsidRPr="004412B7">
              <w:rPr>
                <w:rFonts w:ascii="Arial Nova Cond Light" w:hAnsi="Arial Nova Cond Light"/>
                <w:sz w:val="16"/>
                <w:szCs w:val="16"/>
              </w:rPr>
              <w:t>19</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lastRenderedPageBreak/>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373B0" w:rsidRDefault="00444A59" w:rsidP="001D2EA6">
            <w:pPr>
              <w:jc w:val="center"/>
              <w:rPr>
                <w:rFonts w:ascii="Arial Nova Cond Light" w:hAnsi="Arial Nova Cond Light"/>
                <w:sz w:val="16"/>
                <w:szCs w:val="16"/>
              </w:rPr>
            </w:pPr>
            <w:r w:rsidRPr="002373B0">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w:t>
            </w:r>
            <w:proofErr w:type="gramStart"/>
            <w:r w:rsidRPr="002373B0">
              <w:rPr>
                <w:rFonts w:ascii="Arial Nova Cond Light" w:hAnsi="Arial Nova Cond Light"/>
                <w:color w:val="000000"/>
                <w:sz w:val="16"/>
                <w:szCs w:val="16"/>
              </w:rPr>
              <w:t>contractuales,  fenómenos</w:t>
            </w:r>
            <w:proofErr w:type="gramEnd"/>
            <w:r w:rsidRPr="002373B0">
              <w:rPr>
                <w:rFonts w:ascii="Arial Nova Cond Light" w:hAnsi="Arial Nova Cond Light"/>
                <w:color w:val="000000"/>
                <w:sz w:val="16"/>
                <w:szCs w:val="16"/>
              </w:rPr>
              <w:t xml:space="preserve">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 xml:space="preserve">Administrar y manejar o gestionar las 19 áreas </w:t>
            </w:r>
            <w:r w:rsidRPr="002373B0">
              <w:rPr>
                <w:rFonts w:ascii="Arial Nova Cond Light" w:hAnsi="Arial Nova Cond Light"/>
                <w:sz w:val="16"/>
                <w:szCs w:val="16"/>
                <w:highlight w:val="white"/>
              </w:rPr>
              <w:lastRenderedPageBreak/>
              <w:t>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lastRenderedPageBreak/>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Acta de Asistencia Técnica e Informes de ejecución </w:t>
            </w:r>
            <w:r w:rsidRPr="002373B0">
              <w:rPr>
                <w:rFonts w:ascii="Arial Nova Cond Light" w:hAnsi="Arial Nova Cond Light"/>
                <w:sz w:val="16"/>
                <w:szCs w:val="16"/>
              </w:rPr>
              <w:lastRenderedPageBreak/>
              <w:t>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lastRenderedPageBreak/>
              <w:t xml:space="preserve">Administrativo - Discontinuidad en las actividades de </w:t>
            </w:r>
            <w:r w:rsidRPr="002373B0">
              <w:rPr>
                <w:rFonts w:ascii="Arial Nova Cond Light" w:hAnsi="Arial Nova Cond Light"/>
                <w:color w:val="000000"/>
                <w:sz w:val="16"/>
                <w:szCs w:val="16"/>
              </w:rPr>
              <w:lastRenderedPageBreak/>
              <w:t>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lastRenderedPageBreak/>
              <w:t xml:space="preserve">Se </w:t>
            </w:r>
            <w:proofErr w:type="gramStart"/>
            <w:r w:rsidRPr="002373B0">
              <w:rPr>
                <w:rFonts w:ascii="Arial Nova Cond Light" w:hAnsi="Arial Nova Cond Light"/>
                <w:color w:val="000000"/>
                <w:sz w:val="16"/>
                <w:szCs w:val="16"/>
              </w:rPr>
              <w:t>desarrollaran</w:t>
            </w:r>
            <w:proofErr w:type="gramEnd"/>
            <w:r w:rsidRPr="002373B0">
              <w:rPr>
                <w:rFonts w:ascii="Arial Nova Cond Light" w:hAnsi="Arial Nova Cond Light"/>
                <w:color w:val="000000"/>
                <w:sz w:val="16"/>
                <w:szCs w:val="16"/>
              </w:rPr>
              <w:t xml:space="preserve"> actividades de administración con </w:t>
            </w:r>
            <w:r w:rsidRPr="002373B0">
              <w:rPr>
                <w:rFonts w:ascii="Arial Nova Cond Light" w:hAnsi="Arial Nova Cond Light"/>
                <w:color w:val="000000"/>
                <w:sz w:val="16"/>
                <w:szCs w:val="16"/>
              </w:rPr>
              <w:lastRenderedPageBreak/>
              <w:t>la vinculación de instituciones y comunidad para consolidar el componente socio 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proofErr w:type="gramStart"/>
      <w:r w:rsidR="001D2EA6" w:rsidRPr="002373B0">
        <w:rPr>
          <w:rFonts w:ascii="Arial Nova Cond Light" w:hAnsi="Arial Nova Cond Light"/>
          <w:sz w:val="22"/>
          <w:szCs w:val="22"/>
        </w:rPr>
        <w:t>Director</w:t>
      </w:r>
      <w:proofErr w:type="gramEnd"/>
      <w:r w:rsidR="001D2EA6" w:rsidRPr="002373B0">
        <w:rPr>
          <w:rFonts w:ascii="Arial Nova Cond Light" w:hAnsi="Arial Nova Cond Light"/>
          <w:sz w:val="22"/>
          <w:szCs w:val="22"/>
        </w:rPr>
        <w:t xml:space="preserve">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lastRenderedPageBreak/>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E8B72" w14:textId="77777777" w:rsidR="00484617" w:rsidRDefault="00484617">
      <w:r>
        <w:separator/>
      </w:r>
    </w:p>
  </w:endnote>
  <w:endnote w:type="continuationSeparator" w:id="0">
    <w:p w14:paraId="79FEA020" w14:textId="77777777" w:rsidR="00484617" w:rsidRDefault="00484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24FBE" w14:textId="77777777" w:rsidR="00484617" w:rsidRDefault="00484617">
      <w:r>
        <w:separator/>
      </w:r>
    </w:p>
  </w:footnote>
  <w:footnote w:type="continuationSeparator" w:id="0">
    <w:p w14:paraId="19E22474" w14:textId="77777777" w:rsidR="00484617" w:rsidRDefault="00484617">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5"/>
  </w:num>
  <w:num w:numId="5">
    <w:abstractNumId w:val="10"/>
  </w:num>
  <w:num w:numId="6">
    <w:abstractNumId w:val="23"/>
  </w:num>
  <w:num w:numId="7">
    <w:abstractNumId w:val="14"/>
  </w:num>
  <w:num w:numId="8">
    <w:abstractNumId w:val="12"/>
  </w:num>
  <w:num w:numId="9">
    <w:abstractNumId w:val="7"/>
  </w:num>
  <w:num w:numId="10">
    <w:abstractNumId w:val="6"/>
  </w:num>
  <w:num w:numId="11">
    <w:abstractNumId w:val="25"/>
  </w:num>
  <w:num w:numId="12">
    <w:abstractNumId w:val="21"/>
  </w:num>
  <w:num w:numId="13">
    <w:abstractNumId w:val="17"/>
  </w:num>
  <w:num w:numId="14">
    <w:abstractNumId w:val="13"/>
  </w:num>
  <w:num w:numId="15">
    <w:abstractNumId w:val="16"/>
  </w:num>
  <w:num w:numId="16">
    <w:abstractNumId w:val="18"/>
  </w:num>
  <w:num w:numId="17">
    <w:abstractNumId w:val="0"/>
  </w:num>
  <w:num w:numId="18">
    <w:abstractNumId w:val="24"/>
  </w:num>
  <w:num w:numId="19">
    <w:abstractNumId w:val="2"/>
  </w:num>
  <w:num w:numId="20">
    <w:abstractNumId w:val="8"/>
  </w:num>
  <w:num w:numId="21">
    <w:abstractNumId w:val="15"/>
  </w:num>
  <w:num w:numId="22">
    <w:abstractNumId w:val="19"/>
  </w:num>
  <w:num w:numId="23">
    <w:abstractNumId w:val="20"/>
  </w:num>
  <w:num w:numId="24">
    <w:abstractNumId w:val="4"/>
  </w:num>
  <w:num w:numId="25">
    <w:abstractNumId w:val="11"/>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8543E"/>
    <w:rsid w:val="00090E40"/>
    <w:rsid w:val="00093A76"/>
    <w:rsid w:val="00095B0F"/>
    <w:rsid w:val="00097D23"/>
    <w:rsid w:val="000A052C"/>
    <w:rsid w:val="000A3DB7"/>
    <w:rsid w:val="000A3DE9"/>
    <w:rsid w:val="000A5217"/>
    <w:rsid w:val="000A7C5B"/>
    <w:rsid w:val="000B54B6"/>
    <w:rsid w:val="000B6627"/>
    <w:rsid w:val="000B7819"/>
    <w:rsid w:val="000C0B03"/>
    <w:rsid w:val="000C44BD"/>
    <w:rsid w:val="000C5310"/>
    <w:rsid w:val="000C60CB"/>
    <w:rsid w:val="000D1B97"/>
    <w:rsid w:val="000E15ED"/>
    <w:rsid w:val="000E3188"/>
    <w:rsid w:val="000E5147"/>
    <w:rsid w:val="000F0687"/>
    <w:rsid w:val="000F7FEE"/>
    <w:rsid w:val="00100113"/>
    <w:rsid w:val="00100B55"/>
    <w:rsid w:val="001015E9"/>
    <w:rsid w:val="0010588B"/>
    <w:rsid w:val="001066A3"/>
    <w:rsid w:val="00110DF2"/>
    <w:rsid w:val="00113D39"/>
    <w:rsid w:val="001151EB"/>
    <w:rsid w:val="00122052"/>
    <w:rsid w:val="00137F87"/>
    <w:rsid w:val="0014397C"/>
    <w:rsid w:val="00151822"/>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670D4"/>
    <w:rsid w:val="00277487"/>
    <w:rsid w:val="0028043F"/>
    <w:rsid w:val="002876A2"/>
    <w:rsid w:val="00292C1E"/>
    <w:rsid w:val="00294642"/>
    <w:rsid w:val="002950E0"/>
    <w:rsid w:val="002A0BAF"/>
    <w:rsid w:val="002A0F70"/>
    <w:rsid w:val="002A4176"/>
    <w:rsid w:val="002B45E8"/>
    <w:rsid w:val="002C18EB"/>
    <w:rsid w:val="002C6F7D"/>
    <w:rsid w:val="002C7EEC"/>
    <w:rsid w:val="002D07D6"/>
    <w:rsid w:val="002D18CD"/>
    <w:rsid w:val="002D2283"/>
    <w:rsid w:val="002E57BF"/>
    <w:rsid w:val="002F167B"/>
    <w:rsid w:val="002F2327"/>
    <w:rsid w:val="00301C3F"/>
    <w:rsid w:val="00304943"/>
    <w:rsid w:val="00306122"/>
    <w:rsid w:val="00307EF5"/>
    <w:rsid w:val="00310AAC"/>
    <w:rsid w:val="0032458D"/>
    <w:rsid w:val="00332598"/>
    <w:rsid w:val="00333C2E"/>
    <w:rsid w:val="00336F25"/>
    <w:rsid w:val="003634EB"/>
    <w:rsid w:val="00371CA1"/>
    <w:rsid w:val="00373F7E"/>
    <w:rsid w:val="0038347A"/>
    <w:rsid w:val="00385A93"/>
    <w:rsid w:val="00386CCB"/>
    <w:rsid w:val="00394F7C"/>
    <w:rsid w:val="00395809"/>
    <w:rsid w:val="00397C08"/>
    <w:rsid w:val="003A06E3"/>
    <w:rsid w:val="003A40D0"/>
    <w:rsid w:val="003A7AA3"/>
    <w:rsid w:val="003B14BF"/>
    <w:rsid w:val="003B1BD0"/>
    <w:rsid w:val="003B2BD1"/>
    <w:rsid w:val="003B33D1"/>
    <w:rsid w:val="003B41E0"/>
    <w:rsid w:val="003B4ECF"/>
    <w:rsid w:val="003C15E2"/>
    <w:rsid w:val="003C5DAB"/>
    <w:rsid w:val="003D08B1"/>
    <w:rsid w:val="003E1C6E"/>
    <w:rsid w:val="00402822"/>
    <w:rsid w:val="00414A93"/>
    <w:rsid w:val="00416BF6"/>
    <w:rsid w:val="004307B2"/>
    <w:rsid w:val="004313F6"/>
    <w:rsid w:val="0043476B"/>
    <w:rsid w:val="004407BB"/>
    <w:rsid w:val="004412B7"/>
    <w:rsid w:val="0044447C"/>
    <w:rsid w:val="00444A59"/>
    <w:rsid w:val="00445639"/>
    <w:rsid w:val="00454163"/>
    <w:rsid w:val="00460E88"/>
    <w:rsid w:val="00461E0B"/>
    <w:rsid w:val="0046347D"/>
    <w:rsid w:val="004644BD"/>
    <w:rsid w:val="00466C35"/>
    <w:rsid w:val="00466E58"/>
    <w:rsid w:val="00467ACA"/>
    <w:rsid w:val="00470EB8"/>
    <w:rsid w:val="00470F80"/>
    <w:rsid w:val="00482CAB"/>
    <w:rsid w:val="004838E6"/>
    <w:rsid w:val="00484617"/>
    <w:rsid w:val="00486E4B"/>
    <w:rsid w:val="004A0BD2"/>
    <w:rsid w:val="004A0D95"/>
    <w:rsid w:val="004A236A"/>
    <w:rsid w:val="004A5EF1"/>
    <w:rsid w:val="004C2236"/>
    <w:rsid w:val="004C358C"/>
    <w:rsid w:val="004D49E7"/>
    <w:rsid w:val="004D66BC"/>
    <w:rsid w:val="004D6D59"/>
    <w:rsid w:val="004E0388"/>
    <w:rsid w:val="004E054B"/>
    <w:rsid w:val="004E6C8F"/>
    <w:rsid w:val="004F6F2B"/>
    <w:rsid w:val="004F782C"/>
    <w:rsid w:val="0050327C"/>
    <w:rsid w:val="005048D4"/>
    <w:rsid w:val="005104CE"/>
    <w:rsid w:val="00510A9F"/>
    <w:rsid w:val="00520CBC"/>
    <w:rsid w:val="00530070"/>
    <w:rsid w:val="005367A7"/>
    <w:rsid w:val="0054059C"/>
    <w:rsid w:val="005449F6"/>
    <w:rsid w:val="00550C6E"/>
    <w:rsid w:val="00556D09"/>
    <w:rsid w:val="00557070"/>
    <w:rsid w:val="00562A18"/>
    <w:rsid w:val="00564313"/>
    <w:rsid w:val="0059472E"/>
    <w:rsid w:val="005A0362"/>
    <w:rsid w:val="005C1369"/>
    <w:rsid w:val="005C2B22"/>
    <w:rsid w:val="005C6CE4"/>
    <w:rsid w:val="005C7C99"/>
    <w:rsid w:val="005D066C"/>
    <w:rsid w:val="005D1B70"/>
    <w:rsid w:val="005D24FC"/>
    <w:rsid w:val="005D360D"/>
    <w:rsid w:val="005D5A09"/>
    <w:rsid w:val="005D6C41"/>
    <w:rsid w:val="005E19AB"/>
    <w:rsid w:val="005E7347"/>
    <w:rsid w:val="005E7CF1"/>
    <w:rsid w:val="005F55ED"/>
    <w:rsid w:val="006010FE"/>
    <w:rsid w:val="00604BAE"/>
    <w:rsid w:val="00606C5D"/>
    <w:rsid w:val="006247F1"/>
    <w:rsid w:val="00651112"/>
    <w:rsid w:val="00653522"/>
    <w:rsid w:val="0066192B"/>
    <w:rsid w:val="006647A2"/>
    <w:rsid w:val="00672551"/>
    <w:rsid w:val="0067462D"/>
    <w:rsid w:val="0067533F"/>
    <w:rsid w:val="0068485C"/>
    <w:rsid w:val="00684E84"/>
    <w:rsid w:val="0068721F"/>
    <w:rsid w:val="00691391"/>
    <w:rsid w:val="00691C2A"/>
    <w:rsid w:val="0069429D"/>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21B0"/>
    <w:rsid w:val="00705333"/>
    <w:rsid w:val="00710321"/>
    <w:rsid w:val="0071369E"/>
    <w:rsid w:val="0072612F"/>
    <w:rsid w:val="007277CF"/>
    <w:rsid w:val="00733382"/>
    <w:rsid w:val="007424E9"/>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45A6"/>
    <w:rsid w:val="0087583A"/>
    <w:rsid w:val="00877D41"/>
    <w:rsid w:val="00882783"/>
    <w:rsid w:val="00883FF5"/>
    <w:rsid w:val="0088790F"/>
    <w:rsid w:val="00895D8B"/>
    <w:rsid w:val="008A1BF0"/>
    <w:rsid w:val="008A299D"/>
    <w:rsid w:val="008A57A8"/>
    <w:rsid w:val="008A6B50"/>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961"/>
    <w:rsid w:val="00912B7A"/>
    <w:rsid w:val="00912CA1"/>
    <w:rsid w:val="009361EC"/>
    <w:rsid w:val="00940DBE"/>
    <w:rsid w:val="009467C2"/>
    <w:rsid w:val="00946941"/>
    <w:rsid w:val="00947944"/>
    <w:rsid w:val="00950AF3"/>
    <w:rsid w:val="0095100D"/>
    <w:rsid w:val="00966968"/>
    <w:rsid w:val="00971A78"/>
    <w:rsid w:val="00985354"/>
    <w:rsid w:val="0098733A"/>
    <w:rsid w:val="00990E65"/>
    <w:rsid w:val="00995987"/>
    <w:rsid w:val="009A2270"/>
    <w:rsid w:val="009A7EB8"/>
    <w:rsid w:val="009B3503"/>
    <w:rsid w:val="009B409F"/>
    <w:rsid w:val="009C05F4"/>
    <w:rsid w:val="009C0A18"/>
    <w:rsid w:val="009C75C5"/>
    <w:rsid w:val="009D4A71"/>
    <w:rsid w:val="009E019D"/>
    <w:rsid w:val="009E02F9"/>
    <w:rsid w:val="009E5A13"/>
    <w:rsid w:val="009E7980"/>
    <w:rsid w:val="009F4D35"/>
    <w:rsid w:val="009F646F"/>
    <w:rsid w:val="00A05FD9"/>
    <w:rsid w:val="00A07DD7"/>
    <w:rsid w:val="00A13295"/>
    <w:rsid w:val="00A16AF2"/>
    <w:rsid w:val="00A16E44"/>
    <w:rsid w:val="00A253F8"/>
    <w:rsid w:val="00A31AC4"/>
    <w:rsid w:val="00A56648"/>
    <w:rsid w:val="00A63A29"/>
    <w:rsid w:val="00A65DC8"/>
    <w:rsid w:val="00A6634D"/>
    <w:rsid w:val="00A66EA2"/>
    <w:rsid w:val="00A671D7"/>
    <w:rsid w:val="00A67BBE"/>
    <w:rsid w:val="00A71195"/>
    <w:rsid w:val="00A73B57"/>
    <w:rsid w:val="00A8162D"/>
    <w:rsid w:val="00A857FD"/>
    <w:rsid w:val="00A910D6"/>
    <w:rsid w:val="00A94EFF"/>
    <w:rsid w:val="00AA1EC8"/>
    <w:rsid w:val="00AA281E"/>
    <w:rsid w:val="00AB2835"/>
    <w:rsid w:val="00AB3EB9"/>
    <w:rsid w:val="00AB7507"/>
    <w:rsid w:val="00AC3674"/>
    <w:rsid w:val="00AC3F5B"/>
    <w:rsid w:val="00AC6530"/>
    <w:rsid w:val="00AD5E0A"/>
    <w:rsid w:val="00AE6B5D"/>
    <w:rsid w:val="00AF227C"/>
    <w:rsid w:val="00AF5AF0"/>
    <w:rsid w:val="00AF7279"/>
    <w:rsid w:val="00B1242C"/>
    <w:rsid w:val="00B14435"/>
    <w:rsid w:val="00B14C68"/>
    <w:rsid w:val="00B205ED"/>
    <w:rsid w:val="00B226D2"/>
    <w:rsid w:val="00B2752C"/>
    <w:rsid w:val="00B40A42"/>
    <w:rsid w:val="00B41CFA"/>
    <w:rsid w:val="00B502AA"/>
    <w:rsid w:val="00B50534"/>
    <w:rsid w:val="00B51D43"/>
    <w:rsid w:val="00B5364F"/>
    <w:rsid w:val="00B62937"/>
    <w:rsid w:val="00B65A79"/>
    <w:rsid w:val="00B662F1"/>
    <w:rsid w:val="00B714F0"/>
    <w:rsid w:val="00B71CA9"/>
    <w:rsid w:val="00B76187"/>
    <w:rsid w:val="00B863C6"/>
    <w:rsid w:val="00B87A8C"/>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4B3"/>
    <w:rsid w:val="00C16F97"/>
    <w:rsid w:val="00C209B1"/>
    <w:rsid w:val="00C27857"/>
    <w:rsid w:val="00C27C77"/>
    <w:rsid w:val="00C309BD"/>
    <w:rsid w:val="00C3251C"/>
    <w:rsid w:val="00C72CE2"/>
    <w:rsid w:val="00C73D7A"/>
    <w:rsid w:val="00C74419"/>
    <w:rsid w:val="00C75FD9"/>
    <w:rsid w:val="00C76074"/>
    <w:rsid w:val="00C80DA1"/>
    <w:rsid w:val="00C90CA4"/>
    <w:rsid w:val="00C92F34"/>
    <w:rsid w:val="00C9435D"/>
    <w:rsid w:val="00CA1EBC"/>
    <w:rsid w:val="00CA2D73"/>
    <w:rsid w:val="00CA423E"/>
    <w:rsid w:val="00CA5ABD"/>
    <w:rsid w:val="00CA7387"/>
    <w:rsid w:val="00CB0EFE"/>
    <w:rsid w:val="00CB275F"/>
    <w:rsid w:val="00CB28BA"/>
    <w:rsid w:val="00CB43F8"/>
    <w:rsid w:val="00CB7CFA"/>
    <w:rsid w:val="00CC0F4A"/>
    <w:rsid w:val="00CC2CCE"/>
    <w:rsid w:val="00CD1760"/>
    <w:rsid w:val="00CD4CCE"/>
    <w:rsid w:val="00CE1438"/>
    <w:rsid w:val="00CE5BF8"/>
    <w:rsid w:val="00CE6E52"/>
    <w:rsid w:val="00CE7EDF"/>
    <w:rsid w:val="00CF1D3B"/>
    <w:rsid w:val="00D02E34"/>
    <w:rsid w:val="00D0311D"/>
    <w:rsid w:val="00D03E71"/>
    <w:rsid w:val="00D03FC0"/>
    <w:rsid w:val="00D05069"/>
    <w:rsid w:val="00D069F5"/>
    <w:rsid w:val="00D111A6"/>
    <w:rsid w:val="00D15BD9"/>
    <w:rsid w:val="00D23D2D"/>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B3E51"/>
    <w:rsid w:val="00DB69FE"/>
    <w:rsid w:val="00DC4D4E"/>
    <w:rsid w:val="00DC79ED"/>
    <w:rsid w:val="00DD00CF"/>
    <w:rsid w:val="00DD1CE8"/>
    <w:rsid w:val="00DD1D9A"/>
    <w:rsid w:val="00DD7902"/>
    <w:rsid w:val="00DD7FFE"/>
    <w:rsid w:val="00DE12A2"/>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74A8"/>
    <w:rsid w:val="00E576F9"/>
    <w:rsid w:val="00E57AD3"/>
    <w:rsid w:val="00E6178C"/>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17AE"/>
    <w:rsid w:val="00EC5A9E"/>
    <w:rsid w:val="00EE262C"/>
    <w:rsid w:val="00EE2EFF"/>
    <w:rsid w:val="00EE3525"/>
    <w:rsid w:val="00EE3FFC"/>
    <w:rsid w:val="00F06325"/>
    <w:rsid w:val="00F13E44"/>
    <w:rsid w:val="00F2124D"/>
    <w:rsid w:val="00F272C3"/>
    <w:rsid w:val="00F30AE5"/>
    <w:rsid w:val="00F329F1"/>
    <w:rsid w:val="00F50E2B"/>
    <w:rsid w:val="00F526EA"/>
    <w:rsid w:val="00F550E3"/>
    <w:rsid w:val="00F6149E"/>
    <w:rsid w:val="00F62974"/>
    <w:rsid w:val="00F65465"/>
    <w:rsid w:val="00F65963"/>
    <w:rsid w:val="00F665CF"/>
    <w:rsid w:val="00F73A1D"/>
    <w:rsid w:val="00F75293"/>
    <w:rsid w:val="00F81737"/>
    <w:rsid w:val="00F94372"/>
    <w:rsid w:val="00FA4253"/>
    <w:rsid w:val="00FB174D"/>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51939006">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379474713">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79058376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51</Pages>
  <Words>16585</Words>
  <Characters>91219</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5</cp:revision>
  <dcterms:created xsi:type="dcterms:W3CDTF">2022-10-19T00:05:00Z</dcterms:created>
  <dcterms:modified xsi:type="dcterms:W3CDTF">2022-12-17T22:17:00Z</dcterms:modified>
</cp:coreProperties>
</file>