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44797C" w:rsidRPr="00AC358F" w:rsidRDefault="0044797C"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5A8C8E0C"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C979CC">
                              <w:rPr>
                                <w:rFonts w:ascii="Arial Nova Light" w:hAnsi="Arial Nova Light" w:cs="Times"/>
                                <w:sz w:val="22"/>
                                <w:szCs w:val="22"/>
                              </w:rPr>
                              <w:t>No. 11</w:t>
                            </w:r>
                            <w:r w:rsidRPr="00C979CC">
                              <w:rPr>
                                <w:rFonts w:ascii="Arial Nova Light" w:hAnsi="Arial Nova Light" w:cs="Times"/>
                                <w:sz w:val="22"/>
                                <w:szCs w:val="22"/>
                              </w:rPr>
                              <w:tab/>
                            </w:r>
                            <w:proofErr w:type="gramStart"/>
                            <w:r w:rsidR="0072681E">
                              <w:rPr>
                                <w:rFonts w:ascii="Arial Nova Light" w:hAnsi="Arial Nova Light" w:cs="Times"/>
                                <w:sz w:val="22"/>
                                <w:szCs w:val="22"/>
                              </w:rPr>
                              <w:t>Fecha</w:t>
                            </w:r>
                            <w:proofErr w:type="gramEnd"/>
                            <w:r w:rsidR="0072681E">
                              <w:rPr>
                                <w:rFonts w:ascii="Arial Nova Light" w:hAnsi="Arial Nova Light" w:cs="Times"/>
                                <w:sz w:val="22"/>
                                <w:szCs w:val="22"/>
                              </w:rPr>
                              <w:t>:</w:t>
                            </w:r>
                            <w:r w:rsidR="008A7A0C">
                              <w:rPr>
                                <w:rFonts w:ascii="Arial Nova Light" w:hAnsi="Arial Nova Light" w:cs="Times"/>
                                <w:sz w:val="22"/>
                                <w:szCs w:val="22"/>
                              </w:rPr>
                              <w:t>30/09/</w:t>
                            </w:r>
                            <w:r>
                              <w:rPr>
                                <w:rFonts w:ascii="Arial Nova Light" w:hAnsi="Arial Nova Light" w:cs="Times"/>
                                <w:sz w:val="22"/>
                                <w:szCs w:val="22"/>
                              </w:rPr>
                              <w:t>2022</w:t>
                            </w:r>
                          </w:p>
                          <w:p w14:paraId="39E1D268" w14:textId="77777777" w:rsidR="0044797C" w:rsidRDefault="0044797C"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" fillcolor="white [3201]" strokecolor="black [3200]" strokeweight="1pt">
                <v:textbox>
                  <w:txbxContent>
                    <w:p w14:paraId="0C1D4E54"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44797C" w:rsidRPr="00AC358F" w:rsidRDefault="0044797C"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44797C" w:rsidRPr="00AC358F" w:rsidRDefault="0044797C"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5A8C8E0C" w:rsidR="0044797C" w:rsidRPr="00AC358F" w:rsidRDefault="0044797C"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C979CC">
                        <w:rPr>
                          <w:rFonts w:ascii="Arial Nova Light" w:hAnsi="Arial Nova Light" w:cs="Times"/>
                          <w:sz w:val="22"/>
                          <w:szCs w:val="22"/>
                        </w:rPr>
                        <w:t>No. 11</w:t>
                      </w:r>
                      <w:r w:rsidRPr="00C979CC">
                        <w:rPr>
                          <w:rFonts w:ascii="Arial Nova Light" w:hAnsi="Arial Nova Light" w:cs="Times"/>
                          <w:sz w:val="22"/>
                          <w:szCs w:val="22"/>
                        </w:rPr>
                        <w:tab/>
                      </w:r>
                      <w:proofErr w:type="gramStart"/>
                      <w:r w:rsidR="0072681E">
                        <w:rPr>
                          <w:rFonts w:ascii="Arial Nova Light" w:hAnsi="Arial Nova Light" w:cs="Times"/>
                          <w:sz w:val="22"/>
                          <w:szCs w:val="22"/>
                        </w:rPr>
                        <w:t>Fecha</w:t>
                      </w:r>
                      <w:proofErr w:type="gramEnd"/>
                      <w:r w:rsidR="0072681E">
                        <w:rPr>
                          <w:rFonts w:ascii="Arial Nova Light" w:hAnsi="Arial Nova Light" w:cs="Times"/>
                          <w:sz w:val="22"/>
                          <w:szCs w:val="22"/>
                        </w:rPr>
                        <w:t>:</w:t>
                      </w:r>
                      <w:r w:rsidR="008A7A0C">
                        <w:rPr>
                          <w:rFonts w:ascii="Arial Nova Light" w:hAnsi="Arial Nova Light" w:cs="Times"/>
                          <w:sz w:val="22"/>
                          <w:szCs w:val="22"/>
                        </w:rPr>
                        <w:t>30/09/</w:t>
                      </w:r>
                      <w:r>
                        <w:rPr>
                          <w:rFonts w:ascii="Arial Nova Light" w:hAnsi="Arial Nova Light" w:cs="Times"/>
                          <w:sz w:val="22"/>
                          <w:szCs w:val="22"/>
                        </w:rPr>
                        <w:t>2022</w:t>
                      </w:r>
                    </w:p>
                    <w:p w14:paraId="39E1D268" w14:textId="77777777" w:rsidR="0044797C" w:rsidRDefault="0044797C"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00000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META PLAN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  BPIN</w:t>
      </w:r>
    </w:p>
    <w:p w14:paraId="3B45F7E6" w14:textId="1D2BBC48" w:rsidR="00F550E3" w:rsidRPr="002F2CF0" w:rsidRDefault="0000000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De igual forma, se identificó que: el esquema de gestión realizado por las instituciones distritales,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minero extractiva;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sobre-aprovechamiento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00000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Participación activa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Recursos económicos, recursos humanos y planeación y ejecución  de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000000"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00000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En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00000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Esta administración concibe la ruralidad distrital como territorio estratégico a través del cual es posible la articulación con la región, al tiempo que reconoce a los campesinos y campesinas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w:t>
      </w:r>
      <w:proofErr w:type="gramStart"/>
      <w:r w:rsidRPr="002F2CF0">
        <w:rPr>
          <w:rFonts w:ascii="Arial Nova Light" w:hAnsi="Arial Nova Light"/>
          <w:color w:val="000000" w:themeColor="text1"/>
          <w:sz w:val="22"/>
          <w:szCs w:val="22"/>
        </w:rPr>
        <w:t xml:space="preserve">con  </w:t>
      </w:r>
      <w:r w:rsidRPr="002F2CF0">
        <w:rPr>
          <w:rFonts w:ascii="Arial Nova Light" w:eastAsiaTheme="minorHAnsi" w:hAnsi="Arial Nova Light"/>
          <w:color w:val="000000" w:themeColor="text1"/>
          <w:sz w:val="22"/>
          <w:szCs w:val="22"/>
        </w:rPr>
        <w:t>el</w:t>
      </w:r>
      <w:proofErr w:type="gramEnd"/>
      <w:r w:rsidRPr="002F2CF0">
        <w:rPr>
          <w:rFonts w:ascii="Arial Nova Light" w:eastAsiaTheme="minorHAnsi" w:hAnsi="Arial Nova Light"/>
          <w:color w:val="000000" w:themeColor="text1"/>
          <w:sz w:val="22"/>
          <w:szCs w:val="22"/>
        </w:rPr>
        <w:t xml:space="preserve">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META PLAN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72681E" w:rsidRDefault="00EC1AFE" w:rsidP="00EC1AFE">
            <w:pPr>
              <w:jc w:val="center"/>
              <w:rPr>
                <w:rFonts w:ascii="Arial Nova Light" w:hAnsi="Arial Nova Light"/>
                <w:sz w:val="22"/>
                <w:szCs w:val="22"/>
              </w:rPr>
            </w:pPr>
            <w:r w:rsidRPr="0072681E">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6C13EFD4" w:rsidR="00EC1AFE" w:rsidRPr="0072681E" w:rsidRDefault="00EC1AFE" w:rsidP="00481FE1">
            <w:pPr>
              <w:jc w:val="center"/>
              <w:rPr>
                <w:rFonts w:ascii="Arial Nova Light" w:hAnsi="Arial Nova Light"/>
                <w:sz w:val="22"/>
                <w:szCs w:val="22"/>
              </w:rPr>
            </w:pPr>
            <w:r w:rsidRPr="0072681E">
              <w:rPr>
                <w:rFonts w:ascii="Arial Nova Light" w:hAnsi="Arial Nova Light"/>
                <w:b/>
                <w:sz w:val="22"/>
                <w:szCs w:val="22"/>
                <w:lang w:eastAsia="es-CO"/>
              </w:rPr>
              <w:t>2</w:t>
            </w:r>
            <w:r w:rsidR="00F05EC5" w:rsidRPr="0072681E">
              <w:rPr>
                <w:rFonts w:ascii="Arial Nova Light" w:hAnsi="Arial Nova Light"/>
                <w:b/>
                <w:sz w:val="22"/>
                <w:szCs w:val="22"/>
                <w:lang w:eastAsia="es-CO"/>
              </w:rPr>
              <w:t>7</w:t>
            </w:r>
            <w:r w:rsidR="0072681E" w:rsidRPr="0072681E">
              <w:rPr>
                <w:rFonts w:ascii="Arial Nova Light" w:hAnsi="Arial Nova Light"/>
                <w:b/>
                <w:sz w:val="22"/>
                <w:szCs w:val="22"/>
                <w:lang w:eastAsia="es-CO"/>
              </w:rPr>
              <w:t>,</w:t>
            </w:r>
            <w:r w:rsidR="00F05EC5" w:rsidRPr="0072681E">
              <w:rPr>
                <w:rFonts w:ascii="Arial Nova Light" w:hAnsi="Arial Nova Light"/>
                <w:b/>
                <w:sz w:val="22"/>
                <w:szCs w:val="22"/>
                <w:lang w:eastAsia="es-CO"/>
              </w:rPr>
              <w:t>16</w:t>
            </w:r>
          </w:p>
        </w:tc>
        <w:tc>
          <w:tcPr>
            <w:tcW w:w="585" w:type="dxa"/>
            <w:tcBorders>
              <w:left w:val="single" w:sz="4" w:space="0" w:color="000000"/>
              <w:right w:val="single" w:sz="4" w:space="0" w:color="000000"/>
            </w:tcBorders>
            <w:vAlign w:val="center"/>
          </w:tcPr>
          <w:p w14:paraId="7324E571" w14:textId="2B53B12C" w:rsidR="00EC1AFE" w:rsidRPr="0072681E" w:rsidRDefault="00EC1AFE" w:rsidP="00EC1AFE">
            <w:pPr>
              <w:jc w:val="center"/>
              <w:rPr>
                <w:rFonts w:ascii="Arial Nova Light" w:hAnsi="Arial Nova Light"/>
                <w:sz w:val="22"/>
                <w:szCs w:val="22"/>
              </w:rPr>
            </w:pPr>
            <w:r w:rsidRPr="0072681E">
              <w:rPr>
                <w:rFonts w:ascii="Arial Nova Light" w:hAnsi="Arial Nova Light"/>
                <w:b/>
                <w:sz w:val="22"/>
                <w:szCs w:val="22"/>
                <w:lang w:eastAsia="es-CO"/>
              </w:rPr>
              <w:t>31</w:t>
            </w:r>
          </w:p>
        </w:tc>
        <w:tc>
          <w:tcPr>
            <w:tcW w:w="585" w:type="dxa"/>
            <w:tcBorders>
              <w:left w:val="single" w:sz="4" w:space="0" w:color="000000"/>
              <w:right w:val="single" w:sz="4" w:space="0" w:color="000000"/>
            </w:tcBorders>
            <w:vAlign w:val="center"/>
          </w:tcPr>
          <w:p w14:paraId="69830F3E" w14:textId="44C0B289" w:rsidR="00EC1AFE" w:rsidRPr="0072681E" w:rsidRDefault="00EC1AFE" w:rsidP="00EC1AFE">
            <w:pPr>
              <w:jc w:val="center"/>
              <w:rPr>
                <w:rFonts w:ascii="Arial Nova Light" w:hAnsi="Arial Nova Light"/>
                <w:sz w:val="22"/>
                <w:szCs w:val="22"/>
              </w:rPr>
            </w:pPr>
            <w:r w:rsidRPr="0072681E">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24215F22" w:rsidR="00EC1AFE" w:rsidRPr="0072681E" w:rsidRDefault="00481FE1" w:rsidP="00EC1AFE">
            <w:pPr>
              <w:jc w:val="center"/>
              <w:rPr>
                <w:rFonts w:ascii="Arial Nova Light" w:hAnsi="Arial Nova Light"/>
                <w:sz w:val="22"/>
                <w:szCs w:val="22"/>
              </w:rPr>
            </w:pPr>
            <w:r w:rsidRPr="0072681E">
              <w:rPr>
                <w:rFonts w:ascii="Arial Nova Light" w:hAnsi="Arial Nova Light"/>
                <w:b/>
                <w:sz w:val="22"/>
                <w:szCs w:val="22"/>
                <w:lang w:eastAsia="es-CO"/>
              </w:rPr>
              <w:t>1</w:t>
            </w:r>
            <w:r w:rsidR="00F05EC5" w:rsidRPr="0072681E">
              <w:rPr>
                <w:rFonts w:ascii="Arial Nova Light" w:hAnsi="Arial Nova Light"/>
                <w:b/>
                <w:sz w:val="22"/>
                <w:szCs w:val="22"/>
                <w:lang w:eastAsia="es-CO"/>
              </w:rPr>
              <w:t>6.84</w:t>
            </w:r>
          </w:p>
        </w:tc>
        <w:tc>
          <w:tcPr>
            <w:tcW w:w="825" w:type="dxa"/>
            <w:tcBorders>
              <w:left w:val="single" w:sz="4" w:space="0" w:color="000000"/>
              <w:right w:val="single" w:sz="4" w:space="0" w:color="000000"/>
            </w:tcBorders>
            <w:vAlign w:val="center"/>
          </w:tcPr>
          <w:p w14:paraId="09A7F7BB" w14:textId="7E44F075" w:rsidR="00EC1AFE" w:rsidRPr="0072681E" w:rsidRDefault="00EC1AFE" w:rsidP="00EC1AFE">
            <w:pPr>
              <w:jc w:val="center"/>
              <w:rPr>
                <w:rFonts w:ascii="Arial Nova Light" w:hAnsi="Arial Nova Light"/>
                <w:sz w:val="22"/>
                <w:szCs w:val="22"/>
              </w:rPr>
            </w:pPr>
            <w:r w:rsidRPr="0072681E">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 xml:space="preserve">Diseñar e Implementar un </w:t>
            </w:r>
            <w:r w:rsidRPr="002F2CF0">
              <w:rPr>
                <w:rFonts w:ascii="Arial Nova Light" w:hAnsi="Arial Nova Light"/>
                <w:color w:val="000000"/>
                <w:sz w:val="22"/>
                <w:szCs w:val="22"/>
                <w:lang w:eastAsia="es-CO"/>
              </w:rPr>
              <w:lastRenderedPageBreak/>
              <w:t>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 xml:space="preserve">Porcentaje de </w:t>
            </w:r>
            <w:r w:rsidRPr="002F2CF0">
              <w:rPr>
                <w:rFonts w:ascii="Arial Nova Light" w:hAnsi="Arial Nova Light"/>
                <w:color w:val="000000"/>
                <w:sz w:val="22"/>
                <w:szCs w:val="22"/>
                <w:lang w:eastAsia="es-CO"/>
              </w:rPr>
              <w:lastRenderedPageBreak/>
              <w:t>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lastRenderedPageBreak/>
              <w:t xml:space="preserve">Porcentaje de avance de la </w:t>
            </w:r>
            <w:r w:rsidRPr="002F2CF0">
              <w:rPr>
                <w:rFonts w:ascii="Arial Nova Light" w:hAnsi="Arial Nova Light"/>
                <w:color w:val="000000"/>
                <w:sz w:val="22"/>
                <w:szCs w:val="22"/>
                <w:lang w:eastAsia="es-CO"/>
              </w:rPr>
              <w:lastRenderedPageBreak/>
              <w:t>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lastRenderedPageBreak/>
              <w:t>10</w:t>
            </w:r>
          </w:p>
        </w:tc>
        <w:tc>
          <w:tcPr>
            <w:tcW w:w="585" w:type="dxa"/>
            <w:tcBorders>
              <w:left w:val="single" w:sz="4" w:space="0" w:color="000000"/>
              <w:right w:val="single" w:sz="4" w:space="0" w:color="000000"/>
            </w:tcBorders>
            <w:vAlign w:val="center"/>
          </w:tcPr>
          <w:p w14:paraId="6BF9E3E7" w14:textId="520B6C77"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F7C36DF" w14:textId="5C2B8F3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para la conservación de la biodiversidad y sus servicios eco sistémicos</w:t>
            </w:r>
          </w:p>
        </w:tc>
        <w:tc>
          <w:tcPr>
            <w:tcW w:w="2552" w:type="dxa"/>
          </w:tcPr>
          <w:p w14:paraId="21440050" w14:textId="530ED86A"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2F2CF0" w:rsidRDefault="00435B75" w:rsidP="00D5763D">
            <w:pPr>
              <w:jc w:val="center"/>
              <w:rPr>
                <w:rFonts w:ascii="Arial Nova Light" w:hAnsi="Arial Nova Light"/>
                <w:bCs/>
                <w:sz w:val="22"/>
                <w:szCs w:val="22"/>
              </w:rPr>
            </w:pPr>
            <w:r w:rsidRPr="002F2CF0">
              <w:rPr>
                <w:rFonts w:ascii="Arial Nova Light" w:hAnsi="Arial Nova Light"/>
                <w:bCs/>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Servicio de educación informal en el marco de la conservación de la biodiversidad y los Servicio </w:t>
            </w:r>
            <w:proofErr w:type="spellStart"/>
            <w:r w:rsidRPr="002F2CF0">
              <w:rPr>
                <w:rFonts w:ascii="Arial Nova Light" w:hAnsi="Arial Nova Light"/>
                <w:color w:val="000000"/>
                <w:sz w:val="22"/>
                <w:szCs w:val="22"/>
              </w:rPr>
              <w:t>ecostémicos</w:t>
            </w:r>
            <w:proofErr w:type="spellEnd"/>
          </w:p>
        </w:tc>
        <w:tc>
          <w:tcPr>
            <w:tcW w:w="2552" w:type="dxa"/>
          </w:tcPr>
          <w:p w14:paraId="71DC55F0" w14:textId="3B693655"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Capacitar 1000 personas en el </w:t>
            </w:r>
            <w:r w:rsidR="001E3C6B" w:rsidRPr="002F2CF0">
              <w:rPr>
                <w:rFonts w:ascii="Arial Nova Light" w:hAnsi="Arial Nova Light"/>
                <w:color w:val="000000"/>
                <w:sz w:val="22"/>
                <w:szCs w:val="22"/>
              </w:rPr>
              <w:t>fortalecimiento</w:t>
            </w:r>
            <w:r w:rsidRPr="002F2CF0">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72681E" w:rsidRDefault="00481FE1" w:rsidP="00CB6178">
            <w:pPr>
              <w:jc w:val="center"/>
              <w:rPr>
                <w:rFonts w:ascii="Arial Nova Light" w:hAnsi="Arial Nova Light"/>
                <w:bCs/>
                <w:sz w:val="22"/>
                <w:szCs w:val="22"/>
              </w:rPr>
            </w:pPr>
            <w:r w:rsidRPr="0072681E">
              <w:rPr>
                <w:rFonts w:ascii="Arial Nova Light" w:hAnsi="Arial Nova Light"/>
                <w:bCs/>
                <w:sz w:val="22"/>
                <w:szCs w:val="22"/>
              </w:rPr>
              <w:t>1207</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674F0188" w:rsidR="00435B75" w:rsidRPr="0072681E" w:rsidRDefault="00EC2108" w:rsidP="00D5763D">
            <w:pPr>
              <w:jc w:val="center"/>
              <w:rPr>
                <w:rFonts w:ascii="Arial Nova Light" w:hAnsi="Arial Nova Light"/>
                <w:bCs/>
                <w:sz w:val="22"/>
                <w:szCs w:val="22"/>
              </w:rPr>
            </w:pPr>
            <w:r w:rsidRPr="0072681E">
              <w:rPr>
                <w:rFonts w:ascii="Arial Nova Light" w:hAnsi="Arial Nova Light"/>
                <w:bCs/>
                <w:sz w:val="22"/>
                <w:szCs w:val="22"/>
              </w:rPr>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planeación para la conservación de la biodiversidad y sus servicios eco sistémicos</w:t>
            </w:r>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14A1C79"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14F7428A" w14:textId="77777777"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 </w:t>
      </w: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lastRenderedPageBreak/>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w:t>
      </w:r>
      <w:r w:rsidRPr="002F2CF0">
        <w:rPr>
          <w:rFonts w:ascii="Arial Nova Light" w:hAnsi="Arial Nova Light"/>
          <w:color w:val="000000" w:themeColor="text1"/>
          <w:sz w:val="22"/>
          <w:szCs w:val="22"/>
          <w:lang w:eastAsia="es-CO"/>
        </w:rPr>
        <w:lastRenderedPageBreak/>
        <w:t>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 valor del incentivo acordado,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43"/>
        <w:gridCol w:w="1068"/>
        <w:gridCol w:w="1324"/>
        <w:gridCol w:w="787"/>
        <w:gridCol w:w="713"/>
        <w:gridCol w:w="1325"/>
        <w:gridCol w:w="407"/>
        <w:gridCol w:w="407"/>
        <w:gridCol w:w="407"/>
        <w:gridCol w:w="407"/>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2F24D7"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2AD81DEA" w:rsidR="002F24D7" w:rsidRPr="00152636" w:rsidRDefault="0044797C" w:rsidP="002F24D7">
            <w:pPr>
              <w:jc w:val="center"/>
              <w:rPr>
                <w:rFonts w:cs="Arial"/>
                <w:color w:val="000000"/>
                <w:sz w:val="12"/>
                <w:szCs w:val="22"/>
                <w:lang w:eastAsia="es-CO"/>
              </w:rPr>
            </w:pPr>
            <w:r>
              <w:rPr>
                <w:rFonts w:cs="Arial"/>
                <w:color w:val="000000"/>
                <w:sz w:val="12"/>
                <w:szCs w:val="22"/>
                <w:lang w:eastAsia="es-CO"/>
              </w:rPr>
              <w:t>1</w:t>
            </w:r>
            <w:r w:rsidR="002F24D7" w:rsidRPr="00152636">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576ADAF"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24F1D676" w14:textId="400063D0" w:rsidR="002F24D7" w:rsidRPr="002F24D7" w:rsidRDefault="0044797C" w:rsidP="002F24D7">
            <w:pPr>
              <w:jc w:val="center"/>
              <w:rPr>
                <w:rFonts w:cs="Arial"/>
                <w:color w:val="000000"/>
                <w:sz w:val="12"/>
                <w:szCs w:val="22"/>
                <w:lang w:eastAsia="es-CO"/>
              </w:rPr>
            </w:pPr>
            <w:r>
              <w:rPr>
                <w:rFonts w:cs="Arial"/>
                <w:color w:val="000000"/>
                <w:sz w:val="12"/>
                <w:szCs w:val="22"/>
                <w:lang w:eastAsia="es-CO"/>
              </w:rPr>
              <w:t>1</w:t>
            </w:r>
            <w:r w:rsidR="002F24D7"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r>
      <w:tr w:rsidR="002F24D7" w:rsidRPr="002F24D7" w14:paraId="780C0B2C" w14:textId="77777777" w:rsidTr="002F24D7">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190CD8" w:rsidRDefault="002F24D7" w:rsidP="002F24D7">
            <w:pPr>
              <w:jc w:val="center"/>
              <w:rPr>
                <w:rFonts w:cs="Arial"/>
                <w:color w:val="000000"/>
                <w:sz w:val="12"/>
                <w:szCs w:val="18"/>
                <w:lang w:eastAsia="es-CO"/>
              </w:rPr>
            </w:pPr>
            <w:r w:rsidRPr="00190CD8">
              <w:rPr>
                <w:rFonts w:cs="Arial"/>
                <w:color w:val="000000"/>
                <w:sz w:val="12"/>
                <w:szCs w:val="24"/>
                <w:lang w:eastAsia="es-CO"/>
              </w:rPr>
              <w:t>66</w:t>
            </w:r>
          </w:p>
        </w:tc>
        <w:tc>
          <w:tcPr>
            <w:tcW w:w="0" w:type="auto"/>
            <w:tcBorders>
              <w:top w:val="nil"/>
              <w:left w:val="nil"/>
              <w:bottom w:val="nil"/>
              <w:right w:val="single" w:sz="4" w:space="0" w:color="auto"/>
            </w:tcBorders>
            <w:shd w:val="clear" w:color="000000" w:fill="FFFFFF"/>
            <w:noWrap/>
            <w:vAlign w:val="center"/>
            <w:hideMark/>
          </w:tcPr>
          <w:p w14:paraId="0056CA96" w14:textId="6663A1AA" w:rsidR="002F24D7" w:rsidRPr="00190CD8" w:rsidRDefault="00481FE1" w:rsidP="00152636">
            <w:pPr>
              <w:jc w:val="center"/>
              <w:rPr>
                <w:rFonts w:cs="Arial"/>
                <w:color w:val="808080" w:themeColor="background1" w:themeShade="80"/>
                <w:sz w:val="12"/>
                <w:szCs w:val="18"/>
                <w:lang w:eastAsia="es-CO"/>
              </w:rPr>
            </w:pPr>
            <w:r w:rsidRPr="00481FE1">
              <w:rPr>
                <w:rFonts w:cs="Arial"/>
                <w:color w:val="808080" w:themeColor="background1" w:themeShade="80"/>
                <w:sz w:val="12"/>
                <w:szCs w:val="24"/>
                <w:highlight w:val="yellow"/>
                <w:lang w:eastAsia="es-CO"/>
              </w:rPr>
              <w:t>481</w:t>
            </w:r>
          </w:p>
        </w:tc>
        <w:tc>
          <w:tcPr>
            <w:tcW w:w="0" w:type="auto"/>
            <w:tcBorders>
              <w:top w:val="nil"/>
              <w:left w:val="nil"/>
              <w:bottom w:val="nil"/>
              <w:right w:val="single" w:sz="4" w:space="0" w:color="auto"/>
            </w:tcBorders>
            <w:shd w:val="clear" w:color="000000" w:fill="FFFFFF"/>
            <w:noWrap/>
            <w:vAlign w:val="center"/>
            <w:hideMark/>
          </w:tcPr>
          <w:p w14:paraId="1CA68FF8" w14:textId="77777777" w:rsidR="002F24D7" w:rsidRPr="00190CD8" w:rsidRDefault="002F24D7" w:rsidP="002F24D7">
            <w:pPr>
              <w:jc w:val="center"/>
              <w:rPr>
                <w:rFonts w:cs="Arial"/>
                <w:color w:val="808080" w:themeColor="background1" w:themeShade="80"/>
                <w:sz w:val="12"/>
                <w:szCs w:val="18"/>
                <w:lang w:eastAsia="es-CO"/>
              </w:rPr>
            </w:pPr>
            <w:r w:rsidRPr="00190CD8">
              <w:rPr>
                <w:rFonts w:cs="Arial"/>
                <w:color w:val="808080" w:themeColor="background1" w:themeShade="80"/>
                <w:sz w:val="12"/>
                <w:szCs w:val="24"/>
                <w:lang w:eastAsia="es-CO"/>
              </w:rPr>
              <w:t>550</w:t>
            </w:r>
          </w:p>
        </w:tc>
        <w:tc>
          <w:tcPr>
            <w:tcW w:w="0" w:type="auto"/>
            <w:tcBorders>
              <w:top w:val="nil"/>
              <w:left w:val="nil"/>
              <w:bottom w:val="nil"/>
              <w:right w:val="single" w:sz="4" w:space="0" w:color="auto"/>
            </w:tcBorders>
            <w:shd w:val="clear" w:color="000000" w:fill="FFFFFF"/>
            <w:noWrap/>
            <w:vAlign w:val="center"/>
            <w:hideMark/>
          </w:tcPr>
          <w:p w14:paraId="3CEDEEC4" w14:textId="46BAE7AC" w:rsidR="002F24D7" w:rsidRPr="00190CD8" w:rsidRDefault="00481FE1" w:rsidP="002F24D7">
            <w:pPr>
              <w:jc w:val="center"/>
              <w:rPr>
                <w:rFonts w:cs="Arial"/>
                <w:color w:val="808080" w:themeColor="background1" w:themeShade="80"/>
                <w:sz w:val="12"/>
                <w:szCs w:val="18"/>
                <w:lang w:eastAsia="es-CO"/>
              </w:rPr>
            </w:pPr>
            <w:r w:rsidRPr="00481FE1">
              <w:rPr>
                <w:rFonts w:cs="Arial"/>
                <w:color w:val="808080" w:themeColor="background1" w:themeShade="80"/>
                <w:sz w:val="12"/>
                <w:szCs w:val="18"/>
                <w:highlight w:val="yellow"/>
                <w:lang w:eastAsia="es-CO"/>
              </w:rPr>
              <w:t>100</w:t>
            </w:r>
          </w:p>
        </w:tc>
        <w:tc>
          <w:tcPr>
            <w:tcW w:w="0" w:type="auto"/>
            <w:tcBorders>
              <w:top w:val="nil"/>
              <w:left w:val="nil"/>
              <w:bottom w:val="nil"/>
              <w:right w:val="single" w:sz="4" w:space="0" w:color="auto"/>
            </w:tcBorders>
            <w:shd w:val="clear" w:color="000000" w:fill="FFFFFF"/>
            <w:noWrap/>
            <w:vAlign w:val="center"/>
            <w:hideMark/>
          </w:tcPr>
          <w:p w14:paraId="0EEDBCFB" w14:textId="77777777" w:rsidR="002F24D7" w:rsidRPr="00190CD8" w:rsidRDefault="002F24D7" w:rsidP="002F24D7">
            <w:pPr>
              <w:jc w:val="center"/>
              <w:rPr>
                <w:rFonts w:cs="Arial"/>
                <w:color w:val="808080" w:themeColor="background1" w:themeShade="80"/>
                <w:sz w:val="12"/>
                <w:szCs w:val="18"/>
                <w:lang w:eastAsia="es-CO"/>
              </w:rPr>
            </w:pPr>
            <w:r w:rsidRPr="00190CD8">
              <w:rPr>
                <w:rFonts w:cs="Arial"/>
                <w:color w:val="808080" w:themeColor="background1" w:themeShade="80"/>
                <w:sz w:val="12"/>
                <w:szCs w:val="24"/>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34C85FAD" w:rsidR="002F24D7" w:rsidRPr="00190CD8" w:rsidRDefault="009D3D29" w:rsidP="002F24D7">
            <w:pPr>
              <w:jc w:val="center"/>
              <w:rPr>
                <w:rFonts w:cs="Arial"/>
                <w:color w:val="000000"/>
                <w:sz w:val="12"/>
                <w:szCs w:val="22"/>
                <w:lang w:eastAsia="es-CO"/>
              </w:rPr>
            </w:pPr>
            <w:r w:rsidRPr="009D3D29">
              <w:rPr>
                <w:rFonts w:cs="Arial"/>
                <w:color w:val="000000"/>
                <w:sz w:val="12"/>
                <w:szCs w:val="22"/>
                <w:highlight w:val="yellow"/>
                <w:lang w:eastAsia="es-CO"/>
              </w:rPr>
              <w:t>1207</w:t>
            </w:r>
          </w:p>
        </w:tc>
      </w:tr>
      <w:tr w:rsidR="002F24D7" w:rsidRPr="002F24D7" w14:paraId="1C19C4D0" w14:textId="77777777" w:rsidTr="009D3D29">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190CD8" w:rsidRDefault="002F24D7" w:rsidP="002F24D7">
            <w:pPr>
              <w:jc w:val="center"/>
              <w:rPr>
                <w:rFonts w:cs="Arial"/>
                <w:color w:val="000000"/>
                <w:sz w:val="12"/>
                <w:szCs w:val="18"/>
                <w:lang w:eastAsia="es-CO"/>
              </w:rPr>
            </w:pPr>
            <w:r w:rsidRPr="00190CD8">
              <w:rPr>
                <w:rFonts w:cs="Arial"/>
                <w:color w:val="000000"/>
                <w:sz w:val="12"/>
                <w:szCs w:val="24"/>
                <w:lang w:eastAsia="es-CO"/>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7173FEC4" w:rsidR="00152636" w:rsidRPr="00190CD8" w:rsidRDefault="009D3D29" w:rsidP="00152636">
            <w:pPr>
              <w:jc w:val="center"/>
              <w:rPr>
                <w:rFonts w:cs="Arial"/>
                <w:color w:val="808080" w:themeColor="background1" w:themeShade="80"/>
                <w:sz w:val="12"/>
                <w:szCs w:val="18"/>
                <w:lang w:eastAsia="es-CO"/>
              </w:rPr>
            </w:pPr>
            <w:r w:rsidRPr="009D3D29">
              <w:rPr>
                <w:rFonts w:cs="Arial"/>
                <w:color w:val="808080" w:themeColor="background1" w:themeShade="80"/>
                <w:sz w:val="12"/>
                <w:szCs w:val="18"/>
                <w:highlight w:val="yellow"/>
                <w:lang w:eastAsia="es-CO"/>
              </w:rPr>
              <w:t>192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4E7B6EAB" w:rsidR="002F24D7" w:rsidRPr="00190CD8" w:rsidRDefault="002F24D7" w:rsidP="00152636">
            <w:pPr>
              <w:jc w:val="center"/>
              <w:rPr>
                <w:rFonts w:cs="Arial"/>
                <w:color w:val="808080" w:themeColor="background1" w:themeShade="80"/>
                <w:sz w:val="12"/>
                <w:szCs w:val="18"/>
                <w:lang w:eastAsia="es-CO"/>
              </w:rPr>
            </w:pPr>
            <w:r w:rsidRPr="00190CD8">
              <w:rPr>
                <w:rFonts w:cs="Arial"/>
                <w:color w:val="808080" w:themeColor="background1" w:themeShade="80"/>
                <w:sz w:val="12"/>
                <w:szCs w:val="18"/>
                <w:lang w:eastAsia="es-CO"/>
              </w:rPr>
              <w:t>1</w:t>
            </w:r>
            <w:r w:rsidR="00152636" w:rsidRPr="00190CD8">
              <w:rPr>
                <w:rFonts w:cs="Arial"/>
                <w:color w:val="808080" w:themeColor="background1" w:themeShade="80"/>
                <w:sz w:val="12"/>
                <w:szCs w:val="18"/>
                <w:lang w:eastAsia="es-CO"/>
              </w:rPr>
              <w:t>68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254C640" w14:textId="34A184C3" w:rsidR="002F24D7" w:rsidRPr="009D3D29" w:rsidRDefault="00926773" w:rsidP="002F24D7">
            <w:pPr>
              <w:jc w:val="center"/>
              <w:rPr>
                <w:rFonts w:cs="Arial"/>
                <w:color w:val="808080" w:themeColor="background1" w:themeShade="80"/>
                <w:sz w:val="12"/>
                <w:szCs w:val="18"/>
                <w:highlight w:val="yellow"/>
                <w:lang w:eastAsia="es-CO"/>
              </w:rPr>
            </w:pPr>
            <w:r>
              <w:rPr>
                <w:rFonts w:cs="Arial"/>
                <w:color w:val="808080" w:themeColor="background1" w:themeShade="80"/>
                <w:sz w:val="12"/>
                <w:szCs w:val="18"/>
                <w:highlight w:val="yellow"/>
                <w:lang w:eastAsia="es-CO"/>
              </w:rPr>
              <w:t>52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9464265" w14:textId="457FB176" w:rsidR="002F24D7" w:rsidRPr="009D3D29" w:rsidRDefault="009D3D29" w:rsidP="002F24D7">
            <w:pPr>
              <w:jc w:val="center"/>
              <w:rPr>
                <w:rFonts w:cs="Arial"/>
                <w:color w:val="808080" w:themeColor="background1" w:themeShade="80"/>
                <w:sz w:val="12"/>
                <w:szCs w:val="18"/>
                <w:highlight w:val="yellow"/>
                <w:lang w:eastAsia="es-CO"/>
              </w:rPr>
            </w:pPr>
            <w:r w:rsidRPr="009D3D29">
              <w:rPr>
                <w:rFonts w:cs="Arial"/>
                <w:color w:val="808080" w:themeColor="background1" w:themeShade="80"/>
                <w:sz w:val="12"/>
                <w:szCs w:val="18"/>
                <w:highlight w:val="yellow"/>
                <w:lang w:eastAsia="es-CO"/>
              </w:rPr>
              <w:t>2</w:t>
            </w:r>
            <w:r w:rsidR="00926773">
              <w:rPr>
                <w:rFonts w:cs="Arial"/>
                <w:color w:val="808080" w:themeColor="background1" w:themeShade="80"/>
                <w:sz w:val="12"/>
                <w:szCs w:val="18"/>
                <w:highlight w:val="yellow"/>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076DD890" w14:textId="58B5CC0F" w:rsidR="002F24D7" w:rsidRPr="00190CD8" w:rsidRDefault="00926773" w:rsidP="002F24D7">
            <w:pPr>
              <w:jc w:val="center"/>
              <w:rPr>
                <w:rFonts w:cs="Arial"/>
                <w:color w:val="000000"/>
                <w:sz w:val="12"/>
                <w:szCs w:val="22"/>
                <w:lang w:eastAsia="es-CO"/>
              </w:rPr>
            </w:pPr>
            <w:r>
              <w:rPr>
                <w:rFonts w:cs="Arial"/>
                <w:color w:val="000000"/>
                <w:sz w:val="12"/>
                <w:szCs w:val="22"/>
                <w:lang w:eastAsia="es-CO"/>
              </w:rPr>
              <w:t>500</w:t>
            </w:r>
          </w:p>
        </w:tc>
      </w:tr>
      <w:tr w:rsidR="002F24D7"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xml:space="preserve">Diseñar e implementar un programa de incentivos a la </w:t>
            </w:r>
            <w:r w:rsidRPr="002F24D7">
              <w:rPr>
                <w:rFonts w:cs="Arial"/>
                <w:color w:val="000000"/>
                <w:sz w:val="12"/>
                <w:szCs w:val="22"/>
                <w:lang w:eastAsia="es-CO"/>
              </w:rPr>
              <w:lastRenderedPageBreak/>
              <w:t>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lastRenderedPageBreak/>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r>
      <w:tr w:rsidR="002F24D7"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2F24D7" w:rsidRPr="002F24D7" w:rsidRDefault="002F24D7" w:rsidP="002F24D7">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lastRenderedPageBreak/>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550</w:t>
            </w:r>
          </w:p>
        </w:tc>
        <w:tc>
          <w:tcPr>
            <w:tcW w:w="0" w:type="auto"/>
            <w:tcBorders>
              <w:top w:val="nil"/>
              <w:left w:val="nil"/>
              <w:bottom w:val="single" w:sz="4" w:space="0" w:color="auto"/>
              <w:right w:val="single" w:sz="4" w:space="0" w:color="auto"/>
            </w:tcBorders>
            <w:shd w:val="clear" w:color="auto" w:fill="auto"/>
            <w:vAlign w:val="center"/>
            <w:hideMark/>
          </w:tcPr>
          <w:p w14:paraId="0D43998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240</w:t>
            </w:r>
          </w:p>
        </w:tc>
        <w:tc>
          <w:tcPr>
            <w:tcW w:w="0" w:type="auto"/>
            <w:tcBorders>
              <w:top w:val="nil"/>
              <w:left w:val="nil"/>
              <w:bottom w:val="single" w:sz="4" w:space="0" w:color="auto"/>
              <w:right w:val="single" w:sz="4" w:space="0" w:color="auto"/>
            </w:tcBorders>
            <w:shd w:val="clear" w:color="auto" w:fill="auto"/>
            <w:vAlign w:val="center"/>
            <w:hideMark/>
          </w:tcPr>
          <w:p w14:paraId="7565EC7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r>
    </w:tbl>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Fortalecer a nivel distrital las instancias de coordinación interinstitucional (Consejo consultivo de desarrollo rural, Unidades Locales de Desarrollo </w:t>
      </w:r>
      <w:proofErr w:type="gramStart"/>
      <w:r w:rsidRPr="002F2CF0">
        <w:rPr>
          <w:rFonts w:ascii="Arial Nova Light" w:hAnsi="Arial Nova Light"/>
          <w:sz w:val="22"/>
          <w:szCs w:val="22"/>
        </w:rPr>
        <w:t>Rural  y</w:t>
      </w:r>
      <w:proofErr w:type="gramEnd"/>
      <w:r w:rsidRPr="002F2CF0">
        <w:rPr>
          <w:rFonts w:ascii="Arial Nova Light" w:hAnsi="Arial Nova Light"/>
          <w:sz w:val="22"/>
          <w:szCs w:val="22"/>
        </w:rPr>
        <w:t xml:space="preserve">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652424F5" w14:textId="77777777" w:rsidR="00772A47" w:rsidRPr="002F2CF0" w:rsidRDefault="00772A47" w:rsidP="001E3C6B">
      <w:pPr>
        <w:pStyle w:val="Prrafodelista"/>
        <w:spacing w:after="160" w:line="259" w:lineRule="auto"/>
        <w:ind w:left="1428"/>
        <w:contextualSpacing/>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Elaborar la propuesta de estrategias de conservación, basadas en la caracterización socio-ambiental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lastRenderedPageBreak/>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00000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participación activa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w:t>
      </w:r>
      <w:r w:rsidRPr="002F2CF0">
        <w:rPr>
          <w:rFonts w:ascii="Arial Nova Light" w:hAnsi="Arial Nova Light"/>
          <w:sz w:val="22"/>
          <w:szCs w:val="22"/>
          <w:lang w:eastAsia="es-ES_tradnl"/>
        </w:rPr>
        <w:lastRenderedPageBreak/>
        <w:t xml:space="preserve">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la misma.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Estrategias integrales para abordar el conflicto socio-ambiental,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lastRenderedPageBreak/>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w:t>
      </w:r>
      <w:r w:rsidRPr="002F2CF0">
        <w:rPr>
          <w:rFonts w:ascii="Arial Nova Light" w:hAnsi="Arial Nova Light"/>
          <w:bCs/>
          <w:color w:val="000000" w:themeColor="text1"/>
          <w:sz w:val="22"/>
          <w:szCs w:val="22"/>
        </w:rPr>
        <w:lastRenderedPageBreak/>
        <w:t xml:space="preserve">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6C47D14B" w:rsidR="00B92E13" w:rsidRPr="002F2CF0" w:rsidRDefault="00B92E13" w:rsidP="00B92E13">
      <w:pPr>
        <w:pStyle w:val="Prrafodelista"/>
        <w:numPr>
          <w:ilvl w:val="0"/>
          <w:numId w:val="35"/>
        </w:numPr>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lastRenderedPageBreak/>
        <w:t>Alianzas estratégicas ambientales; se busca realizar cinco alianzas; mediante la</w:t>
      </w:r>
      <w:r w:rsidR="002F3114" w:rsidRPr="002F2CF0">
        <w:rPr>
          <w:rFonts w:ascii="Arial Nova Light" w:hAnsi="Arial Nova Light"/>
          <w:color w:val="000000" w:themeColor="text1"/>
          <w:sz w:val="22"/>
          <w:szCs w:val="22"/>
        </w:rPr>
        <w:t>:</w:t>
      </w:r>
    </w:p>
    <w:p w14:paraId="2A822464"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DBAD08A"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Coordinación con las entidades relacionadas con la ruralidad.</w:t>
      </w:r>
    </w:p>
    <w:p w14:paraId="62DF3185"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eco sistémicos.</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Practicas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lastRenderedPageBreak/>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lastRenderedPageBreak/>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lastRenderedPageBreak/>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practicas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w:t>
      </w:r>
      <w:r w:rsidRPr="002F2CF0">
        <w:rPr>
          <w:rFonts w:ascii="Arial Nova Light" w:hAnsi="Arial Nova Light"/>
          <w:sz w:val="22"/>
          <w:szCs w:val="22"/>
        </w:rPr>
        <w:lastRenderedPageBreak/>
        <w:t xml:space="preserve">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La fortaleza del proyecto propuesto, esta soportada en que plasma las necesidades de la comunidad rural y del estado ambiental, social, e interadministrativo presente hoy en territorio rural. De igual forma, la sostenibilidad ambiental se soporta basa en la participación activa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Con respecto a los procesos de Ordenamiento Ambiental Predial como los de reconversión productiva, requieren de la participación y contra prestación de los propietarios de los predios </w:t>
      </w:r>
      <w:r w:rsidRPr="002F2CF0">
        <w:rPr>
          <w:rFonts w:ascii="Arial Nova Light" w:hAnsi="Arial Nova Light"/>
          <w:color w:val="000000"/>
          <w:sz w:val="22"/>
          <w:szCs w:val="22"/>
        </w:rPr>
        <w:lastRenderedPageBreak/>
        <w:t>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67C6092E" w:rsidR="000F0687"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del mismo, a partir de la concertación </w:t>
      </w:r>
      <w:r w:rsidRPr="002F2CF0">
        <w:rPr>
          <w:rFonts w:ascii="Arial Nova Light" w:hAnsi="Arial Nova Light"/>
          <w:bCs/>
          <w:color w:val="333333"/>
          <w:sz w:val="22"/>
          <w:szCs w:val="22"/>
        </w:rPr>
        <w:lastRenderedPageBreak/>
        <w:t>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lastRenderedPageBreak/>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2F2CF0"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La importancia estratégica de la ruralidad de Bogotá depende en gran parte de su extensión, y en que la mayoría de su territorio,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los mismos</w:t>
      </w:r>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Secretaria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2630BAAB" w:rsidR="00C06D3E" w:rsidRDefault="00C06D3E" w:rsidP="005D128E">
      <w:pPr>
        <w:jc w:val="center"/>
        <w:rPr>
          <w:rFonts w:ascii="Arial Nova Light" w:hAnsi="Arial Nova Light" w:cs="Arial"/>
          <w:color w:val="000000"/>
          <w:sz w:val="22"/>
          <w:szCs w:val="22"/>
        </w:rPr>
      </w:pPr>
    </w:p>
    <w:p w14:paraId="3675FE66" w14:textId="67AD6572" w:rsidR="0067653B" w:rsidRDefault="0067653B" w:rsidP="005D128E">
      <w:pPr>
        <w:jc w:val="center"/>
        <w:rPr>
          <w:rFonts w:ascii="Arial Nova Light" w:hAnsi="Arial Nova Light" w:cs="Arial"/>
          <w:color w:val="000000"/>
          <w:sz w:val="22"/>
          <w:szCs w:val="22"/>
        </w:rPr>
      </w:pPr>
    </w:p>
    <w:p w14:paraId="0219B0D1" w14:textId="2EA0F2B5" w:rsidR="0067653B" w:rsidRDefault="0067653B" w:rsidP="005D128E">
      <w:pPr>
        <w:jc w:val="center"/>
        <w:rPr>
          <w:rFonts w:ascii="Arial Nova Light" w:hAnsi="Arial Nova Light" w:cs="Arial"/>
          <w:color w:val="000000"/>
          <w:sz w:val="22"/>
          <w:szCs w:val="22"/>
        </w:rPr>
      </w:pPr>
    </w:p>
    <w:p w14:paraId="6F8BC6BF" w14:textId="605478AF" w:rsidR="0067653B" w:rsidRDefault="0067653B" w:rsidP="005D128E">
      <w:pPr>
        <w:jc w:val="center"/>
        <w:rPr>
          <w:rFonts w:ascii="Arial Nova Light" w:hAnsi="Arial Nova Light" w:cs="Arial"/>
          <w:color w:val="000000"/>
          <w:sz w:val="22"/>
          <w:szCs w:val="22"/>
        </w:rPr>
      </w:pPr>
    </w:p>
    <w:p w14:paraId="23A6AF9C" w14:textId="4CABCBF0" w:rsidR="0067653B" w:rsidRDefault="0067653B" w:rsidP="005D128E">
      <w:pPr>
        <w:jc w:val="center"/>
        <w:rPr>
          <w:rFonts w:ascii="Arial Nova Light" w:hAnsi="Arial Nova Light" w:cs="Arial"/>
          <w:color w:val="000000"/>
          <w:sz w:val="22"/>
          <w:szCs w:val="22"/>
        </w:rPr>
      </w:pPr>
    </w:p>
    <w:p w14:paraId="75BB8EF9" w14:textId="3768F007" w:rsidR="0067653B" w:rsidRDefault="0067653B" w:rsidP="005D128E">
      <w:pPr>
        <w:jc w:val="center"/>
        <w:rPr>
          <w:rFonts w:ascii="Arial Nova Light" w:hAnsi="Arial Nova Light" w:cs="Arial"/>
          <w:color w:val="000000"/>
          <w:sz w:val="22"/>
          <w:szCs w:val="22"/>
        </w:rPr>
      </w:pPr>
    </w:p>
    <w:p w14:paraId="04FBEE40" w14:textId="2C548BC1" w:rsidR="0067653B" w:rsidRDefault="0067653B" w:rsidP="005D128E">
      <w:pPr>
        <w:jc w:val="center"/>
        <w:rPr>
          <w:rFonts w:ascii="Arial Nova Light" w:hAnsi="Arial Nova Light" w:cs="Arial"/>
          <w:color w:val="000000"/>
          <w:sz w:val="22"/>
          <w:szCs w:val="22"/>
        </w:rPr>
      </w:pPr>
    </w:p>
    <w:p w14:paraId="428230B9" w14:textId="1793F93C" w:rsidR="00A91DDB" w:rsidRDefault="00A91DDB" w:rsidP="005D128E">
      <w:pPr>
        <w:jc w:val="center"/>
        <w:rPr>
          <w:rFonts w:ascii="Arial Nova Light" w:hAnsi="Arial Nova Light" w:cs="Arial"/>
          <w:color w:val="000000"/>
          <w:sz w:val="22"/>
          <w:szCs w:val="22"/>
        </w:rPr>
      </w:pPr>
    </w:p>
    <w:p w14:paraId="22CD25FA" w14:textId="33369D9F" w:rsidR="00A91DDB" w:rsidRDefault="00A91DDB" w:rsidP="005D128E">
      <w:pPr>
        <w:jc w:val="center"/>
        <w:rPr>
          <w:rFonts w:ascii="Arial Nova Light" w:hAnsi="Arial Nova Light" w:cs="Arial"/>
          <w:color w:val="000000"/>
          <w:sz w:val="22"/>
          <w:szCs w:val="22"/>
        </w:rPr>
      </w:pPr>
    </w:p>
    <w:p w14:paraId="5149A045" w14:textId="10966A29" w:rsidR="00A91DDB" w:rsidRDefault="00A91DDB" w:rsidP="005D128E">
      <w:pPr>
        <w:jc w:val="center"/>
        <w:rPr>
          <w:rFonts w:ascii="Arial Nova Light" w:hAnsi="Arial Nova Light" w:cs="Arial"/>
          <w:color w:val="000000"/>
          <w:sz w:val="22"/>
          <w:szCs w:val="22"/>
        </w:rPr>
      </w:pPr>
    </w:p>
    <w:p w14:paraId="75735A5E" w14:textId="655EC02E" w:rsidR="00A91DDB" w:rsidRDefault="00A91DDB" w:rsidP="005D128E">
      <w:pPr>
        <w:jc w:val="center"/>
        <w:rPr>
          <w:rFonts w:ascii="Arial Nova Light" w:hAnsi="Arial Nova Light" w:cs="Arial"/>
          <w:color w:val="000000"/>
          <w:sz w:val="22"/>
          <w:szCs w:val="22"/>
        </w:rPr>
      </w:pPr>
    </w:p>
    <w:p w14:paraId="7EFFA49C" w14:textId="305AF733" w:rsidR="00A91DDB" w:rsidRDefault="00A91DDB" w:rsidP="005D128E">
      <w:pPr>
        <w:jc w:val="center"/>
        <w:rPr>
          <w:rFonts w:ascii="Arial Nova Light" w:hAnsi="Arial Nova Light" w:cs="Arial"/>
          <w:color w:val="000000"/>
          <w:sz w:val="22"/>
          <w:szCs w:val="22"/>
        </w:rPr>
      </w:pPr>
    </w:p>
    <w:p w14:paraId="2CCA2330" w14:textId="77777777" w:rsidR="00A91DDB" w:rsidRPr="002F2CF0" w:rsidRDefault="00A91DDB" w:rsidP="005D128E">
      <w:pPr>
        <w:jc w:val="center"/>
        <w:rPr>
          <w:rFonts w:ascii="Arial Nova Light" w:hAnsi="Arial Nova Light" w:cs="Arial"/>
          <w:color w:val="000000"/>
          <w:sz w:val="22"/>
          <w:szCs w:val="22"/>
        </w:rPr>
      </w:pPr>
    </w:p>
    <w:p w14:paraId="50FC1BC5" w14:textId="77777777"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139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981"/>
        <w:gridCol w:w="981"/>
        <w:gridCol w:w="1134"/>
        <w:gridCol w:w="1128"/>
        <w:gridCol w:w="1196"/>
        <w:gridCol w:w="1276"/>
        <w:gridCol w:w="1276"/>
        <w:gridCol w:w="1185"/>
        <w:gridCol w:w="1224"/>
        <w:gridCol w:w="1314"/>
      </w:tblGrid>
      <w:tr w:rsidR="005409F6" w:rsidRPr="00365680" w14:paraId="344E8357" w14:textId="77777777" w:rsidTr="00B73EE9">
        <w:trPr>
          <w:trHeight w:val="20"/>
          <w:tblHeader/>
        </w:trPr>
        <w:tc>
          <w:tcPr>
            <w:tcW w:w="1120" w:type="dxa"/>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1120" w:type="dxa"/>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981" w:type="dxa"/>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981" w:type="dxa"/>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1134" w:type="dxa"/>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1128" w:type="dxa"/>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1196" w:type="dxa"/>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1276" w:type="dxa"/>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1276" w:type="dxa"/>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1185" w:type="dxa"/>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1224" w:type="dxa"/>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1314" w:type="dxa"/>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7A7AFC" w:rsidRPr="00EC2108" w14:paraId="7463DAC2" w14:textId="77777777" w:rsidTr="007A7AFC">
        <w:trPr>
          <w:trHeight w:val="20"/>
          <w:tblHeader/>
        </w:trPr>
        <w:tc>
          <w:tcPr>
            <w:tcW w:w="1120" w:type="dxa"/>
            <w:vMerge w:val="restart"/>
            <w:shd w:val="clear" w:color="auto" w:fill="auto"/>
            <w:vAlign w:val="center"/>
            <w:hideMark/>
          </w:tcPr>
          <w:p w14:paraId="431178CC"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LOGRAR EN LAS LOCALIDADES DEL DISTRITO CAPITAL ACCIONES CON ENFOQUE AMBIENTAL EN LAS LOCALIDADES RURALES DE BOGOTÁ</w:t>
            </w:r>
          </w:p>
        </w:tc>
        <w:tc>
          <w:tcPr>
            <w:tcW w:w="981" w:type="dxa"/>
            <w:shd w:val="clear" w:color="auto" w:fill="auto"/>
            <w:vAlign w:val="center"/>
            <w:hideMark/>
          </w:tcPr>
          <w:p w14:paraId="00F4C0CB"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lineamientos técnicos para la conservación de la biodiversidad y sus servicios eco sistémicos</w:t>
            </w:r>
          </w:p>
        </w:tc>
        <w:tc>
          <w:tcPr>
            <w:tcW w:w="981" w:type="dxa"/>
            <w:shd w:val="clear" w:color="auto" w:fill="auto"/>
            <w:vAlign w:val="center"/>
            <w:hideMark/>
          </w:tcPr>
          <w:p w14:paraId="4894CB5E"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lineamientos técnicos realizados</w:t>
            </w:r>
          </w:p>
        </w:tc>
        <w:tc>
          <w:tcPr>
            <w:tcW w:w="1134" w:type="dxa"/>
            <w:shd w:val="clear" w:color="auto" w:fill="auto"/>
            <w:vAlign w:val="center"/>
            <w:hideMark/>
          </w:tcPr>
          <w:p w14:paraId="0F4AA1A8"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3D285411" w14:textId="77777777" w:rsidR="007A7AFC" w:rsidRPr="00365680" w:rsidRDefault="007A7AFC" w:rsidP="007A7AFC">
            <w:pPr>
              <w:jc w:val="left"/>
              <w:rPr>
                <w:rFonts w:cs="Arial"/>
                <w:color w:val="000000"/>
                <w:sz w:val="12"/>
                <w:szCs w:val="18"/>
                <w:lang w:eastAsia="es-CO"/>
              </w:rPr>
            </w:pPr>
            <w:r w:rsidRPr="00365680">
              <w:rPr>
                <w:rFonts w:cs="Arial"/>
                <w:color w:val="000000"/>
                <w:sz w:val="12"/>
                <w:szCs w:val="18"/>
                <w:lang w:eastAsia="es-CO"/>
              </w:rPr>
              <w:t>Realizar 5 alianzas interinstitucionales para la intervención en el territorio rural</w:t>
            </w:r>
          </w:p>
        </w:tc>
        <w:tc>
          <w:tcPr>
            <w:tcW w:w="1196" w:type="dxa"/>
            <w:shd w:val="clear" w:color="auto" w:fill="auto"/>
            <w:noWrap/>
          </w:tcPr>
          <w:p w14:paraId="4F2DE631" w14:textId="6B94AD29" w:rsidR="007A7AFC" w:rsidRPr="007A7AFC" w:rsidRDefault="007A7AFC" w:rsidP="007A7AFC">
            <w:pPr>
              <w:jc w:val="center"/>
              <w:rPr>
                <w:rFonts w:cs="Arial"/>
                <w:sz w:val="14"/>
                <w:szCs w:val="14"/>
                <w:lang w:eastAsia="es-CO"/>
              </w:rPr>
            </w:pPr>
            <w:r w:rsidRPr="007A7AFC">
              <w:rPr>
                <w:sz w:val="14"/>
              </w:rPr>
              <w:t>$78.504.000</w:t>
            </w:r>
          </w:p>
        </w:tc>
        <w:tc>
          <w:tcPr>
            <w:tcW w:w="1276" w:type="dxa"/>
            <w:shd w:val="clear" w:color="auto" w:fill="auto"/>
            <w:noWrap/>
          </w:tcPr>
          <w:p w14:paraId="2EE4D3B9" w14:textId="6FBA1958" w:rsidR="007A7AFC" w:rsidRPr="00926773" w:rsidRDefault="007A7AFC" w:rsidP="007A7AFC">
            <w:pPr>
              <w:jc w:val="center"/>
              <w:rPr>
                <w:rFonts w:cs="Arial"/>
                <w:sz w:val="14"/>
                <w:szCs w:val="14"/>
              </w:rPr>
            </w:pPr>
            <w:r w:rsidRPr="00926773">
              <w:rPr>
                <w:sz w:val="14"/>
              </w:rPr>
              <w:t>$</w:t>
            </w:r>
            <w:r w:rsidR="00926773" w:rsidRPr="00926773">
              <w:rPr>
                <w:sz w:val="14"/>
              </w:rPr>
              <w:t>7.672</w:t>
            </w:r>
            <w:r w:rsidRPr="00926773">
              <w:rPr>
                <w:sz w:val="14"/>
              </w:rPr>
              <w:t>.000</w:t>
            </w:r>
          </w:p>
        </w:tc>
        <w:tc>
          <w:tcPr>
            <w:tcW w:w="1276" w:type="dxa"/>
            <w:shd w:val="clear" w:color="auto" w:fill="auto"/>
            <w:noWrap/>
          </w:tcPr>
          <w:p w14:paraId="1B9B2598" w14:textId="12436CF2" w:rsidR="007A7AFC" w:rsidRPr="00926773" w:rsidRDefault="007A7AFC" w:rsidP="007A7AFC">
            <w:pPr>
              <w:jc w:val="center"/>
              <w:rPr>
                <w:rFonts w:cs="Arial"/>
                <w:sz w:val="14"/>
                <w:szCs w:val="14"/>
                <w:lang w:eastAsia="es-CO"/>
              </w:rPr>
            </w:pPr>
            <w:r w:rsidRPr="00926773">
              <w:rPr>
                <w:sz w:val="14"/>
              </w:rPr>
              <w:t>$542.438.233</w:t>
            </w:r>
          </w:p>
        </w:tc>
        <w:tc>
          <w:tcPr>
            <w:tcW w:w="1185" w:type="dxa"/>
            <w:shd w:val="clear" w:color="auto" w:fill="auto"/>
            <w:noWrap/>
          </w:tcPr>
          <w:p w14:paraId="29FDF357" w14:textId="18A0EACA" w:rsidR="007A7AFC" w:rsidRPr="007A7AFC" w:rsidRDefault="005C03A7" w:rsidP="007A7AFC">
            <w:pPr>
              <w:jc w:val="center"/>
              <w:rPr>
                <w:rFonts w:cs="Arial"/>
                <w:sz w:val="14"/>
                <w:szCs w:val="14"/>
                <w:lang w:eastAsia="es-CO"/>
              </w:rPr>
            </w:pPr>
            <w:r>
              <w:rPr>
                <w:rFonts w:cs="Arial"/>
                <w:sz w:val="14"/>
                <w:szCs w:val="14"/>
                <w:lang w:eastAsia="es-CO"/>
              </w:rPr>
              <w:t>$300.000.000</w:t>
            </w:r>
          </w:p>
        </w:tc>
        <w:tc>
          <w:tcPr>
            <w:tcW w:w="1224" w:type="dxa"/>
            <w:shd w:val="clear" w:color="auto" w:fill="auto"/>
            <w:noWrap/>
          </w:tcPr>
          <w:p w14:paraId="0E6D1026" w14:textId="4D1D20C0" w:rsidR="007A7AFC" w:rsidRPr="007A7AFC" w:rsidRDefault="007A7AFC" w:rsidP="007A7AFC">
            <w:pPr>
              <w:jc w:val="center"/>
              <w:rPr>
                <w:rFonts w:cs="Arial"/>
                <w:sz w:val="14"/>
                <w:szCs w:val="14"/>
                <w:lang w:eastAsia="es-CO"/>
              </w:rPr>
            </w:pPr>
          </w:p>
        </w:tc>
        <w:tc>
          <w:tcPr>
            <w:tcW w:w="1314" w:type="dxa"/>
            <w:shd w:val="clear" w:color="auto" w:fill="auto"/>
            <w:noWrap/>
          </w:tcPr>
          <w:p w14:paraId="0911367C" w14:textId="3902B610" w:rsidR="007A7AFC" w:rsidRPr="002328C6" w:rsidRDefault="007A7AFC" w:rsidP="007A7AFC">
            <w:pPr>
              <w:jc w:val="center"/>
              <w:rPr>
                <w:rFonts w:cs="Arial"/>
                <w:b/>
                <w:sz w:val="14"/>
                <w:szCs w:val="14"/>
                <w:highlight w:val="yellow"/>
                <w:lang w:eastAsia="es-CO"/>
              </w:rPr>
            </w:pPr>
            <w:r w:rsidRPr="005C03A7">
              <w:rPr>
                <w:sz w:val="14"/>
              </w:rPr>
              <w:t>$</w:t>
            </w:r>
            <w:r w:rsidR="005C03A7" w:rsidRPr="005C03A7">
              <w:rPr>
                <w:sz w:val="14"/>
              </w:rPr>
              <w:t>928</w:t>
            </w:r>
            <w:r w:rsidRPr="005C03A7">
              <w:rPr>
                <w:sz w:val="14"/>
              </w:rPr>
              <w:t>.</w:t>
            </w:r>
            <w:r w:rsidR="005C03A7" w:rsidRPr="005C03A7">
              <w:rPr>
                <w:sz w:val="14"/>
              </w:rPr>
              <w:t>614.233</w:t>
            </w:r>
          </w:p>
        </w:tc>
      </w:tr>
      <w:tr w:rsidR="007A7AFC" w:rsidRPr="00EC2108" w14:paraId="7FDDDAC5" w14:textId="77777777" w:rsidTr="007A7AFC">
        <w:trPr>
          <w:trHeight w:val="20"/>
          <w:tblHeader/>
        </w:trPr>
        <w:tc>
          <w:tcPr>
            <w:tcW w:w="1120" w:type="dxa"/>
            <w:vMerge/>
            <w:vAlign w:val="center"/>
            <w:hideMark/>
          </w:tcPr>
          <w:p w14:paraId="35CC28A8" w14:textId="77777777" w:rsidR="007A7AFC" w:rsidRPr="00365680" w:rsidRDefault="007A7AFC" w:rsidP="007A7AFC">
            <w:pPr>
              <w:jc w:val="left"/>
              <w:rPr>
                <w:rFonts w:cs="Arial"/>
                <w:color w:val="000000"/>
                <w:sz w:val="12"/>
                <w:szCs w:val="18"/>
                <w:lang w:eastAsia="es-CO"/>
              </w:rPr>
            </w:pPr>
          </w:p>
        </w:tc>
        <w:tc>
          <w:tcPr>
            <w:tcW w:w="1120" w:type="dxa"/>
            <w:vMerge/>
            <w:vAlign w:val="center"/>
            <w:hideMark/>
          </w:tcPr>
          <w:p w14:paraId="74408953" w14:textId="77777777" w:rsidR="007A7AFC" w:rsidRPr="00365680" w:rsidRDefault="007A7AFC" w:rsidP="007A7AFC">
            <w:pPr>
              <w:jc w:val="left"/>
              <w:rPr>
                <w:rFonts w:cs="Arial"/>
                <w:color w:val="000000"/>
                <w:sz w:val="12"/>
                <w:szCs w:val="18"/>
                <w:lang w:eastAsia="es-CO"/>
              </w:rPr>
            </w:pPr>
          </w:p>
        </w:tc>
        <w:tc>
          <w:tcPr>
            <w:tcW w:w="981" w:type="dxa"/>
            <w:shd w:val="clear" w:color="auto" w:fill="auto"/>
            <w:vAlign w:val="center"/>
            <w:hideMark/>
          </w:tcPr>
          <w:p w14:paraId="6AE11C40"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 xml:space="preserve">Servicio de educación informal en el marco de la conservación de la biodiversidad y los Servicio </w:t>
            </w:r>
            <w:proofErr w:type="spellStart"/>
            <w:r w:rsidRPr="00365680">
              <w:rPr>
                <w:rFonts w:cs="Arial"/>
                <w:color w:val="000000"/>
                <w:sz w:val="12"/>
                <w:szCs w:val="18"/>
                <w:lang w:eastAsia="es-CO"/>
              </w:rPr>
              <w:t>ecostémicos</w:t>
            </w:r>
            <w:proofErr w:type="spellEnd"/>
          </w:p>
        </w:tc>
        <w:tc>
          <w:tcPr>
            <w:tcW w:w="981" w:type="dxa"/>
            <w:shd w:val="clear" w:color="auto" w:fill="auto"/>
            <w:vAlign w:val="center"/>
            <w:hideMark/>
          </w:tcPr>
          <w:p w14:paraId="5905C10E"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Personas capacitadas</w:t>
            </w:r>
          </w:p>
        </w:tc>
        <w:tc>
          <w:tcPr>
            <w:tcW w:w="1134" w:type="dxa"/>
            <w:shd w:val="clear" w:color="auto" w:fill="auto"/>
            <w:vAlign w:val="center"/>
            <w:hideMark/>
          </w:tcPr>
          <w:p w14:paraId="4CCC0F06"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4B694A52" w14:textId="77777777" w:rsidR="007A7AFC" w:rsidRPr="00365680" w:rsidRDefault="007A7AFC" w:rsidP="007A7AFC">
            <w:pPr>
              <w:jc w:val="left"/>
              <w:rPr>
                <w:rFonts w:cs="Arial"/>
                <w:color w:val="000000"/>
                <w:sz w:val="12"/>
                <w:szCs w:val="18"/>
                <w:lang w:eastAsia="es-CO"/>
              </w:rPr>
            </w:pPr>
            <w:r w:rsidRPr="00365680">
              <w:rPr>
                <w:rFonts w:cs="Arial"/>
                <w:color w:val="000000"/>
                <w:sz w:val="12"/>
                <w:szCs w:val="18"/>
                <w:lang w:eastAsia="es-CO"/>
              </w:rPr>
              <w:t>Capacitar 1000 personas en el fortalecimiento de conocimiento ambiental</w:t>
            </w:r>
          </w:p>
        </w:tc>
        <w:tc>
          <w:tcPr>
            <w:tcW w:w="1196" w:type="dxa"/>
            <w:shd w:val="clear" w:color="auto" w:fill="auto"/>
            <w:noWrap/>
          </w:tcPr>
          <w:p w14:paraId="21551045" w14:textId="0215B0DB" w:rsidR="007A7AFC" w:rsidRPr="007A7AFC" w:rsidRDefault="007A7AFC" w:rsidP="007A7AFC">
            <w:pPr>
              <w:jc w:val="center"/>
              <w:rPr>
                <w:rFonts w:cs="Arial"/>
                <w:color w:val="000000"/>
                <w:sz w:val="14"/>
                <w:szCs w:val="14"/>
                <w:lang w:eastAsia="es-CO"/>
              </w:rPr>
            </w:pPr>
            <w:r w:rsidRPr="007A7AFC">
              <w:rPr>
                <w:sz w:val="14"/>
              </w:rPr>
              <w:t>$91.259.925</w:t>
            </w:r>
          </w:p>
        </w:tc>
        <w:tc>
          <w:tcPr>
            <w:tcW w:w="1276" w:type="dxa"/>
            <w:shd w:val="clear" w:color="auto" w:fill="auto"/>
            <w:noWrap/>
          </w:tcPr>
          <w:p w14:paraId="575DF0CB" w14:textId="152E726A" w:rsidR="007A7AFC" w:rsidRPr="007A7AFC" w:rsidRDefault="007A7AFC" w:rsidP="007A7AFC">
            <w:pPr>
              <w:jc w:val="center"/>
              <w:rPr>
                <w:rFonts w:cs="Arial"/>
                <w:sz w:val="14"/>
                <w:szCs w:val="14"/>
              </w:rPr>
            </w:pPr>
            <w:r w:rsidRPr="007A7AFC">
              <w:rPr>
                <w:sz w:val="14"/>
              </w:rPr>
              <w:t>$50.000.000</w:t>
            </w:r>
          </w:p>
        </w:tc>
        <w:tc>
          <w:tcPr>
            <w:tcW w:w="1276" w:type="dxa"/>
            <w:shd w:val="clear" w:color="auto" w:fill="auto"/>
            <w:noWrap/>
          </w:tcPr>
          <w:p w14:paraId="49EB91C2" w14:textId="31E81079" w:rsidR="007A7AFC" w:rsidRPr="002328C6" w:rsidRDefault="007A7AFC" w:rsidP="007A7AFC">
            <w:pPr>
              <w:jc w:val="center"/>
              <w:rPr>
                <w:rFonts w:cs="Arial"/>
                <w:color w:val="000000"/>
                <w:sz w:val="14"/>
                <w:szCs w:val="14"/>
                <w:highlight w:val="yellow"/>
                <w:lang w:eastAsia="es-CO"/>
              </w:rPr>
            </w:pPr>
            <w:r w:rsidRPr="00926773">
              <w:rPr>
                <w:sz w:val="14"/>
              </w:rPr>
              <w:t>$81.488.867</w:t>
            </w:r>
          </w:p>
        </w:tc>
        <w:tc>
          <w:tcPr>
            <w:tcW w:w="1185" w:type="dxa"/>
            <w:shd w:val="clear" w:color="auto" w:fill="auto"/>
            <w:noWrap/>
          </w:tcPr>
          <w:p w14:paraId="6D439C89" w14:textId="2ECCB2C5" w:rsidR="007A7AFC" w:rsidRPr="007A7AFC" w:rsidRDefault="007A7AFC" w:rsidP="007A7AFC">
            <w:pPr>
              <w:jc w:val="center"/>
              <w:rPr>
                <w:rFonts w:cs="Arial"/>
                <w:color w:val="000000"/>
                <w:sz w:val="14"/>
                <w:szCs w:val="14"/>
                <w:lang w:eastAsia="es-CO"/>
              </w:rPr>
            </w:pPr>
            <w:r w:rsidRPr="007A7AFC">
              <w:rPr>
                <w:sz w:val="14"/>
              </w:rPr>
              <w:t>$300.000.000</w:t>
            </w:r>
          </w:p>
        </w:tc>
        <w:tc>
          <w:tcPr>
            <w:tcW w:w="1224" w:type="dxa"/>
            <w:shd w:val="clear" w:color="auto" w:fill="auto"/>
            <w:noWrap/>
          </w:tcPr>
          <w:p w14:paraId="55D92489" w14:textId="7DF30DF9" w:rsidR="007A7AFC" w:rsidRPr="007A7AFC" w:rsidRDefault="007A7AFC" w:rsidP="007A7AFC">
            <w:pPr>
              <w:jc w:val="center"/>
              <w:rPr>
                <w:rFonts w:cs="Arial"/>
                <w:color w:val="000000"/>
                <w:sz w:val="14"/>
                <w:szCs w:val="14"/>
                <w:lang w:eastAsia="es-CO"/>
              </w:rPr>
            </w:pPr>
            <w:r w:rsidRPr="007A7AFC">
              <w:rPr>
                <w:sz w:val="14"/>
              </w:rPr>
              <w:t>$150.000.000</w:t>
            </w:r>
          </w:p>
        </w:tc>
        <w:tc>
          <w:tcPr>
            <w:tcW w:w="1314" w:type="dxa"/>
            <w:shd w:val="clear" w:color="auto" w:fill="auto"/>
            <w:noWrap/>
          </w:tcPr>
          <w:p w14:paraId="065B83D9" w14:textId="706C0490" w:rsidR="007A7AFC" w:rsidRPr="002328C6" w:rsidRDefault="007A7AFC" w:rsidP="007A7AFC">
            <w:pPr>
              <w:jc w:val="center"/>
              <w:rPr>
                <w:rFonts w:cs="Arial"/>
                <w:b/>
                <w:color w:val="000000"/>
                <w:sz w:val="14"/>
                <w:szCs w:val="14"/>
                <w:highlight w:val="yellow"/>
                <w:lang w:eastAsia="es-CO"/>
              </w:rPr>
            </w:pPr>
            <w:r w:rsidRPr="005C03A7">
              <w:rPr>
                <w:sz w:val="14"/>
              </w:rPr>
              <w:t>$672.748.792</w:t>
            </w:r>
          </w:p>
        </w:tc>
      </w:tr>
      <w:tr w:rsidR="007A7AFC" w:rsidRPr="00EC2108" w14:paraId="08536067" w14:textId="77777777" w:rsidTr="007A7AFC">
        <w:trPr>
          <w:trHeight w:val="20"/>
          <w:tblHeader/>
        </w:trPr>
        <w:tc>
          <w:tcPr>
            <w:tcW w:w="1120" w:type="dxa"/>
            <w:vMerge/>
            <w:vAlign w:val="center"/>
            <w:hideMark/>
          </w:tcPr>
          <w:p w14:paraId="7D1EA795" w14:textId="77777777" w:rsidR="007A7AFC" w:rsidRPr="00365680" w:rsidRDefault="007A7AFC" w:rsidP="007A7AFC">
            <w:pPr>
              <w:jc w:val="left"/>
              <w:rPr>
                <w:rFonts w:cs="Arial"/>
                <w:color w:val="000000"/>
                <w:sz w:val="12"/>
                <w:szCs w:val="18"/>
                <w:lang w:eastAsia="es-CO"/>
              </w:rPr>
            </w:pPr>
          </w:p>
        </w:tc>
        <w:tc>
          <w:tcPr>
            <w:tcW w:w="1120" w:type="dxa"/>
            <w:vMerge/>
            <w:vAlign w:val="center"/>
            <w:hideMark/>
          </w:tcPr>
          <w:p w14:paraId="1C0FEE40" w14:textId="77777777" w:rsidR="007A7AFC" w:rsidRPr="00365680" w:rsidRDefault="007A7AFC" w:rsidP="007A7AFC">
            <w:pPr>
              <w:jc w:val="left"/>
              <w:rPr>
                <w:rFonts w:cs="Arial"/>
                <w:color w:val="000000"/>
                <w:sz w:val="12"/>
                <w:szCs w:val="18"/>
                <w:lang w:eastAsia="es-CO"/>
              </w:rPr>
            </w:pPr>
          </w:p>
        </w:tc>
        <w:tc>
          <w:tcPr>
            <w:tcW w:w="981" w:type="dxa"/>
            <w:shd w:val="clear" w:color="auto" w:fill="auto"/>
            <w:vAlign w:val="center"/>
            <w:hideMark/>
          </w:tcPr>
          <w:p w14:paraId="2A33CF1D"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lineamientos técnicos con acuerdos de uso, ocupación y tenencia en las áreas protegidas</w:t>
            </w:r>
          </w:p>
        </w:tc>
        <w:tc>
          <w:tcPr>
            <w:tcW w:w="981" w:type="dxa"/>
            <w:shd w:val="clear" w:color="auto" w:fill="auto"/>
            <w:vAlign w:val="center"/>
            <w:hideMark/>
          </w:tcPr>
          <w:p w14:paraId="209D586A"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224B762B" w14:textId="77777777" w:rsidR="007A7AFC" w:rsidRPr="00365680" w:rsidRDefault="007A7AFC" w:rsidP="007A7AFC">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1196" w:type="dxa"/>
            <w:shd w:val="clear" w:color="auto" w:fill="auto"/>
            <w:noWrap/>
          </w:tcPr>
          <w:p w14:paraId="44010366" w14:textId="7AF7F2EF" w:rsidR="007A7AFC" w:rsidRPr="007A7AFC" w:rsidRDefault="007A7AFC" w:rsidP="007A7AFC">
            <w:pPr>
              <w:jc w:val="center"/>
              <w:rPr>
                <w:rFonts w:cs="Arial"/>
                <w:color w:val="000000"/>
                <w:sz w:val="14"/>
                <w:szCs w:val="14"/>
                <w:lang w:eastAsia="es-CO"/>
              </w:rPr>
            </w:pPr>
            <w:r w:rsidRPr="007A7AFC">
              <w:rPr>
                <w:sz w:val="14"/>
              </w:rPr>
              <w:t>$525.473.670</w:t>
            </w:r>
          </w:p>
        </w:tc>
        <w:tc>
          <w:tcPr>
            <w:tcW w:w="1276" w:type="dxa"/>
            <w:shd w:val="clear" w:color="auto" w:fill="auto"/>
            <w:noWrap/>
          </w:tcPr>
          <w:p w14:paraId="75EC273C" w14:textId="041263AC" w:rsidR="007A7AFC" w:rsidRPr="007A7AFC" w:rsidRDefault="007A7AFC" w:rsidP="007A7AFC">
            <w:pPr>
              <w:jc w:val="center"/>
              <w:rPr>
                <w:rFonts w:cs="Arial"/>
                <w:sz w:val="14"/>
                <w:szCs w:val="14"/>
              </w:rPr>
            </w:pPr>
            <w:r w:rsidRPr="007A7AFC">
              <w:rPr>
                <w:sz w:val="14"/>
              </w:rPr>
              <w:t>$7</w:t>
            </w:r>
            <w:r w:rsidR="00926773">
              <w:rPr>
                <w:sz w:val="14"/>
              </w:rPr>
              <w:t>76</w:t>
            </w:r>
            <w:r w:rsidRPr="007A7AFC">
              <w:rPr>
                <w:sz w:val="14"/>
              </w:rPr>
              <w:t>.</w:t>
            </w:r>
            <w:r w:rsidR="00926773">
              <w:rPr>
                <w:sz w:val="14"/>
              </w:rPr>
              <w:t>901</w:t>
            </w:r>
            <w:r w:rsidRPr="007A7AFC">
              <w:rPr>
                <w:sz w:val="14"/>
              </w:rPr>
              <w:t>.</w:t>
            </w:r>
            <w:r w:rsidR="005C03A7">
              <w:rPr>
                <w:sz w:val="14"/>
              </w:rPr>
              <w:t>400</w:t>
            </w:r>
          </w:p>
        </w:tc>
        <w:tc>
          <w:tcPr>
            <w:tcW w:w="1276" w:type="dxa"/>
            <w:shd w:val="clear" w:color="auto" w:fill="auto"/>
            <w:noWrap/>
          </w:tcPr>
          <w:p w14:paraId="7FAA1810" w14:textId="60246FF3" w:rsidR="007A7AFC" w:rsidRPr="002328C6" w:rsidRDefault="007A7AFC" w:rsidP="007A7AFC">
            <w:pPr>
              <w:jc w:val="center"/>
              <w:rPr>
                <w:rFonts w:cs="Arial"/>
                <w:color w:val="000000"/>
                <w:sz w:val="14"/>
                <w:szCs w:val="14"/>
                <w:highlight w:val="yellow"/>
                <w:lang w:eastAsia="es-CO"/>
              </w:rPr>
            </w:pPr>
            <w:r w:rsidRPr="005C03A7">
              <w:rPr>
                <w:sz w:val="14"/>
              </w:rPr>
              <w:t>$905.368.900</w:t>
            </w:r>
          </w:p>
        </w:tc>
        <w:tc>
          <w:tcPr>
            <w:tcW w:w="1185" w:type="dxa"/>
            <w:shd w:val="clear" w:color="auto" w:fill="auto"/>
            <w:noWrap/>
          </w:tcPr>
          <w:p w14:paraId="3B6A13FA" w14:textId="70E7958A" w:rsidR="007A7AFC" w:rsidRPr="007A7AFC" w:rsidRDefault="007A7AFC" w:rsidP="007A7AFC">
            <w:pPr>
              <w:jc w:val="center"/>
              <w:rPr>
                <w:rFonts w:cs="Arial"/>
                <w:color w:val="000000"/>
                <w:sz w:val="14"/>
                <w:szCs w:val="14"/>
                <w:lang w:eastAsia="es-CO"/>
              </w:rPr>
            </w:pPr>
            <w:r w:rsidRPr="007A7AFC">
              <w:rPr>
                <w:sz w:val="14"/>
              </w:rPr>
              <w:t>$2.500.000.000</w:t>
            </w:r>
          </w:p>
        </w:tc>
        <w:tc>
          <w:tcPr>
            <w:tcW w:w="1224" w:type="dxa"/>
            <w:shd w:val="clear" w:color="auto" w:fill="auto"/>
            <w:noWrap/>
          </w:tcPr>
          <w:p w14:paraId="6F8D2287" w14:textId="7F60CE48" w:rsidR="007A7AFC" w:rsidRPr="007A7AFC" w:rsidRDefault="007A7AFC" w:rsidP="007A7AFC">
            <w:pPr>
              <w:jc w:val="center"/>
              <w:rPr>
                <w:rFonts w:cs="Arial"/>
                <w:color w:val="000000"/>
                <w:sz w:val="14"/>
                <w:szCs w:val="14"/>
                <w:lang w:eastAsia="es-CO"/>
              </w:rPr>
            </w:pPr>
            <w:r w:rsidRPr="007A7AFC">
              <w:rPr>
                <w:sz w:val="14"/>
              </w:rPr>
              <w:t>$1.200.000.000</w:t>
            </w:r>
          </w:p>
        </w:tc>
        <w:tc>
          <w:tcPr>
            <w:tcW w:w="1314" w:type="dxa"/>
            <w:shd w:val="clear" w:color="auto" w:fill="auto"/>
            <w:noWrap/>
          </w:tcPr>
          <w:p w14:paraId="1472848A" w14:textId="3E2E8D25" w:rsidR="007A7AFC" w:rsidRPr="002328C6" w:rsidRDefault="007A7AFC" w:rsidP="007A7AFC">
            <w:pPr>
              <w:jc w:val="center"/>
              <w:rPr>
                <w:rFonts w:cs="Arial"/>
                <w:b/>
                <w:color w:val="000000"/>
                <w:sz w:val="14"/>
                <w:szCs w:val="14"/>
                <w:highlight w:val="yellow"/>
                <w:lang w:eastAsia="es-CO"/>
              </w:rPr>
            </w:pPr>
            <w:r w:rsidRPr="005C03A7">
              <w:rPr>
                <w:sz w:val="14"/>
              </w:rPr>
              <w:t>$5.90</w:t>
            </w:r>
            <w:r w:rsidR="005C03A7" w:rsidRPr="005C03A7">
              <w:rPr>
                <w:sz w:val="14"/>
              </w:rPr>
              <w:t>7</w:t>
            </w:r>
            <w:r w:rsidRPr="005C03A7">
              <w:rPr>
                <w:sz w:val="14"/>
              </w:rPr>
              <w:t>.</w:t>
            </w:r>
            <w:r w:rsidR="005C03A7" w:rsidRPr="005C03A7">
              <w:rPr>
                <w:sz w:val="14"/>
              </w:rPr>
              <w:t>743</w:t>
            </w:r>
            <w:r w:rsidRPr="005C03A7">
              <w:rPr>
                <w:sz w:val="14"/>
              </w:rPr>
              <w:t>.</w:t>
            </w:r>
            <w:r w:rsidR="005C03A7" w:rsidRPr="005C03A7">
              <w:rPr>
                <w:sz w:val="14"/>
              </w:rPr>
              <w:t>970</w:t>
            </w:r>
          </w:p>
        </w:tc>
      </w:tr>
      <w:tr w:rsidR="007A7AFC" w:rsidRPr="00EC2108" w14:paraId="6422C8C6" w14:textId="77777777" w:rsidTr="007A7AFC">
        <w:trPr>
          <w:trHeight w:val="20"/>
          <w:tblHeader/>
        </w:trPr>
        <w:tc>
          <w:tcPr>
            <w:tcW w:w="1120" w:type="dxa"/>
            <w:vMerge/>
            <w:vAlign w:val="center"/>
            <w:hideMark/>
          </w:tcPr>
          <w:p w14:paraId="01A600BA" w14:textId="77777777" w:rsidR="007A7AFC" w:rsidRPr="00365680" w:rsidRDefault="007A7AFC" w:rsidP="007A7AFC">
            <w:pPr>
              <w:jc w:val="left"/>
              <w:rPr>
                <w:rFonts w:cs="Arial"/>
                <w:color w:val="000000"/>
                <w:sz w:val="12"/>
                <w:szCs w:val="18"/>
                <w:lang w:eastAsia="es-CO"/>
              </w:rPr>
            </w:pPr>
          </w:p>
        </w:tc>
        <w:tc>
          <w:tcPr>
            <w:tcW w:w="1120" w:type="dxa"/>
            <w:vMerge w:val="restart"/>
            <w:shd w:val="clear" w:color="auto" w:fill="auto"/>
            <w:vAlign w:val="center"/>
            <w:hideMark/>
          </w:tcPr>
          <w:p w14:paraId="5876809D"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981" w:type="dxa"/>
            <w:shd w:val="clear" w:color="auto" w:fill="auto"/>
            <w:vAlign w:val="center"/>
            <w:hideMark/>
          </w:tcPr>
          <w:p w14:paraId="5530E4D8"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planeación para la conservación de la biodiversidad y sus servicios eco sistémicos</w:t>
            </w:r>
          </w:p>
        </w:tc>
        <w:tc>
          <w:tcPr>
            <w:tcW w:w="981" w:type="dxa"/>
            <w:shd w:val="clear" w:color="auto" w:fill="auto"/>
            <w:vAlign w:val="center"/>
            <w:hideMark/>
          </w:tcPr>
          <w:p w14:paraId="4FC827A8"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Documentos de planeación realizados</w:t>
            </w:r>
          </w:p>
        </w:tc>
        <w:tc>
          <w:tcPr>
            <w:tcW w:w="1134" w:type="dxa"/>
            <w:shd w:val="clear" w:color="auto" w:fill="auto"/>
            <w:vAlign w:val="center"/>
            <w:hideMark/>
          </w:tcPr>
          <w:p w14:paraId="4CA6352B" w14:textId="77777777" w:rsidR="007A7AFC" w:rsidRPr="00365680" w:rsidRDefault="007A7AFC" w:rsidP="007A7AFC">
            <w:pPr>
              <w:rPr>
                <w:rFonts w:cs="Arial"/>
                <w:color w:val="000000"/>
                <w:sz w:val="12"/>
                <w:szCs w:val="18"/>
                <w:lang w:eastAsia="es-CO"/>
              </w:rPr>
            </w:pPr>
            <w:r w:rsidRPr="00365680">
              <w:rPr>
                <w:rFonts w:cs="Arial"/>
                <w:color w:val="000000"/>
                <w:sz w:val="12"/>
                <w:szCs w:val="18"/>
                <w:lang w:eastAsia="es-CO"/>
              </w:rPr>
              <w:t xml:space="preserve">Número - Número: Cantidad </w:t>
            </w:r>
          </w:p>
        </w:tc>
        <w:tc>
          <w:tcPr>
            <w:tcW w:w="1128" w:type="dxa"/>
            <w:shd w:val="clear" w:color="auto" w:fill="auto"/>
            <w:vAlign w:val="center"/>
            <w:hideMark/>
          </w:tcPr>
          <w:p w14:paraId="1F5283FF" w14:textId="77777777" w:rsidR="007A7AFC" w:rsidRPr="00365680" w:rsidRDefault="007A7AFC" w:rsidP="007A7AFC">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1196" w:type="dxa"/>
            <w:shd w:val="clear" w:color="auto" w:fill="auto"/>
            <w:noWrap/>
          </w:tcPr>
          <w:p w14:paraId="3B9E8B27" w14:textId="6411FAC6" w:rsidR="007A7AFC" w:rsidRPr="007A7AFC" w:rsidRDefault="007A7AFC" w:rsidP="007A7AFC">
            <w:pPr>
              <w:jc w:val="center"/>
              <w:rPr>
                <w:rFonts w:cs="Arial"/>
                <w:color w:val="000000"/>
                <w:sz w:val="14"/>
                <w:szCs w:val="14"/>
                <w:lang w:eastAsia="es-CO"/>
              </w:rPr>
            </w:pPr>
            <w:r w:rsidRPr="007A7AFC">
              <w:rPr>
                <w:sz w:val="14"/>
              </w:rPr>
              <w:t>$87.566.850</w:t>
            </w:r>
          </w:p>
        </w:tc>
        <w:tc>
          <w:tcPr>
            <w:tcW w:w="1276" w:type="dxa"/>
            <w:shd w:val="clear" w:color="auto" w:fill="auto"/>
            <w:noWrap/>
          </w:tcPr>
          <w:p w14:paraId="4C4D35E0" w14:textId="20CE596B" w:rsidR="007A7AFC" w:rsidRPr="007A7AFC" w:rsidRDefault="007A7AFC" w:rsidP="007A7AFC">
            <w:pPr>
              <w:jc w:val="center"/>
              <w:rPr>
                <w:rFonts w:cs="Arial"/>
                <w:sz w:val="14"/>
                <w:szCs w:val="14"/>
              </w:rPr>
            </w:pPr>
            <w:r w:rsidRPr="007A7AFC">
              <w:rPr>
                <w:sz w:val="14"/>
              </w:rPr>
              <w:t>$1.084.003.000</w:t>
            </w:r>
          </w:p>
        </w:tc>
        <w:tc>
          <w:tcPr>
            <w:tcW w:w="1276" w:type="dxa"/>
            <w:shd w:val="clear" w:color="auto" w:fill="auto"/>
            <w:noWrap/>
          </w:tcPr>
          <w:p w14:paraId="4918C2FE" w14:textId="27492F65" w:rsidR="007A7AFC" w:rsidRPr="007A7AFC" w:rsidRDefault="007A7AFC" w:rsidP="007A7AFC">
            <w:pPr>
              <w:jc w:val="center"/>
              <w:rPr>
                <w:rFonts w:cs="Arial"/>
                <w:color w:val="000000"/>
                <w:sz w:val="14"/>
                <w:szCs w:val="14"/>
                <w:highlight w:val="yellow"/>
                <w:lang w:eastAsia="es-CO"/>
              </w:rPr>
            </w:pPr>
            <w:r w:rsidRPr="007A7AFC">
              <w:rPr>
                <w:sz w:val="14"/>
              </w:rPr>
              <w:t>$975.245.000</w:t>
            </w:r>
          </w:p>
        </w:tc>
        <w:tc>
          <w:tcPr>
            <w:tcW w:w="1185" w:type="dxa"/>
            <w:shd w:val="clear" w:color="auto" w:fill="auto"/>
            <w:noWrap/>
          </w:tcPr>
          <w:p w14:paraId="55FD6456" w14:textId="7DC35080" w:rsidR="007A7AFC" w:rsidRPr="007A7AFC" w:rsidRDefault="007A7AFC" w:rsidP="007A7AFC">
            <w:pPr>
              <w:jc w:val="center"/>
              <w:rPr>
                <w:rFonts w:cs="Arial"/>
                <w:color w:val="000000"/>
                <w:sz w:val="14"/>
                <w:szCs w:val="14"/>
                <w:lang w:eastAsia="es-CO"/>
              </w:rPr>
            </w:pPr>
          </w:p>
        </w:tc>
        <w:tc>
          <w:tcPr>
            <w:tcW w:w="1224" w:type="dxa"/>
            <w:shd w:val="clear" w:color="auto" w:fill="auto"/>
            <w:noWrap/>
          </w:tcPr>
          <w:p w14:paraId="74FF1DD1" w14:textId="48F438C8" w:rsidR="007A7AFC" w:rsidRPr="007A7AFC" w:rsidRDefault="007A7AFC" w:rsidP="007A7AFC">
            <w:pPr>
              <w:jc w:val="center"/>
              <w:rPr>
                <w:rFonts w:cs="Arial"/>
                <w:color w:val="000000"/>
                <w:sz w:val="14"/>
                <w:szCs w:val="14"/>
                <w:lang w:eastAsia="es-CO"/>
              </w:rPr>
            </w:pPr>
          </w:p>
        </w:tc>
        <w:tc>
          <w:tcPr>
            <w:tcW w:w="1314" w:type="dxa"/>
            <w:shd w:val="clear" w:color="auto" w:fill="auto"/>
            <w:noWrap/>
          </w:tcPr>
          <w:p w14:paraId="7A27CE50" w14:textId="3DAC0125" w:rsidR="007A7AFC" w:rsidRPr="007A7AFC" w:rsidRDefault="007A7AFC" w:rsidP="007A7AFC">
            <w:pPr>
              <w:jc w:val="center"/>
              <w:rPr>
                <w:rFonts w:cs="Arial"/>
                <w:b/>
                <w:color w:val="000000"/>
                <w:sz w:val="14"/>
                <w:szCs w:val="14"/>
                <w:highlight w:val="yellow"/>
                <w:lang w:eastAsia="es-CO"/>
              </w:rPr>
            </w:pPr>
            <w:r w:rsidRPr="007A7AFC">
              <w:rPr>
                <w:sz w:val="14"/>
              </w:rPr>
              <w:t>$2.146.814.850</w:t>
            </w:r>
          </w:p>
        </w:tc>
      </w:tr>
      <w:tr w:rsidR="007A7AFC" w:rsidRPr="00EC2108" w14:paraId="69468790" w14:textId="77777777" w:rsidTr="007A7AFC">
        <w:trPr>
          <w:trHeight w:val="20"/>
          <w:tblHeader/>
        </w:trPr>
        <w:tc>
          <w:tcPr>
            <w:tcW w:w="1120" w:type="dxa"/>
            <w:vMerge/>
            <w:vAlign w:val="center"/>
            <w:hideMark/>
          </w:tcPr>
          <w:p w14:paraId="257D3B8F" w14:textId="77777777" w:rsidR="007A7AFC" w:rsidRPr="00365680" w:rsidRDefault="007A7AFC" w:rsidP="007A7AFC">
            <w:pPr>
              <w:jc w:val="left"/>
              <w:rPr>
                <w:rFonts w:cs="Arial"/>
                <w:color w:val="000000"/>
                <w:sz w:val="12"/>
                <w:szCs w:val="18"/>
                <w:lang w:eastAsia="es-CO"/>
              </w:rPr>
            </w:pPr>
          </w:p>
        </w:tc>
        <w:tc>
          <w:tcPr>
            <w:tcW w:w="1120" w:type="dxa"/>
            <w:vMerge/>
            <w:vAlign w:val="center"/>
            <w:hideMark/>
          </w:tcPr>
          <w:p w14:paraId="50629871" w14:textId="77777777" w:rsidR="007A7AFC" w:rsidRPr="00365680" w:rsidRDefault="007A7AFC" w:rsidP="007A7AFC">
            <w:pPr>
              <w:jc w:val="left"/>
              <w:rPr>
                <w:rFonts w:cs="Arial"/>
                <w:color w:val="000000"/>
                <w:sz w:val="12"/>
                <w:szCs w:val="18"/>
                <w:lang w:eastAsia="es-CO"/>
              </w:rPr>
            </w:pPr>
          </w:p>
        </w:tc>
        <w:tc>
          <w:tcPr>
            <w:tcW w:w="981" w:type="dxa"/>
            <w:shd w:val="clear" w:color="auto" w:fill="auto"/>
            <w:vAlign w:val="center"/>
            <w:hideMark/>
          </w:tcPr>
          <w:p w14:paraId="717F096E"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Servicio apoyo financiero para la implementación de esquemas de pago por Servicio ambientales</w:t>
            </w:r>
          </w:p>
        </w:tc>
        <w:tc>
          <w:tcPr>
            <w:tcW w:w="981" w:type="dxa"/>
            <w:shd w:val="clear" w:color="auto" w:fill="auto"/>
            <w:vAlign w:val="center"/>
            <w:hideMark/>
          </w:tcPr>
          <w:p w14:paraId="3199ADC2"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Áreas con esquemas de Pago por Servicios Ambientales implementados</w:t>
            </w:r>
          </w:p>
        </w:tc>
        <w:tc>
          <w:tcPr>
            <w:tcW w:w="1134" w:type="dxa"/>
            <w:shd w:val="clear" w:color="auto" w:fill="auto"/>
            <w:vAlign w:val="center"/>
            <w:hideMark/>
          </w:tcPr>
          <w:p w14:paraId="6FABBB6C"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 xml:space="preserve">Hectáreas - </w:t>
            </w:r>
            <w:proofErr w:type="spellStart"/>
            <w:r w:rsidRPr="00365680">
              <w:rPr>
                <w:rFonts w:cs="Arial"/>
                <w:color w:val="000000"/>
                <w:sz w:val="12"/>
                <w:szCs w:val="18"/>
                <w:lang w:eastAsia="es-CO"/>
              </w:rPr>
              <w:t>Hectarea</w:t>
            </w:r>
            <w:proofErr w:type="spellEnd"/>
            <w:r w:rsidRPr="00365680">
              <w:rPr>
                <w:rFonts w:cs="Arial"/>
                <w:color w:val="000000"/>
                <w:sz w:val="12"/>
                <w:szCs w:val="18"/>
                <w:lang w:eastAsia="es-CO"/>
              </w:rPr>
              <w:t>: Superficie</w:t>
            </w:r>
          </w:p>
        </w:tc>
        <w:tc>
          <w:tcPr>
            <w:tcW w:w="1128" w:type="dxa"/>
            <w:shd w:val="clear" w:color="auto" w:fill="auto"/>
            <w:vAlign w:val="center"/>
            <w:hideMark/>
          </w:tcPr>
          <w:p w14:paraId="2A42172C" w14:textId="77777777" w:rsidR="007A7AFC" w:rsidRPr="00365680" w:rsidRDefault="007A7AFC" w:rsidP="007A7AFC">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1196" w:type="dxa"/>
            <w:shd w:val="clear" w:color="auto" w:fill="auto"/>
            <w:noWrap/>
          </w:tcPr>
          <w:p w14:paraId="447FAD0E" w14:textId="0AB4BEEA" w:rsidR="007A7AFC" w:rsidRPr="007A7AFC" w:rsidRDefault="007A7AFC" w:rsidP="007A7AFC">
            <w:pPr>
              <w:jc w:val="center"/>
              <w:rPr>
                <w:rFonts w:cs="Arial"/>
                <w:color w:val="000000"/>
                <w:sz w:val="14"/>
                <w:szCs w:val="14"/>
                <w:lang w:eastAsia="es-CO"/>
              </w:rPr>
            </w:pPr>
            <w:r w:rsidRPr="007A7AFC">
              <w:rPr>
                <w:sz w:val="14"/>
              </w:rPr>
              <w:t>$0</w:t>
            </w:r>
          </w:p>
        </w:tc>
        <w:tc>
          <w:tcPr>
            <w:tcW w:w="1276" w:type="dxa"/>
            <w:shd w:val="clear" w:color="auto" w:fill="auto"/>
            <w:noWrap/>
          </w:tcPr>
          <w:p w14:paraId="711EC328" w14:textId="2E42595F" w:rsidR="007A7AFC" w:rsidRPr="007A7AFC" w:rsidRDefault="007A7AFC" w:rsidP="007A7AFC">
            <w:pPr>
              <w:jc w:val="center"/>
              <w:rPr>
                <w:rFonts w:cs="Arial"/>
                <w:sz w:val="14"/>
                <w:szCs w:val="14"/>
              </w:rPr>
            </w:pPr>
            <w:r w:rsidRPr="007A7AFC">
              <w:rPr>
                <w:sz w:val="14"/>
              </w:rPr>
              <w:t>$</w:t>
            </w:r>
            <w:r w:rsidR="005C03A7">
              <w:rPr>
                <w:sz w:val="14"/>
              </w:rPr>
              <w:t>1.772</w:t>
            </w:r>
            <w:r w:rsidRPr="007A7AFC">
              <w:rPr>
                <w:sz w:val="14"/>
              </w:rPr>
              <w:t>.</w:t>
            </w:r>
            <w:r w:rsidR="005C03A7">
              <w:rPr>
                <w:sz w:val="14"/>
              </w:rPr>
              <w:t>816</w:t>
            </w:r>
            <w:r w:rsidRPr="007A7AFC">
              <w:rPr>
                <w:sz w:val="14"/>
              </w:rPr>
              <w:t>.000</w:t>
            </w:r>
          </w:p>
        </w:tc>
        <w:tc>
          <w:tcPr>
            <w:tcW w:w="1276" w:type="dxa"/>
            <w:shd w:val="clear" w:color="auto" w:fill="auto"/>
            <w:noWrap/>
          </w:tcPr>
          <w:p w14:paraId="4431C3E7" w14:textId="2A87A254" w:rsidR="007A7AFC" w:rsidRPr="007A7AFC" w:rsidRDefault="007A7AFC" w:rsidP="007A7AFC">
            <w:pPr>
              <w:jc w:val="center"/>
              <w:rPr>
                <w:rFonts w:cs="Arial"/>
                <w:color w:val="000000"/>
                <w:sz w:val="14"/>
                <w:szCs w:val="14"/>
                <w:highlight w:val="yellow"/>
                <w:lang w:eastAsia="es-CO"/>
              </w:rPr>
            </w:pPr>
            <w:r w:rsidRPr="007A7AFC">
              <w:rPr>
                <w:sz w:val="14"/>
              </w:rPr>
              <w:t>$4.061.750.000</w:t>
            </w:r>
          </w:p>
        </w:tc>
        <w:tc>
          <w:tcPr>
            <w:tcW w:w="1185" w:type="dxa"/>
            <w:shd w:val="clear" w:color="auto" w:fill="auto"/>
            <w:noWrap/>
          </w:tcPr>
          <w:p w14:paraId="44353DD3" w14:textId="306B2DE2" w:rsidR="007A7AFC" w:rsidRPr="007A7AFC" w:rsidRDefault="007A7AFC" w:rsidP="007A7AFC">
            <w:pPr>
              <w:jc w:val="center"/>
              <w:rPr>
                <w:rFonts w:cs="Arial"/>
                <w:color w:val="000000"/>
                <w:sz w:val="14"/>
                <w:szCs w:val="14"/>
                <w:lang w:eastAsia="es-CO"/>
              </w:rPr>
            </w:pPr>
            <w:r w:rsidRPr="007A7AFC">
              <w:rPr>
                <w:sz w:val="14"/>
              </w:rPr>
              <w:t>$1.900.000.000</w:t>
            </w:r>
          </w:p>
        </w:tc>
        <w:tc>
          <w:tcPr>
            <w:tcW w:w="1224" w:type="dxa"/>
            <w:shd w:val="clear" w:color="auto" w:fill="auto"/>
            <w:noWrap/>
          </w:tcPr>
          <w:p w14:paraId="49919760" w14:textId="1ACC07E0" w:rsidR="007A7AFC" w:rsidRPr="007A7AFC" w:rsidRDefault="007A7AFC" w:rsidP="007A7AFC">
            <w:pPr>
              <w:jc w:val="center"/>
              <w:rPr>
                <w:rFonts w:cs="Arial"/>
                <w:color w:val="000000"/>
                <w:sz w:val="14"/>
                <w:szCs w:val="14"/>
                <w:lang w:eastAsia="es-CO"/>
              </w:rPr>
            </w:pPr>
            <w:r w:rsidRPr="007A7AFC">
              <w:rPr>
                <w:sz w:val="14"/>
              </w:rPr>
              <w:t>$1.500.000.000</w:t>
            </w:r>
          </w:p>
        </w:tc>
        <w:tc>
          <w:tcPr>
            <w:tcW w:w="1314" w:type="dxa"/>
            <w:shd w:val="clear" w:color="auto" w:fill="auto"/>
            <w:noWrap/>
          </w:tcPr>
          <w:p w14:paraId="716921E7" w14:textId="7D436828" w:rsidR="007A7AFC" w:rsidRPr="007A7AFC" w:rsidRDefault="007A7AFC" w:rsidP="007A7AFC">
            <w:pPr>
              <w:jc w:val="center"/>
              <w:rPr>
                <w:rFonts w:ascii="Calibri" w:hAnsi="Calibri" w:cs="Calibri"/>
                <w:b/>
                <w:color w:val="000000"/>
                <w:sz w:val="14"/>
                <w:szCs w:val="14"/>
                <w:highlight w:val="yellow"/>
              </w:rPr>
            </w:pPr>
            <w:r w:rsidRPr="007A7AFC">
              <w:rPr>
                <w:sz w:val="14"/>
              </w:rPr>
              <w:t>$</w:t>
            </w:r>
            <w:r w:rsidR="005C03A7">
              <w:rPr>
                <w:sz w:val="14"/>
              </w:rPr>
              <w:t>9</w:t>
            </w:r>
            <w:r w:rsidRPr="007A7AFC">
              <w:rPr>
                <w:sz w:val="14"/>
              </w:rPr>
              <w:t>.</w:t>
            </w:r>
            <w:r w:rsidR="005C03A7">
              <w:rPr>
                <w:sz w:val="14"/>
              </w:rPr>
              <w:t>234</w:t>
            </w:r>
            <w:r w:rsidRPr="007A7AFC">
              <w:rPr>
                <w:sz w:val="14"/>
              </w:rPr>
              <w:t>.</w:t>
            </w:r>
            <w:r w:rsidR="005C03A7">
              <w:rPr>
                <w:sz w:val="14"/>
              </w:rPr>
              <w:t>566</w:t>
            </w:r>
            <w:r w:rsidRPr="007A7AFC">
              <w:rPr>
                <w:sz w:val="14"/>
              </w:rPr>
              <w:t>.000</w:t>
            </w:r>
          </w:p>
        </w:tc>
      </w:tr>
      <w:tr w:rsidR="007A7AFC" w:rsidRPr="00EC2108" w14:paraId="24848B89" w14:textId="77777777" w:rsidTr="007A7AFC">
        <w:trPr>
          <w:trHeight w:val="20"/>
          <w:tblHeader/>
        </w:trPr>
        <w:tc>
          <w:tcPr>
            <w:tcW w:w="6464" w:type="dxa"/>
            <w:gridSpan w:val="6"/>
            <w:shd w:val="clear" w:color="auto" w:fill="auto"/>
            <w:vAlign w:val="center"/>
            <w:hideMark/>
          </w:tcPr>
          <w:p w14:paraId="51CB87D6" w14:textId="77777777" w:rsidR="007A7AFC" w:rsidRPr="00365680" w:rsidRDefault="007A7AFC" w:rsidP="007A7AFC">
            <w:pPr>
              <w:jc w:val="center"/>
              <w:rPr>
                <w:rFonts w:cs="Arial"/>
                <w:b/>
                <w:bCs/>
                <w:color w:val="000000"/>
                <w:sz w:val="12"/>
                <w:szCs w:val="18"/>
                <w:lang w:eastAsia="es-CO"/>
              </w:rPr>
            </w:pPr>
            <w:r w:rsidRPr="00365680">
              <w:rPr>
                <w:rFonts w:cs="Arial"/>
                <w:b/>
                <w:bCs/>
                <w:color w:val="000000"/>
                <w:sz w:val="12"/>
                <w:szCs w:val="18"/>
                <w:lang w:eastAsia="es-CO"/>
              </w:rPr>
              <w:t>TOTAL</w:t>
            </w:r>
          </w:p>
        </w:tc>
        <w:tc>
          <w:tcPr>
            <w:tcW w:w="1196" w:type="dxa"/>
            <w:shd w:val="clear" w:color="auto" w:fill="auto"/>
            <w:noWrap/>
          </w:tcPr>
          <w:p w14:paraId="0827057F" w14:textId="042E3DB6" w:rsidR="007A7AFC" w:rsidRPr="007A7AFC" w:rsidRDefault="007A7AFC" w:rsidP="007A7AFC">
            <w:pPr>
              <w:jc w:val="center"/>
              <w:rPr>
                <w:rFonts w:cs="Arial"/>
                <w:b/>
                <w:bCs/>
                <w:color w:val="000000"/>
                <w:sz w:val="14"/>
                <w:szCs w:val="14"/>
              </w:rPr>
            </w:pPr>
            <w:r w:rsidRPr="007A7AFC">
              <w:rPr>
                <w:b/>
                <w:sz w:val="14"/>
              </w:rPr>
              <w:t>$782.804.445</w:t>
            </w:r>
          </w:p>
        </w:tc>
        <w:tc>
          <w:tcPr>
            <w:tcW w:w="1276" w:type="dxa"/>
            <w:shd w:val="clear" w:color="auto" w:fill="auto"/>
            <w:noWrap/>
          </w:tcPr>
          <w:p w14:paraId="5C0A8A10" w14:textId="06951699" w:rsidR="007A7AFC" w:rsidRPr="007A7AFC" w:rsidRDefault="007A7AFC" w:rsidP="007A7AFC">
            <w:pPr>
              <w:jc w:val="center"/>
              <w:rPr>
                <w:rFonts w:cs="Arial"/>
                <w:b/>
                <w:bCs/>
                <w:color w:val="000000"/>
                <w:sz w:val="14"/>
                <w:szCs w:val="14"/>
              </w:rPr>
            </w:pPr>
            <w:r w:rsidRPr="007A7AFC">
              <w:rPr>
                <w:b/>
                <w:sz w:val="14"/>
              </w:rPr>
              <w:t>$</w:t>
            </w:r>
            <w:r w:rsidR="005C03A7">
              <w:rPr>
                <w:b/>
                <w:sz w:val="14"/>
              </w:rPr>
              <w:t>3</w:t>
            </w:r>
            <w:r w:rsidRPr="007A7AFC">
              <w:rPr>
                <w:b/>
                <w:sz w:val="14"/>
              </w:rPr>
              <w:t>.</w:t>
            </w:r>
            <w:r w:rsidR="005C03A7">
              <w:rPr>
                <w:b/>
                <w:sz w:val="14"/>
              </w:rPr>
              <w:t>691</w:t>
            </w:r>
            <w:r w:rsidRPr="007A7AFC">
              <w:rPr>
                <w:b/>
                <w:sz w:val="14"/>
              </w:rPr>
              <w:t>.</w:t>
            </w:r>
            <w:r w:rsidR="005C03A7">
              <w:rPr>
                <w:b/>
                <w:sz w:val="14"/>
              </w:rPr>
              <w:t>392</w:t>
            </w:r>
            <w:r w:rsidRPr="007A7AFC">
              <w:rPr>
                <w:b/>
                <w:sz w:val="14"/>
              </w:rPr>
              <w:t>.</w:t>
            </w:r>
            <w:r w:rsidR="005C03A7">
              <w:rPr>
                <w:b/>
                <w:sz w:val="14"/>
              </w:rPr>
              <w:t>400</w:t>
            </w:r>
          </w:p>
        </w:tc>
        <w:tc>
          <w:tcPr>
            <w:tcW w:w="1276" w:type="dxa"/>
            <w:shd w:val="clear" w:color="auto" w:fill="auto"/>
            <w:noWrap/>
          </w:tcPr>
          <w:p w14:paraId="1B5F791B" w14:textId="54ED7ECA" w:rsidR="007A7AFC" w:rsidRPr="007A7AFC" w:rsidRDefault="007A7AFC" w:rsidP="007A7AFC">
            <w:pPr>
              <w:jc w:val="center"/>
              <w:rPr>
                <w:rFonts w:cs="Arial"/>
                <w:b/>
                <w:bCs/>
                <w:color w:val="000000"/>
                <w:sz w:val="14"/>
                <w:szCs w:val="14"/>
                <w:highlight w:val="yellow"/>
              </w:rPr>
            </w:pPr>
            <w:r w:rsidRPr="007A7AFC">
              <w:rPr>
                <w:b/>
                <w:sz w:val="14"/>
              </w:rPr>
              <w:t>$6.566.291.000</w:t>
            </w:r>
          </w:p>
        </w:tc>
        <w:tc>
          <w:tcPr>
            <w:tcW w:w="1185" w:type="dxa"/>
            <w:shd w:val="clear" w:color="auto" w:fill="auto"/>
            <w:noWrap/>
          </w:tcPr>
          <w:p w14:paraId="38B5CCDD" w14:textId="41F26967" w:rsidR="007A7AFC" w:rsidRPr="007A7AFC" w:rsidRDefault="007A7AFC" w:rsidP="007A7AFC">
            <w:pPr>
              <w:jc w:val="center"/>
              <w:rPr>
                <w:rFonts w:cs="Arial"/>
                <w:b/>
                <w:bCs/>
                <w:color w:val="000000"/>
                <w:sz w:val="14"/>
                <w:szCs w:val="14"/>
              </w:rPr>
            </w:pPr>
            <w:r w:rsidRPr="007A7AFC">
              <w:rPr>
                <w:b/>
                <w:sz w:val="14"/>
              </w:rPr>
              <w:t>$</w:t>
            </w:r>
            <w:r w:rsidR="005C03A7">
              <w:rPr>
                <w:b/>
                <w:sz w:val="14"/>
              </w:rPr>
              <w:t>5</w:t>
            </w:r>
            <w:r w:rsidRPr="007A7AFC">
              <w:rPr>
                <w:b/>
                <w:sz w:val="14"/>
              </w:rPr>
              <w:t>.</w:t>
            </w:r>
            <w:r w:rsidR="005C03A7">
              <w:rPr>
                <w:b/>
                <w:sz w:val="14"/>
              </w:rPr>
              <w:t>0</w:t>
            </w:r>
            <w:r w:rsidRPr="007A7AFC">
              <w:rPr>
                <w:b/>
                <w:sz w:val="14"/>
              </w:rPr>
              <w:t>00.000.000</w:t>
            </w:r>
          </w:p>
        </w:tc>
        <w:tc>
          <w:tcPr>
            <w:tcW w:w="1224" w:type="dxa"/>
            <w:shd w:val="clear" w:color="auto" w:fill="auto"/>
            <w:noWrap/>
          </w:tcPr>
          <w:p w14:paraId="3180FBC6" w14:textId="00FDB64A" w:rsidR="007A7AFC" w:rsidRPr="007A7AFC" w:rsidRDefault="007A7AFC" w:rsidP="007A7AFC">
            <w:pPr>
              <w:jc w:val="center"/>
              <w:rPr>
                <w:rFonts w:cs="Arial"/>
                <w:b/>
                <w:bCs/>
                <w:color w:val="000000"/>
                <w:sz w:val="14"/>
                <w:szCs w:val="14"/>
              </w:rPr>
            </w:pPr>
            <w:r w:rsidRPr="007A7AFC">
              <w:rPr>
                <w:b/>
                <w:sz w:val="14"/>
              </w:rPr>
              <w:t>$</w:t>
            </w:r>
            <w:r w:rsidR="005C03A7">
              <w:rPr>
                <w:b/>
                <w:sz w:val="14"/>
              </w:rPr>
              <w:t>2</w:t>
            </w:r>
            <w:r w:rsidRPr="007A7AFC">
              <w:rPr>
                <w:b/>
                <w:sz w:val="14"/>
              </w:rPr>
              <w:t>.</w:t>
            </w:r>
            <w:r w:rsidR="005C03A7">
              <w:rPr>
                <w:b/>
                <w:sz w:val="14"/>
              </w:rPr>
              <w:t>850</w:t>
            </w:r>
            <w:r w:rsidRPr="007A7AFC">
              <w:rPr>
                <w:b/>
                <w:sz w:val="14"/>
              </w:rPr>
              <w:t>.000.000</w:t>
            </w:r>
          </w:p>
        </w:tc>
        <w:tc>
          <w:tcPr>
            <w:tcW w:w="1314" w:type="dxa"/>
            <w:shd w:val="clear" w:color="auto" w:fill="auto"/>
            <w:noWrap/>
          </w:tcPr>
          <w:p w14:paraId="3C47AB54" w14:textId="51819829" w:rsidR="007A7AFC" w:rsidRPr="007A7AFC" w:rsidRDefault="007A7AFC" w:rsidP="007A7AFC">
            <w:pPr>
              <w:jc w:val="center"/>
              <w:rPr>
                <w:rFonts w:cs="Arial"/>
                <w:b/>
                <w:bCs/>
                <w:color w:val="000000"/>
                <w:sz w:val="14"/>
                <w:szCs w:val="14"/>
                <w:highlight w:val="yellow"/>
              </w:rPr>
            </w:pPr>
            <w:r w:rsidRPr="007A7AFC">
              <w:rPr>
                <w:b/>
                <w:sz w:val="14"/>
              </w:rPr>
              <w:t>$</w:t>
            </w:r>
            <w:r w:rsidR="005C03A7">
              <w:rPr>
                <w:b/>
                <w:sz w:val="14"/>
              </w:rPr>
              <w:t>18</w:t>
            </w:r>
            <w:r w:rsidRPr="007A7AFC">
              <w:rPr>
                <w:b/>
                <w:sz w:val="14"/>
              </w:rPr>
              <w:t>.</w:t>
            </w:r>
            <w:r w:rsidR="005C03A7">
              <w:rPr>
                <w:b/>
                <w:sz w:val="14"/>
              </w:rPr>
              <w:t>890</w:t>
            </w:r>
            <w:r w:rsidRPr="007A7AFC">
              <w:rPr>
                <w:b/>
                <w:sz w:val="14"/>
              </w:rPr>
              <w:t>.</w:t>
            </w:r>
            <w:r w:rsidR="005C03A7">
              <w:rPr>
                <w:b/>
                <w:sz w:val="14"/>
              </w:rPr>
              <w:t>487</w:t>
            </w:r>
            <w:r w:rsidRPr="007A7AFC">
              <w:rPr>
                <w:b/>
                <w:sz w:val="14"/>
              </w:rPr>
              <w:t>.</w:t>
            </w:r>
            <w:r w:rsidR="005C03A7">
              <w:rPr>
                <w:b/>
                <w:sz w:val="14"/>
              </w:rPr>
              <w:t>845</w:t>
            </w:r>
          </w:p>
        </w:tc>
      </w:tr>
    </w:tbl>
    <w:p w14:paraId="7869E414" w14:textId="20C45BB6" w:rsidR="008377EB" w:rsidRPr="002F2CF0" w:rsidRDefault="008377EB" w:rsidP="00EC3952">
      <w:pPr>
        <w:pStyle w:val="Prrafodelista"/>
        <w:pBdr>
          <w:top w:val="nil"/>
          <w:left w:val="nil"/>
          <w:bottom w:val="nil"/>
          <w:right w:val="nil"/>
          <w:between w:val="nil"/>
        </w:pBdr>
        <w:tabs>
          <w:tab w:val="left" w:pos="1560"/>
          <w:tab w:val="center" w:pos="4252"/>
          <w:tab w:val="right" w:pos="8504"/>
        </w:tabs>
        <w:ind w:left="567"/>
        <w:rPr>
          <w:rFonts w:ascii="Arial Nova Light" w:hAnsi="Arial Nova Light"/>
          <w:b/>
          <w:color w:val="000000"/>
          <w:sz w:val="28"/>
          <w:szCs w:val="22"/>
        </w:rPr>
      </w:pPr>
    </w:p>
    <w:p w14:paraId="0A0564C8" w14:textId="0DA740F6" w:rsidR="00F550E3" w:rsidRPr="002F2CF0" w:rsidRDefault="00F550E3" w:rsidP="005D128E">
      <w:pPr>
        <w:spacing w:before="240" w:after="240"/>
        <w:jc w:val="right"/>
        <w:rPr>
          <w:rFonts w:ascii="Arial Nova Light" w:hAnsi="Arial Nova Light"/>
          <w:b/>
          <w:sz w:val="22"/>
          <w:szCs w:val="22"/>
        </w:rPr>
      </w:pPr>
    </w:p>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tbl>
      <w:tblPr>
        <w:tblStyle w:val="17"/>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746"/>
        <w:gridCol w:w="1017"/>
        <w:gridCol w:w="1134"/>
        <w:gridCol w:w="1134"/>
        <w:gridCol w:w="1134"/>
        <w:gridCol w:w="1134"/>
        <w:gridCol w:w="1895"/>
      </w:tblGrid>
      <w:tr w:rsidR="00F550E3" w:rsidRPr="002F2CF0" w14:paraId="236F86F8" w14:textId="77777777" w:rsidTr="008F1929">
        <w:trPr>
          <w:trHeight w:val="447"/>
          <w:jc w:val="center"/>
        </w:trPr>
        <w:tc>
          <w:tcPr>
            <w:tcW w:w="3746" w:type="dxa"/>
            <w:shd w:val="clear" w:color="auto" w:fill="538135" w:themeFill="accent6" w:themeFillShade="BF"/>
            <w:tcMar>
              <w:top w:w="100" w:type="dxa"/>
              <w:left w:w="80" w:type="dxa"/>
              <w:bottom w:w="100" w:type="dxa"/>
              <w:right w:w="80" w:type="dxa"/>
            </w:tcMar>
            <w:vAlign w:val="center"/>
          </w:tcPr>
          <w:p w14:paraId="7710B389" w14:textId="4B584AC5"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PROYECTO </w:t>
            </w:r>
            <w:r w:rsidR="00410457" w:rsidRPr="002F2CF0">
              <w:rPr>
                <w:rFonts w:ascii="Arial Nova Light" w:hAnsi="Arial Nova Light"/>
                <w:b/>
                <w:color w:val="FFFFFF"/>
                <w:sz w:val="18"/>
                <w:szCs w:val="18"/>
              </w:rPr>
              <w:t>INVERSIÓN</w:t>
            </w:r>
          </w:p>
        </w:tc>
        <w:tc>
          <w:tcPr>
            <w:tcW w:w="0" w:type="auto"/>
            <w:shd w:val="clear" w:color="auto" w:fill="538135" w:themeFill="accent6" w:themeFillShade="BF"/>
            <w:tcMar>
              <w:top w:w="100" w:type="dxa"/>
              <w:left w:w="80" w:type="dxa"/>
              <w:bottom w:w="100" w:type="dxa"/>
              <w:right w:w="80" w:type="dxa"/>
            </w:tcMar>
            <w:vAlign w:val="center"/>
          </w:tcPr>
          <w:p w14:paraId="56C489E0"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tcMar>
              <w:top w:w="100" w:type="dxa"/>
              <w:left w:w="80" w:type="dxa"/>
              <w:bottom w:w="100" w:type="dxa"/>
              <w:right w:w="80" w:type="dxa"/>
            </w:tcMar>
            <w:vAlign w:val="center"/>
          </w:tcPr>
          <w:p w14:paraId="4CEA40F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tcMar>
              <w:top w:w="100" w:type="dxa"/>
              <w:left w:w="80" w:type="dxa"/>
              <w:bottom w:w="100" w:type="dxa"/>
              <w:right w:w="80" w:type="dxa"/>
            </w:tcMar>
            <w:vAlign w:val="center"/>
          </w:tcPr>
          <w:p w14:paraId="51CC62A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tcMar>
              <w:top w:w="100" w:type="dxa"/>
              <w:left w:w="80" w:type="dxa"/>
              <w:bottom w:w="100" w:type="dxa"/>
              <w:right w:w="80" w:type="dxa"/>
            </w:tcMar>
            <w:vAlign w:val="center"/>
          </w:tcPr>
          <w:p w14:paraId="28F2AA9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tcMar>
              <w:top w:w="100" w:type="dxa"/>
              <w:left w:w="80" w:type="dxa"/>
              <w:bottom w:w="100" w:type="dxa"/>
              <w:right w:w="80" w:type="dxa"/>
            </w:tcMar>
            <w:vAlign w:val="center"/>
          </w:tcPr>
          <w:p w14:paraId="00865219"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895" w:type="dxa"/>
            <w:shd w:val="clear" w:color="auto" w:fill="538135" w:themeFill="accent6" w:themeFillShade="BF"/>
            <w:tcMar>
              <w:top w:w="100" w:type="dxa"/>
              <w:left w:w="80" w:type="dxa"/>
              <w:bottom w:w="100" w:type="dxa"/>
              <w:right w:w="80" w:type="dxa"/>
            </w:tcMar>
            <w:vAlign w:val="center"/>
          </w:tcPr>
          <w:p w14:paraId="3C083F4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TOTAL</w:t>
            </w:r>
          </w:p>
        </w:tc>
      </w:tr>
      <w:tr w:rsidR="005C03A7" w:rsidRPr="002F2CF0" w14:paraId="25C4E8DA" w14:textId="77777777" w:rsidTr="008F1929">
        <w:trPr>
          <w:trHeight w:val="306"/>
          <w:jc w:val="center"/>
        </w:trPr>
        <w:tc>
          <w:tcPr>
            <w:tcW w:w="3746" w:type="dxa"/>
            <w:tcMar>
              <w:top w:w="100" w:type="dxa"/>
              <w:left w:w="80" w:type="dxa"/>
              <w:bottom w:w="100" w:type="dxa"/>
              <w:right w:w="80" w:type="dxa"/>
            </w:tcMar>
          </w:tcPr>
          <w:p w14:paraId="08999BAF" w14:textId="56FECE52" w:rsidR="005C03A7" w:rsidRPr="002F2CF0" w:rsidRDefault="005C03A7" w:rsidP="005C03A7">
            <w:pPr>
              <w:jc w:val="center"/>
              <w:rPr>
                <w:rFonts w:ascii="Arial Nova Light" w:hAnsi="Arial Nova Light"/>
                <w:sz w:val="18"/>
                <w:szCs w:val="18"/>
              </w:rPr>
            </w:pPr>
            <w:r w:rsidRPr="002F2CF0">
              <w:rPr>
                <w:rFonts w:ascii="Arial Nova Light" w:hAnsi="Arial Nova Light"/>
                <w:color w:val="000000"/>
                <w:sz w:val="18"/>
                <w:szCs w:val="18"/>
              </w:rPr>
              <w:t>Realizar 5 alianzas interinstitucionales para la intervención en el territorio rural</w:t>
            </w:r>
          </w:p>
        </w:tc>
        <w:tc>
          <w:tcPr>
            <w:tcW w:w="0" w:type="auto"/>
            <w:shd w:val="clear" w:color="auto" w:fill="FFFFFF"/>
            <w:tcMar>
              <w:top w:w="100" w:type="dxa"/>
              <w:left w:w="80" w:type="dxa"/>
              <w:bottom w:w="100" w:type="dxa"/>
              <w:right w:w="80" w:type="dxa"/>
            </w:tcMar>
          </w:tcPr>
          <w:p w14:paraId="07F635E9" w14:textId="6B04B8D8" w:rsidR="005C03A7" w:rsidRPr="00FE7A47" w:rsidRDefault="005C03A7" w:rsidP="005C03A7">
            <w:pPr>
              <w:jc w:val="center"/>
              <w:rPr>
                <w:rFonts w:ascii="Arial Nova Light" w:hAnsi="Arial Nova Light"/>
                <w:sz w:val="18"/>
                <w:szCs w:val="18"/>
              </w:rPr>
            </w:pPr>
            <w:r w:rsidRPr="007A7AFC">
              <w:rPr>
                <w:sz w:val="14"/>
              </w:rPr>
              <w:t>$78.504.000</w:t>
            </w:r>
          </w:p>
        </w:tc>
        <w:tc>
          <w:tcPr>
            <w:tcW w:w="0" w:type="auto"/>
            <w:shd w:val="clear" w:color="auto" w:fill="FFFFFF"/>
            <w:tcMar>
              <w:top w:w="100" w:type="dxa"/>
              <w:left w:w="80" w:type="dxa"/>
              <w:bottom w:w="100" w:type="dxa"/>
              <w:right w:w="80" w:type="dxa"/>
            </w:tcMar>
          </w:tcPr>
          <w:p w14:paraId="0B7EDB01" w14:textId="7E705544" w:rsidR="005C03A7" w:rsidRPr="00FE7A47" w:rsidRDefault="005C03A7" w:rsidP="005C03A7">
            <w:pPr>
              <w:jc w:val="center"/>
              <w:rPr>
                <w:rFonts w:ascii="Arial Nova Light" w:hAnsi="Arial Nova Light"/>
                <w:sz w:val="18"/>
                <w:szCs w:val="18"/>
              </w:rPr>
            </w:pPr>
            <w:r w:rsidRPr="00926773">
              <w:rPr>
                <w:sz w:val="14"/>
              </w:rPr>
              <w:t>$7.672.000</w:t>
            </w:r>
          </w:p>
        </w:tc>
        <w:tc>
          <w:tcPr>
            <w:tcW w:w="0" w:type="auto"/>
            <w:shd w:val="clear" w:color="auto" w:fill="FFFFFF"/>
            <w:tcMar>
              <w:top w:w="100" w:type="dxa"/>
              <w:left w:w="80" w:type="dxa"/>
              <w:bottom w:w="100" w:type="dxa"/>
              <w:right w:w="80" w:type="dxa"/>
            </w:tcMar>
          </w:tcPr>
          <w:p w14:paraId="1CA4610D" w14:textId="0367E657" w:rsidR="005C03A7" w:rsidRPr="00FE7A47" w:rsidRDefault="005C03A7" w:rsidP="005C03A7">
            <w:pPr>
              <w:jc w:val="center"/>
              <w:rPr>
                <w:rFonts w:ascii="Arial Nova Light" w:hAnsi="Arial Nova Light"/>
                <w:sz w:val="18"/>
                <w:szCs w:val="18"/>
                <w:highlight w:val="yellow"/>
              </w:rPr>
            </w:pPr>
            <w:r w:rsidRPr="00926773">
              <w:rPr>
                <w:sz w:val="14"/>
              </w:rPr>
              <w:t>$542.438.233</w:t>
            </w:r>
          </w:p>
        </w:tc>
        <w:tc>
          <w:tcPr>
            <w:tcW w:w="0" w:type="auto"/>
            <w:shd w:val="clear" w:color="auto" w:fill="FFFFFF"/>
            <w:tcMar>
              <w:top w:w="100" w:type="dxa"/>
              <w:left w:w="80" w:type="dxa"/>
              <w:bottom w:w="100" w:type="dxa"/>
              <w:right w:w="80" w:type="dxa"/>
            </w:tcMar>
          </w:tcPr>
          <w:p w14:paraId="692BDF3A" w14:textId="43FC4C81" w:rsidR="005C03A7" w:rsidRPr="00FE7A47" w:rsidRDefault="005C03A7" w:rsidP="005C03A7">
            <w:pPr>
              <w:jc w:val="center"/>
              <w:rPr>
                <w:rFonts w:ascii="Arial Nova Light" w:hAnsi="Arial Nova Light"/>
                <w:sz w:val="18"/>
                <w:szCs w:val="18"/>
              </w:rPr>
            </w:pPr>
            <w:r>
              <w:rPr>
                <w:rFonts w:cs="Arial"/>
                <w:sz w:val="14"/>
                <w:szCs w:val="14"/>
                <w:lang w:eastAsia="es-CO"/>
              </w:rPr>
              <w:t>$300.000.000</w:t>
            </w:r>
          </w:p>
        </w:tc>
        <w:tc>
          <w:tcPr>
            <w:tcW w:w="0" w:type="auto"/>
            <w:shd w:val="clear" w:color="auto" w:fill="FFFFFF"/>
            <w:tcMar>
              <w:top w:w="100" w:type="dxa"/>
              <w:left w:w="80" w:type="dxa"/>
              <w:bottom w:w="100" w:type="dxa"/>
              <w:right w:w="80" w:type="dxa"/>
            </w:tcMar>
          </w:tcPr>
          <w:p w14:paraId="531F940D" w14:textId="1DCA82FE" w:rsidR="005C03A7" w:rsidRPr="00FE7A47" w:rsidRDefault="005C03A7" w:rsidP="005C03A7">
            <w:pPr>
              <w:jc w:val="center"/>
              <w:rPr>
                <w:rFonts w:ascii="Arial Nova Light" w:hAnsi="Arial Nova Light"/>
                <w:sz w:val="18"/>
                <w:szCs w:val="18"/>
              </w:rPr>
            </w:pPr>
          </w:p>
        </w:tc>
        <w:tc>
          <w:tcPr>
            <w:tcW w:w="1895" w:type="dxa"/>
            <w:shd w:val="clear" w:color="auto" w:fill="FFFFFF"/>
            <w:tcMar>
              <w:top w:w="100" w:type="dxa"/>
              <w:left w:w="80" w:type="dxa"/>
              <w:bottom w:w="100" w:type="dxa"/>
              <w:right w:w="80" w:type="dxa"/>
            </w:tcMar>
          </w:tcPr>
          <w:p w14:paraId="7D7FAAB5" w14:textId="173EDD4A" w:rsidR="005C03A7" w:rsidRPr="00FE7A47" w:rsidRDefault="005C03A7" w:rsidP="005C03A7">
            <w:pPr>
              <w:jc w:val="center"/>
              <w:rPr>
                <w:rFonts w:ascii="Arial Nova Light" w:hAnsi="Arial Nova Light"/>
                <w:b/>
                <w:sz w:val="18"/>
                <w:szCs w:val="18"/>
                <w:highlight w:val="yellow"/>
              </w:rPr>
            </w:pPr>
            <w:r w:rsidRPr="005C03A7">
              <w:rPr>
                <w:sz w:val="14"/>
              </w:rPr>
              <w:t>$928.614.233</w:t>
            </w:r>
          </w:p>
        </w:tc>
      </w:tr>
      <w:tr w:rsidR="005C03A7" w:rsidRPr="002F2CF0" w14:paraId="02426CB4" w14:textId="77777777" w:rsidTr="008F1929">
        <w:trPr>
          <w:trHeight w:val="306"/>
          <w:jc w:val="center"/>
        </w:trPr>
        <w:tc>
          <w:tcPr>
            <w:tcW w:w="3746" w:type="dxa"/>
            <w:tcMar>
              <w:top w:w="100" w:type="dxa"/>
              <w:left w:w="80" w:type="dxa"/>
              <w:bottom w:w="100" w:type="dxa"/>
              <w:right w:w="80" w:type="dxa"/>
            </w:tcMar>
          </w:tcPr>
          <w:p w14:paraId="04E89FF5" w14:textId="083DF3CA" w:rsidR="005C03A7" w:rsidRPr="002F2CF0" w:rsidRDefault="005C03A7" w:rsidP="005C03A7">
            <w:pPr>
              <w:jc w:val="center"/>
              <w:rPr>
                <w:rFonts w:ascii="Arial Nova Light" w:hAnsi="Arial Nova Light"/>
                <w:sz w:val="18"/>
                <w:szCs w:val="18"/>
              </w:rPr>
            </w:pPr>
            <w:r w:rsidRPr="002F2CF0">
              <w:rPr>
                <w:rFonts w:ascii="Arial Nova Light" w:hAnsi="Arial Nova Light"/>
                <w:color w:val="000000"/>
                <w:sz w:val="18"/>
                <w:szCs w:val="18"/>
              </w:rPr>
              <w:t>Capacitar 1000 personas en el fortalecimiento de conocimiento ambiental</w:t>
            </w:r>
          </w:p>
        </w:tc>
        <w:tc>
          <w:tcPr>
            <w:tcW w:w="0" w:type="auto"/>
            <w:shd w:val="clear" w:color="auto" w:fill="FFFFFF"/>
            <w:tcMar>
              <w:top w:w="100" w:type="dxa"/>
              <w:left w:w="80" w:type="dxa"/>
              <w:bottom w:w="100" w:type="dxa"/>
              <w:right w:w="80" w:type="dxa"/>
            </w:tcMar>
          </w:tcPr>
          <w:p w14:paraId="6B4D3366" w14:textId="069309DB" w:rsidR="005C03A7" w:rsidRPr="00FE7A47" w:rsidRDefault="005C03A7" w:rsidP="005C03A7">
            <w:pPr>
              <w:jc w:val="center"/>
              <w:rPr>
                <w:rFonts w:ascii="Arial Nova Light" w:hAnsi="Arial Nova Light"/>
                <w:sz w:val="18"/>
                <w:szCs w:val="18"/>
              </w:rPr>
            </w:pPr>
            <w:r w:rsidRPr="007A7AFC">
              <w:rPr>
                <w:sz w:val="14"/>
              </w:rPr>
              <w:t>$91.259.925</w:t>
            </w:r>
          </w:p>
        </w:tc>
        <w:tc>
          <w:tcPr>
            <w:tcW w:w="0" w:type="auto"/>
            <w:shd w:val="clear" w:color="auto" w:fill="FFFFFF"/>
            <w:tcMar>
              <w:top w:w="100" w:type="dxa"/>
              <w:left w:w="80" w:type="dxa"/>
              <w:bottom w:w="100" w:type="dxa"/>
              <w:right w:w="80" w:type="dxa"/>
            </w:tcMar>
          </w:tcPr>
          <w:p w14:paraId="0BB9AF24" w14:textId="2CEAB03C" w:rsidR="005C03A7" w:rsidRPr="00FE7A47" w:rsidRDefault="005C03A7" w:rsidP="005C03A7">
            <w:pPr>
              <w:jc w:val="center"/>
              <w:rPr>
                <w:rFonts w:ascii="Arial Nova Light" w:hAnsi="Arial Nova Light"/>
                <w:sz w:val="18"/>
                <w:szCs w:val="18"/>
              </w:rPr>
            </w:pPr>
            <w:r w:rsidRPr="007A7AFC">
              <w:rPr>
                <w:sz w:val="14"/>
              </w:rPr>
              <w:t>$50.000.000</w:t>
            </w:r>
          </w:p>
        </w:tc>
        <w:tc>
          <w:tcPr>
            <w:tcW w:w="0" w:type="auto"/>
            <w:shd w:val="clear" w:color="auto" w:fill="FFFFFF"/>
            <w:tcMar>
              <w:top w:w="100" w:type="dxa"/>
              <w:left w:w="80" w:type="dxa"/>
              <w:bottom w:w="100" w:type="dxa"/>
              <w:right w:w="80" w:type="dxa"/>
            </w:tcMar>
          </w:tcPr>
          <w:p w14:paraId="6D80BEE2" w14:textId="0341C2CB" w:rsidR="005C03A7" w:rsidRPr="00FE7A47" w:rsidRDefault="005C03A7" w:rsidP="005C03A7">
            <w:pPr>
              <w:jc w:val="center"/>
              <w:rPr>
                <w:rFonts w:ascii="Arial Nova Light" w:hAnsi="Arial Nova Light"/>
                <w:sz w:val="18"/>
                <w:szCs w:val="18"/>
                <w:highlight w:val="yellow"/>
              </w:rPr>
            </w:pPr>
            <w:r w:rsidRPr="00926773">
              <w:rPr>
                <w:sz w:val="14"/>
              </w:rPr>
              <w:t>$81.488.867</w:t>
            </w:r>
          </w:p>
        </w:tc>
        <w:tc>
          <w:tcPr>
            <w:tcW w:w="0" w:type="auto"/>
            <w:shd w:val="clear" w:color="auto" w:fill="FFFFFF"/>
            <w:tcMar>
              <w:top w:w="100" w:type="dxa"/>
              <w:left w:w="80" w:type="dxa"/>
              <w:bottom w:w="100" w:type="dxa"/>
              <w:right w:w="80" w:type="dxa"/>
            </w:tcMar>
          </w:tcPr>
          <w:p w14:paraId="7F27D6E3" w14:textId="3AAAA092" w:rsidR="005C03A7" w:rsidRPr="00FE7A47" w:rsidRDefault="005C03A7" w:rsidP="005C03A7">
            <w:pPr>
              <w:jc w:val="center"/>
              <w:rPr>
                <w:rFonts w:ascii="Arial Nova Light" w:hAnsi="Arial Nova Light"/>
                <w:sz w:val="18"/>
                <w:szCs w:val="18"/>
              </w:rPr>
            </w:pPr>
            <w:r w:rsidRPr="007A7AFC">
              <w:rPr>
                <w:sz w:val="14"/>
              </w:rPr>
              <w:t>$300.000.000</w:t>
            </w:r>
          </w:p>
        </w:tc>
        <w:tc>
          <w:tcPr>
            <w:tcW w:w="0" w:type="auto"/>
            <w:shd w:val="clear" w:color="auto" w:fill="FFFFFF"/>
            <w:tcMar>
              <w:top w:w="100" w:type="dxa"/>
              <w:left w:w="80" w:type="dxa"/>
              <w:bottom w:w="100" w:type="dxa"/>
              <w:right w:w="80" w:type="dxa"/>
            </w:tcMar>
          </w:tcPr>
          <w:p w14:paraId="366BCD28" w14:textId="0454985D" w:rsidR="005C03A7" w:rsidRPr="00FE7A47" w:rsidRDefault="005C03A7" w:rsidP="005C03A7">
            <w:pPr>
              <w:jc w:val="center"/>
              <w:rPr>
                <w:rFonts w:ascii="Arial Nova Light" w:hAnsi="Arial Nova Light"/>
                <w:sz w:val="18"/>
                <w:szCs w:val="18"/>
              </w:rPr>
            </w:pPr>
            <w:r w:rsidRPr="007A7AFC">
              <w:rPr>
                <w:sz w:val="14"/>
              </w:rPr>
              <w:t>$150.000.000</w:t>
            </w:r>
          </w:p>
        </w:tc>
        <w:tc>
          <w:tcPr>
            <w:tcW w:w="1895" w:type="dxa"/>
            <w:shd w:val="clear" w:color="auto" w:fill="FFFFFF"/>
            <w:tcMar>
              <w:top w:w="100" w:type="dxa"/>
              <w:left w:w="80" w:type="dxa"/>
              <w:bottom w:w="100" w:type="dxa"/>
              <w:right w:w="80" w:type="dxa"/>
            </w:tcMar>
          </w:tcPr>
          <w:p w14:paraId="60AA59C3" w14:textId="28ADE121" w:rsidR="005C03A7" w:rsidRPr="00FE7A47" w:rsidRDefault="005C03A7" w:rsidP="005C03A7">
            <w:pPr>
              <w:jc w:val="center"/>
              <w:rPr>
                <w:rFonts w:ascii="Arial Nova Light" w:hAnsi="Arial Nova Light"/>
                <w:b/>
                <w:sz w:val="18"/>
                <w:szCs w:val="18"/>
                <w:highlight w:val="yellow"/>
              </w:rPr>
            </w:pPr>
            <w:r w:rsidRPr="005C03A7">
              <w:rPr>
                <w:sz w:val="14"/>
              </w:rPr>
              <w:t>$672.748.792</w:t>
            </w:r>
          </w:p>
        </w:tc>
      </w:tr>
      <w:tr w:rsidR="005C03A7" w:rsidRPr="002F2CF0" w14:paraId="4718FD49" w14:textId="77777777" w:rsidTr="008F1929">
        <w:trPr>
          <w:trHeight w:val="306"/>
          <w:jc w:val="center"/>
        </w:trPr>
        <w:tc>
          <w:tcPr>
            <w:tcW w:w="3746" w:type="dxa"/>
            <w:tcMar>
              <w:top w:w="100" w:type="dxa"/>
              <w:left w:w="80" w:type="dxa"/>
              <w:bottom w:w="100" w:type="dxa"/>
              <w:right w:w="80" w:type="dxa"/>
            </w:tcMar>
          </w:tcPr>
          <w:p w14:paraId="553DE8E4" w14:textId="4BBE313F" w:rsidR="005C03A7" w:rsidRPr="002F2CF0" w:rsidRDefault="005C03A7" w:rsidP="005C03A7">
            <w:pPr>
              <w:jc w:val="center"/>
              <w:rPr>
                <w:rFonts w:ascii="Arial Nova Light" w:hAnsi="Arial Nova Light"/>
                <w:sz w:val="18"/>
                <w:szCs w:val="18"/>
              </w:rPr>
            </w:pPr>
            <w:r w:rsidRPr="002F2CF0">
              <w:rPr>
                <w:rFonts w:ascii="Arial Nova Light" w:hAnsi="Arial Nova Light"/>
                <w:color w:val="000000"/>
                <w:sz w:val="18"/>
                <w:szCs w:val="18"/>
              </w:rPr>
              <w:t>Formalizar 500 Acuerdos de uso del suelo con buenas prácticas ambientales con los habitantes del territorio rural</w:t>
            </w:r>
          </w:p>
        </w:tc>
        <w:tc>
          <w:tcPr>
            <w:tcW w:w="0" w:type="auto"/>
            <w:shd w:val="clear" w:color="auto" w:fill="FFFFFF"/>
            <w:tcMar>
              <w:top w:w="100" w:type="dxa"/>
              <w:left w:w="80" w:type="dxa"/>
              <w:bottom w:w="100" w:type="dxa"/>
              <w:right w:w="80" w:type="dxa"/>
            </w:tcMar>
          </w:tcPr>
          <w:p w14:paraId="431C50B7" w14:textId="3FB6493C" w:rsidR="005C03A7" w:rsidRPr="00FE7A47" w:rsidRDefault="005C03A7" w:rsidP="005C03A7">
            <w:pPr>
              <w:jc w:val="center"/>
              <w:rPr>
                <w:rFonts w:ascii="Arial Nova Light" w:hAnsi="Arial Nova Light"/>
                <w:sz w:val="18"/>
                <w:szCs w:val="18"/>
              </w:rPr>
            </w:pPr>
            <w:r w:rsidRPr="007A7AFC">
              <w:rPr>
                <w:sz w:val="14"/>
              </w:rPr>
              <w:t>$525.473.670</w:t>
            </w:r>
          </w:p>
        </w:tc>
        <w:tc>
          <w:tcPr>
            <w:tcW w:w="0" w:type="auto"/>
            <w:shd w:val="clear" w:color="auto" w:fill="FFFFFF"/>
            <w:tcMar>
              <w:top w:w="100" w:type="dxa"/>
              <w:left w:w="80" w:type="dxa"/>
              <w:bottom w:w="100" w:type="dxa"/>
              <w:right w:w="80" w:type="dxa"/>
            </w:tcMar>
          </w:tcPr>
          <w:p w14:paraId="305146D0" w14:textId="42E87508" w:rsidR="005C03A7" w:rsidRPr="00FE7A47" w:rsidRDefault="005C03A7" w:rsidP="005C03A7">
            <w:pPr>
              <w:jc w:val="center"/>
              <w:rPr>
                <w:rFonts w:ascii="Arial Nova Light" w:hAnsi="Arial Nova Light"/>
                <w:sz w:val="18"/>
                <w:szCs w:val="18"/>
              </w:rPr>
            </w:pPr>
            <w:r w:rsidRPr="007A7AFC">
              <w:rPr>
                <w:sz w:val="14"/>
              </w:rPr>
              <w:t>$7</w:t>
            </w:r>
            <w:r>
              <w:rPr>
                <w:sz w:val="14"/>
              </w:rPr>
              <w:t>76</w:t>
            </w:r>
            <w:r w:rsidRPr="007A7AFC">
              <w:rPr>
                <w:sz w:val="14"/>
              </w:rPr>
              <w:t>.</w:t>
            </w:r>
            <w:r>
              <w:rPr>
                <w:sz w:val="14"/>
              </w:rPr>
              <w:t>901</w:t>
            </w:r>
            <w:r w:rsidRPr="007A7AFC">
              <w:rPr>
                <w:sz w:val="14"/>
              </w:rPr>
              <w:t>.</w:t>
            </w:r>
            <w:r>
              <w:rPr>
                <w:sz w:val="14"/>
              </w:rPr>
              <w:t>400</w:t>
            </w:r>
          </w:p>
        </w:tc>
        <w:tc>
          <w:tcPr>
            <w:tcW w:w="0" w:type="auto"/>
            <w:shd w:val="clear" w:color="auto" w:fill="FFFFFF"/>
            <w:tcMar>
              <w:top w:w="100" w:type="dxa"/>
              <w:left w:w="80" w:type="dxa"/>
              <w:bottom w:w="100" w:type="dxa"/>
              <w:right w:w="80" w:type="dxa"/>
            </w:tcMar>
          </w:tcPr>
          <w:p w14:paraId="3916543B" w14:textId="75FC550C" w:rsidR="005C03A7" w:rsidRPr="00FE7A47" w:rsidRDefault="005C03A7" w:rsidP="005C03A7">
            <w:pPr>
              <w:jc w:val="center"/>
              <w:rPr>
                <w:rFonts w:ascii="Arial Nova Light" w:hAnsi="Arial Nova Light"/>
                <w:sz w:val="18"/>
                <w:szCs w:val="18"/>
                <w:highlight w:val="yellow"/>
              </w:rPr>
            </w:pPr>
            <w:r w:rsidRPr="005C03A7">
              <w:rPr>
                <w:sz w:val="14"/>
              </w:rPr>
              <w:t>$905.368.900</w:t>
            </w:r>
          </w:p>
        </w:tc>
        <w:tc>
          <w:tcPr>
            <w:tcW w:w="0" w:type="auto"/>
            <w:shd w:val="clear" w:color="auto" w:fill="FFFFFF"/>
            <w:tcMar>
              <w:top w:w="100" w:type="dxa"/>
              <w:left w:w="80" w:type="dxa"/>
              <w:bottom w:w="100" w:type="dxa"/>
              <w:right w:w="80" w:type="dxa"/>
            </w:tcMar>
          </w:tcPr>
          <w:p w14:paraId="28AA3DE4" w14:textId="7B5C770A" w:rsidR="005C03A7" w:rsidRPr="00FE7A47" w:rsidRDefault="005C03A7" w:rsidP="005C03A7">
            <w:pPr>
              <w:jc w:val="center"/>
              <w:rPr>
                <w:rFonts w:ascii="Arial Nova Light" w:hAnsi="Arial Nova Light"/>
                <w:sz w:val="18"/>
                <w:szCs w:val="18"/>
              </w:rPr>
            </w:pPr>
            <w:r w:rsidRPr="007A7AFC">
              <w:rPr>
                <w:sz w:val="14"/>
              </w:rPr>
              <w:t>$2.500.000.000</w:t>
            </w:r>
          </w:p>
        </w:tc>
        <w:tc>
          <w:tcPr>
            <w:tcW w:w="0" w:type="auto"/>
            <w:shd w:val="clear" w:color="auto" w:fill="FFFFFF"/>
            <w:tcMar>
              <w:top w:w="100" w:type="dxa"/>
              <w:left w:w="80" w:type="dxa"/>
              <w:bottom w:w="100" w:type="dxa"/>
              <w:right w:w="80" w:type="dxa"/>
            </w:tcMar>
          </w:tcPr>
          <w:p w14:paraId="2615213B" w14:textId="7BF0D5D1" w:rsidR="005C03A7" w:rsidRPr="00FE7A47" w:rsidRDefault="005C03A7" w:rsidP="005C03A7">
            <w:pPr>
              <w:jc w:val="center"/>
              <w:rPr>
                <w:rFonts w:ascii="Arial Nova Light" w:hAnsi="Arial Nova Light"/>
                <w:sz w:val="18"/>
                <w:szCs w:val="18"/>
              </w:rPr>
            </w:pPr>
            <w:r w:rsidRPr="007A7AFC">
              <w:rPr>
                <w:sz w:val="14"/>
              </w:rPr>
              <w:t>$1.200.000.000</w:t>
            </w:r>
          </w:p>
        </w:tc>
        <w:tc>
          <w:tcPr>
            <w:tcW w:w="1895" w:type="dxa"/>
            <w:shd w:val="clear" w:color="auto" w:fill="FFFFFF"/>
            <w:tcMar>
              <w:top w:w="100" w:type="dxa"/>
              <w:left w:w="80" w:type="dxa"/>
              <w:bottom w:w="100" w:type="dxa"/>
              <w:right w:w="80" w:type="dxa"/>
            </w:tcMar>
          </w:tcPr>
          <w:p w14:paraId="13A8A044" w14:textId="16D528FB" w:rsidR="005C03A7" w:rsidRPr="00FE7A47" w:rsidRDefault="005C03A7" w:rsidP="005C03A7">
            <w:pPr>
              <w:jc w:val="center"/>
              <w:rPr>
                <w:rFonts w:ascii="Arial Nova Light" w:hAnsi="Arial Nova Light"/>
                <w:b/>
                <w:sz w:val="18"/>
                <w:szCs w:val="18"/>
                <w:highlight w:val="yellow"/>
              </w:rPr>
            </w:pPr>
            <w:r w:rsidRPr="005C03A7">
              <w:rPr>
                <w:sz w:val="14"/>
              </w:rPr>
              <w:t>$5.907.743.970</w:t>
            </w:r>
          </w:p>
        </w:tc>
      </w:tr>
      <w:tr w:rsidR="005C03A7" w:rsidRPr="002F2CF0" w14:paraId="1322D9E8" w14:textId="77777777" w:rsidTr="008F1929">
        <w:trPr>
          <w:trHeight w:val="25"/>
          <w:jc w:val="center"/>
        </w:trPr>
        <w:tc>
          <w:tcPr>
            <w:tcW w:w="3746" w:type="dxa"/>
            <w:tcMar>
              <w:top w:w="100" w:type="dxa"/>
              <w:left w:w="80" w:type="dxa"/>
              <w:bottom w:w="100" w:type="dxa"/>
              <w:right w:w="80" w:type="dxa"/>
            </w:tcMar>
          </w:tcPr>
          <w:p w14:paraId="0E25B9DB" w14:textId="5A7425D0" w:rsidR="005C03A7" w:rsidRPr="002F2CF0" w:rsidRDefault="005C03A7" w:rsidP="005C03A7">
            <w:pPr>
              <w:jc w:val="center"/>
              <w:rPr>
                <w:rFonts w:ascii="Arial Nova Light" w:hAnsi="Arial Nova Light"/>
                <w:sz w:val="18"/>
                <w:szCs w:val="18"/>
              </w:rPr>
            </w:pPr>
            <w:r w:rsidRPr="002F2CF0">
              <w:rPr>
                <w:rFonts w:ascii="Arial Nova Light" w:hAnsi="Arial Nova Light"/>
                <w:color w:val="000000"/>
                <w:sz w:val="18"/>
                <w:szCs w:val="18"/>
              </w:rPr>
              <w:t>Diseñar 1 programa de incentivos a la conservación ambiental.</w:t>
            </w:r>
          </w:p>
        </w:tc>
        <w:tc>
          <w:tcPr>
            <w:tcW w:w="0" w:type="auto"/>
            <w:shd w:val="clear" w:color="auto" w:fill="FFFFFF"/>
            <w:tcMar>
              <w:top w:w="100" w:type="dxa"/>
              <w:left w:w="80" w:type="dxa"/>
              <w:bottom w:w="100" w:type="dxa"/>
              <w:right w:w="80" w:type="dxa"/>
            </w:tcMar>
          </w:tcPr>
          <w:p w14:paraId="5857C50C" w14:textId="1B9895E2" w:rsidR="005C03A7" w:rsidRPr="00FE7A47" w:rsidRDefault="005C03A7" w:rsidP="005C03A7">
            <w:pPr>
              <w:jc w:val="center"/>
              <w:rPr>
                <w:rFonts w:ascii="Arial Nova Light" w:hAnsi="Arial Nova Light"/>
                <w:sz w:val="18"/>
                <w:szCs w:val="18"/>
              </w:rPr>
            </w:pPr>
            <w:r w:rsidRPr="007A7AFC">
              <w:rPr>
                <w:sz w:val="14"/>
              </w:rPr>
              <w:t>$87.566.850</w:t>
            </w:r>
          </w:p>
        </w:tc>
        <w:tc>
          <w:tcPr>
            <w:tcW w:w="0" w:type="auto"/>
            <w:shd w:val="clear" w:color="auto" w:fill="FFFFFF"/>
            <w:tcMar>
              <w:top w:w="100" w:type="dxa"/>
              <w:left w:w="80" w:type="dxa"/>
              <w:bottom w:w="100" w:type="dxa"/>
              <w:right w:w="80" w:type="dxa"/>
            </w:tcMar>
          </w:tcPr>
          <w:p w14:paraId="3A2F49EE" w14:textId="62E86C56" w:rsidR="005C03A7" w:rsidRPr="00FE7A47" w:rsidRDefault="005C03A7" w:rsidP="005C03A7">
            <w:pPr>
              <w:jc w:val="center"/>
              <w:rPr>
                <w:rFonts w:ascii="Arial Nova Light" w:hAnsi="Arial Nova Light"/>
                <w:sz w:val="18"/>
                <w:szCs w:val="18"/>
              </w:rPr>
            </w:pPr>
            <w:r w:rsidRPr="007A7AFC">
              <w:rPr>
                <w:sz w:val="14"/>
              </w:rPr>
              <w:t>$1.084.003.000</w:t>
            </w:r>
          </w:p>
        </w:tc>
        <w:tc>
          <w:tcPr>
            <w:tcW w:w="0" w:type="auto"/>
            <w:shd w:val="clear" w:color="auto" w:fill="FFFFFF"/>
            <w:tcMar>
              <w:top w:w="100" w:type="dxa"/>
              <w:left w:w="80" w:type="dxa"/>
              <w:bottom w:w="100" w:type="dxa"/>
              <w:right w:w="80" w:type="dxa"/>
            </w:tcMar>
          </w:tcPr>
          <w:p w14:paraId="433410DE" w14:textId="1E64D61E" w:rsidR="005C03A7" w:rsidRPr="00FE7A47" w:rsidRDefault="005C03A7" w:rsidP="005C03A7">
            <w:pPr>
              <w:jc w:val="center"/>
              <w:rPr>
                <w:rFonts w:ascii="Arial Nova Light" w:hAnsi="Arial Nova Light"/>
                <w:sz w:val="18"/>
                <w:szCs w:val="18"/>
              </w:rPr>
            </w:pPr>
            <w:r w:rsidRPr="007A7AFC">
              <w:rPr>
                <w:sz w:val="14"/>
              </w:rPr>
              <w:t>$975.245.000</w:t>
            </w:r>
          </w:p>
        </w:tc>
        <w:tc>
          <w:tcPr>
            <w:tcW w:w="0" w:type="auto"/>
            <w:shd w:val="clear" w:color="auto" w:fill="FFFFFF"/>
            <w:tcMar>
              <w:top w:w="100" w:type="dxa"/>
              <w:left w:w="80" w:type="dxa"/>
              <w:bottom w:w="100" w:type="dxa"/>
              <w:right w:w="80" w:type="dxa"/>
            </w:tcMar>
          </w:tcPr>
          <w:p w14:paraId="3F77F395" w14:textId="10899347" w:rsidR="005C03A7" w:rsidRPr="00FE7A47" w:rsidRDefault="005C03A7" w:rsidP="005C03A7">
            <w:pPr>
              <w:jc w:val="center"/>
              <w:rPr>
                <w:rFonts w:ascii="Arial Nova Light" w:hAnsi="Arial Nova Light"/>
                <w:sz w:val="18"/>
                <w:szCs w:val="18"/>
              </w:rPr>
            </w:pPr>
          </w:p>
        </w:tc>
        <w:tc>
          <w:tcPr>
            <w:tcW w:w="0" w:type="auto"/>
            <w:shd w:val="clear" w:color="auto" w:fill="FFFFFF"/>
            <w:tcMar>
              <w:top w:w="100" w:type="dxa"/>
              <w:left w:w="80" w:type="dxa"/>
              <w:bottom w:w="100" w:type="dxa"/>
              <w:right w:w="80" w:type="dxa"/>
            </w:tcMar>
          </w:tcPr>
          <w:p w14:paraId="77C87A49" w14:textId="08E3D7BF" w:rsidR="005C03A7" w:rsidRPr="00FE7A47" w:rsidRDefault="005C03A7" w:rsidP="005C03A7">
            <w:pPr>
              <w:jc w:val="center"/>
              <w:rPr>
                <w:rFonts w:ascii="Arial Nova Light" w:hAnsi="Arial Nova Light"/>
                <w:sz w:val="18"/>
                <w:szCs w:val="18"/>
              </w:rPr>
            </w:pPr>
          </w:p>
        </w:tc>
        <w:tc>
          <w:tcPr>
            <w:tcW w:w="1895" w:type="dxa"/>
            <w:shd w:val="clear" w:color="auto" w:fill="FFFFFF"/>
            <w:tcMar>
              <w:top w:w="100" w:type="dxa"/>
              <w:left w:w="80" w:type="dxa"/>
              <w:bottom w:w="100" w:type="dxa"/>
              <w:right w:w="80" w:type="dxa"/>
            </w:tcMar>
          </w:tcPr>
          <w:p w14:paraId="61083695" w14:textId="76D0C5F7" w:rsidR="005C03A7" w:rsidRPr="00FE7A47" w:rsidRDefault="005C03A7" w:rsidP="005C03A7">
            <w:pPr>
              <w:jc w:val="center"/>
              <w:rPr>
                <w:rFonts w:ascii="Arial Nova Light" w:hAnsi="Arial Nova Light"/>
                <w:b/>
                <w:sz w:val="18"/>
                <w:szCs w:val="18"/>
              </w:rPr>
            </w:pPr>
            <w:r w:rsidRPr="007A7AFC">
              <w:rPr>
                <w:sz w:val="14"/>
              </w:rPr>
              <w:t>$2.146.814.850</w:t>
            </w:r>
          </w:p>
        </w:tc>
      </w:tr>
      <w:tr w:rsidR="005C03A7" w:rsidRPr="002F2CF0" w14:paraId="4931501F" w14:textId="77777777" w:rsidTr="008F1929">
        <w:trPr>
          <w:trHeight w:val="25"/>
          <w:jc w:val="center"/>
        </w:trPr>
        <w:tc>
          <w:tcPr>
            <w:tcW w:w="3746" w:type="dxa"/>
            <w:tcMar>
              <w:top w:w="100" w:type="dxa"/>
              <w:left w:w="80" w:type="dxa"/>
              <w:bottom w:w="100" w:type="dxa"/>
              <w:right w:w="80" w:type="dxa"/>
            </w:tcMar>
          </w:tcPr>
          <w:p w14:paraId="34DB73EE" w14:textId="77777777" w:rsidR="005C03A7" w:rsidRPr="002F2CF0" w:rsidRDefault="005C03A7" w:rsidP="005C03A7">
            <w:pPr>
              <w:jc w:val="center"/>
              <w:rPr>
                <w:rFonts w:ascii="Arial Nova Light" w:hAnsi="Arial Nova Light"/>
                <w:bCs/>
                <w:sz w:val="18"/>
                <w:szCs w:val="18"/>
              </w:rPr>
            </w:pPr>
            <w:r w:rsidRPr="002F2CF0">
              <w:rPr>
                <w:rFonts w:ascii="Arial Nova Light" w:hAnsi="Arial Nova Light"/>
                <w:bCs/>
                <w:sz w:val="18"/>
                <w:szCs w:val="18"/>
              </w:rPr>
              <w:t>Aplicar en 1000 Hectáreas los acuerdos y registros del pago por servicios</w:t>
            </w:r>
          </w:p>
          <w:p w14:paraId="6095C6DC" w14:textId="61FB435B" w:rsidR="005C03A7" w:rsidRPr="002F2CF0" w:rsidRDefault="005C03A7" w:rsidP="005C03A7">
            <w:pPr>
              <w:jc w:val="center"/>
              <w:rPr>
                <w:rFonts w:ascii="Arial Nova Light" w:hAnsi="Arial Nova Light"/>
                <w:sz w:val="18"/>
                <w:szCs w:val="18"/>
              </w:rPr>
            </w:pPr>
            <w:r w:rsidRPr="002F2CF0">
              <w:rPr>
                <w:rFonts w:ascii="Arial Nova Light" w:hAnsi="Arial Nova Light"/>
                <w:bCs/>
                <w:sz w:val="18"/>
                <w:szCs w:val="18"/>
              </w:rPr>
              <w:t>ambientales.</w:t>
            </w:r>
          </w:p>
        </w:tc>
        <w:tc>
          <w:tcPr>
            <w:tcW w:w="0" w:type="auto"/>
            <w:shd w:val="clear" w:color="auto" w:fill="FFFFFF"/>
            <w:tcMar>
              <w:top w:w="100" w:type="dxa"/>
              <w:left w:w="80" w:type="dxa"/>
              <w:bottom w:w="100" w:type="dxa"/>
              <w:right w:w="80" w:type="dxa"/>
            </w:tcMar>
          </w:tcPr>
          <w:p w14:paraId="6CFACEBE" w14:textId="50237B65" w:rsidR="005C03A7" w:rsidRPr="00FE7A47" w:rsidRDefault="005C03A7" w:rsidP="005C03A7">
            <w:pPr>
              <w:jc w:val="center"/>
              <w:rPr>
                <w:rFonts w:ascii="Arial Nova Light" w:hAnsi="Arial Nova Light"/>
                <w:sz w:val="18"/>
                <w:szCs w:val="18"/>
              </w:rPr>
            </w:pPr>
            <w:r w:rsidRPr="007A7AFC">
              <w:rPr>
                <w:sz w:val="14"/>
              </w:rPr>
              <w:t>$0</w:t>
            </w:r>
          </w:p>
        </w:tc>
        <w:tc>
          <w:tcPr>
            <w:tcW w:w="0" w:type="auto"/>
            <w:shd w:val="clear" w:color="auto" w:fill="FFFFFF"/>
            <w:tcMar>
              <w:top w:w="100" w:type="dxa"/>
              <w:left w:w="80" w:type="dxa"/>
              <w:bottom w:w="100" w:type="dxa"/>
              <w:right w:w="80" w:type="dxa"/>
            </w:tcMar>
          </w:tcPr>
          <w:p w14:paraId="6CDA53A5" w14:textId="7E66F1B0" w:rsidR="005C03A7" w:rsidRPr="00FE7A47" w:rsidRDefault="005C03A7" w:rsidP="005C03A7">
            <w:pPr>
              <w:jc w:val="center"/>
              <w:rPr>
                <w:rFonts w:ascii="Arial Nova Light" w:hAnsi="Arial Nova Light"/>
                <w:sz w:val="18"/>
                <w:szCs w:val="18"/>
              </w:rPr>
            </w:pPr>
            <w:r w:rsidRPr="007A7AFC">
              <w:rPr>
                <w:sz w:val="14"/>
              </w:rPr>
              <w:t>$</w:t>
            </w:r>
            <w:r>
              <w:rPr>
                <w:sz w:val="14"/>
              </w:rPr>
              <w:t>1.772</w:t>
            </w:r>
            <w:r w:rsidRPr="007A7AFC">
              <w:rPr>
                <w:sz w:val="14"/>
              </w:rPr>
              <w:t>.</w:t>
            </w:r>
            <w:r>
              <w:rPr>
                <w:sz w:val="14"/>
              </w:rPr>
              <w:t>816</w:t>
            </w:r>
            <w:r w:rsidRPr="007A7AFC">
              <w:rPr>
                <w:sz w:val="14"/>
              </w:rPr>
              <w:t>.000</w:t>
            </w:r>
          </w:p>
        </w:tc>
        <w:tc>
          <w:tcPr>
            <w:tcW w:w="0" w:type="auto"/>
            <w:shd w:val="clear" w:color="auto" w:fill="FFFFFF"/>
            <w:tcMar>
              <w:top w:w="100" w:type="dxa"/>
              <w:left w:w="80" w:type="dxa"/>
              <w:bottom w:w="100" w:type="dxa"/>
              <w:right w:w="80" w:type="dxa"/>
            </w:tcMar>
          </w:tcPr>
          <w:p w14:paraId="0EC7CE44" w14:textId="5C77A5CF" w:rsidR="005C03A7" w:rsidRPr="00FE7A47" w:rsidRDefault="005C03A7" w:rsidP="005C03A7">
            <w:pPr>
              <w:jc w:val="center"/>
              <w:rPr>
                <w:rFonts w:ascii="Arial Nova Light" w:hAnsi="Arial Nova Light"/>
                <w:sz w:val="18"/>
                <w:szCs w:val="18"/>
              </w:rPr>
            </w:pPr>
            <w:r w:rsidRPr="007A7AFC">
              <w:rPr>
                <w:sz w:val="14"/>
              </w:rPr>
              <w:t>$4.061.750.000</w:t>
            </w:r>
          </w:p>
        </w:tc>
        <w:tc>
          <w:tcPr>
            <w:tcW w:w="0" w:type="auto"/>
            <w:shd w:val="clear" w:color="auto" w:fill="FFFFFF"/>
            <w:tcMar>
              <w:top w:w="100" w:type="dxa"/>
              <w:left w:w="80" w:type="dxa"/>
              <w:bottom w:w="100" w:type="dxa"/>
              <w:right w:w="80" w:type="dxa"/>
            </w:tcMar>
          </w:tcPr>
          <w:p w14:paraId="2240BAC8" w14:textId="095524BA" w:rsidR="005C03A7" w:rsidRPr="00FE7A47" w:rsidRDefault="005C03A7" w:rsidP="005C03A7">
            <w:pPr>
              <w:jc w:val="center"/>
              <w:rPr>
                <w:rFonts w:ascii="Arial Nova Light" w:hAnsi="Arial Nova Light"/>
                <w:sz w:val="18"/>
                <w:szCs w:val="18"/>
              </w:rPr>
            </w:pPr>
            <w:r w:rsidRPr="007A7AFC">
              <w:rPr>
                <w:sz w:val="14"/>
              </w:rPr>
              <w:t>$1.900.000.000</w:t>
            </w:r>
          </w:p>
        </w:tc>
        <w:tc>
          <w:tcPr>
            <w:tcW w:w="0" w:type="auto"/>
            <w:shd w:val="clear" w:color="auto" w:fill="FFFFFF"/>
            <w:tcMar>
              <w:top w:w="100" w:type="dxa"/>
              <w:left w:w="80" w:type="dxa"/>
              <w:bottom w:w="100" w:type="dxa"/>
              <w:right w:w="80" w:type="dxa"/>
            </w:tcMar>
          </w:tcPr>
          <w:p w14:paraId="284A475A" w14:textId="0B7B387B" w:rsidR="005C03A7" w:rsidRPr="00FE7A47" w:rsidRDefault="005C03A7" w:rsidP="005C03A7">
            <w:pPr>
              <w:jc w:val="center"/>
              <w:rPr>
                <w:rFonts w:ascii="Arial Nova Light" w:hAnsi="Arial Nova Light"/>
                <w:sz w:val="18"/>
                <w:szCs w:val="18"/>
              </w:rPr>
            </w:pPr>
            <w:r w:rsidRPr="007A7AFC">
              <w:rPr>
                <w:sz w:val="14"/>
              </w:rPr>
              <w:t>$1.500.000.000</w:t>
            </w:r>
          </w:p>
        </w:tc>
        <w:tc>
          <w:tcPr>
            <w:tcW w:w="1895" w:type="dxa"/>
            <w:shd w:val="clear" w:color="auto" w:fill="FFFFFF"/>
            <w:tcMar>
              <w:top w:w="100" w:type="dxa"/>
              <w:left w:w="80" w:type="dxa"/>
              <w:bottom w:w="100" w:type="dxa"/>
              <w:right w:w="80" w:type="dxa"/>
            </w:tcMar>
          </w:tcPr>
          <w:p w14:paraId="44A0001E" w14:textId="59E3F8CA" w:rsidR="005C03A7" w:rsidRPr="00FE7A47" w:rsidRDefault="005C03A7" w:rsidP="005C03A7">
            <w:pPr>
              <w:jc w:val="center"/>
              <w:rPr>
                <w:rFonts w:ascii="Arial Nova Light" w:hAnsi="Arial Nova Light"/>
                <w:b/>
                <w:sz w:val="18"/>
                <w:szCs w:val="18"/>
              </w:rPr>
            </w:pPr>
            <w:r w:rsidRPr="007A7AFC">
              <w:rPr>
                <w:sz w:val="14"/>
              </w:rPr>
              <w:t>$</w:t>
            </w:r>
            <w:r>
              <w:rPr>
                <w:sz w:val="14"/>
              </w:rPr>
              <w:t>9</w:t>
            </w:r>
            <w:r w:rsidRPr="007A7AFC">
              <w:rPr>
                <w:sz w:val="14"/>
              </w:rPr>
              <w:t>.</w:t>
            </w:r>
            <w:r>
              <w:rPr>
                <w:sz w:val="14"/>
              </w:rPr>
              <w:t>234</w:t>
            </w:r>
            <w:r w:rsidRPr="007A7AFC">
              <w:rPr>
                <w:sz w:val="14"/>
              </w:rPr>
              <w:t>.</w:t>
            </w:r>
            <w:r>
              <w:rPr>
                <w:sz w:val="14"/>
              </w:rPr>
              <w:t>566</w:t>
            </w:r>
            <w:r w:rsidRPr="007A7AFC">
              <w:rPr>
                <w:sz w:val="14"/>
              </w:rPr>
              <w:t>.000</w:t>
            </w:r>
          </w:p>
        </w:tc>
      </w:tr>
      <w:tr w:rsidR="005C03A7" w:rsidRPr="002F2CF0" w14:paraId="28303030" w14:textId="77777777" w:rsidTr="008F1929">
        <w:trPr>
          <w:trHeight w:val="274"/>
          <w:jc w:val="center"/>
        </w:trPr>
        <w:tc>
          <w:tcPr>
            <w:tcW w:w="3746" w:type="dxa"/>
            <w:tcMar>
              <w:top w:w="100" w:type="dxa"/>
              <w:left w:w="80" w:type="dxa"/>
              <w:bottom w:w="100" w:type="dxa"/>
              <w:right w:w="80" w:type="dxa"/>
            </w:tcMar>
            <w:vAlign w:val="center"/>
          </w:tcPr>
          <w:p w14:paraId="15233E11" w14:textId="281473BA" w:rsidR="005C03A7" w:rsidRPr="002F2CF0" w:rsidRDefault="005C03A7" w:rsidP="005C03A7">
            <w:pPr>
              <w:jc w:val="center"/>
              <w:rPr>
                <w:rFonts w:ascii="Arial Nova Light" w:hAnsi="Arial Nova Light"/>
                <w:b/>
                <w:bCs/>
                <w:sz w:val="18"/>
                <w:szCs w:val="18"/>
              </w:rPr>
            </w:pPr>
            <w:r w:rsidRPr="002F2CF0">
              <w:rPr>
                <w:rFonts w:ascii="Arial Nova Light" w:hAnsi="Arial Nova Light"/>
                <w:b/>
                <w:bCs/>
                <w:sz w:val="18"/>
                <w:szCs w:val="18"/>
              </w:rPr>
              <w:t>TOTAL</w:t>
            </w:r>
          </w:p>
        </w:tc>
        <w:tc>
          <w:tcPr>
            <w:tcW w:w="0" w:type="auto"/>
            <w:shd w:val="clear" w:color="auto" w:fill="auto"/>
            <w:tcMar>
              <w:top w:w="100" w:type="dxa"/>
              <w:left w:w="80" w:type="dxa"/>
              <w:bottom w:w="100" w:type="dxa"/>
              <w:right w:w="80" w:type="dxa"/>
            </w:tcMar>
          </w:tcPr>
          <w:p w14:paraId="0410DA56" w14:textId="49C2DF23" w:rsidR="005C03A7" w:rsidRPr="00FE7A47" w:rsidRDefault="005C03A7" w:rsidP="005C03A7">
            <w:pPr>
              <w:jc w:val="center"/>
              <w:rPr>
                <w:rFonts w:ascii="Arial Nova Light" w:hAnsi="Arial Nova Light"/>
                <w:b/>
                <w:bCs/>
                <w:sz w:val="18"/>
                <w:szCs w:val="18"/>
              </w:rPr>
            </w:pPr>
            <w:r w:rsidRPr="007A7AFC">
              <w:rPr>
                <w:b/>
                <w:sz w:val="14"/>
              </w:rPr>
              <w:t>$782.804.445</w:t>
            </w:r>
          </w:p>
        </w:tc>
        <w:tc>
          <w:tcPr>
            <w:tcW w:w="0" w:type="auto"/>
            <w:shd w:val="clear" w:color="auto" w:fill="auto"/>
            <w:tcMar>
              <w:top w:w="100" w:type="dxa"/>
              <w:left w:w="80" w:type="dxa"/>
              <w:bottom w:w="100" w:type="dxa"/>
              <w:right w:w="80" w:type="dxa"/>
            </w:tcMar>
          </w:tcPr>
          <w:p w14:paraId="1594C5A6" w14:textId="4C670B8C" w:rsidR="005C03A7" w:rsidRPr="00FE7A47" w:rsidRDefault="005C03A7" w:rsidP="005C03A7">
            <w:pPr>
              <w:jc w:val="center"/>
              <w:rPr>
                <w:rFonts w:ascii="Arial Nova Light" w:hAnsi="Arial Nova Light"/>
                <w:b/>
                <w:bCs/>
                <w:sz w:val="18"/>
                <w:szCs w:val="18"/>
                <w:highlight w:val="yellow"/>
              </w:rPr>
            </w:pPr>
            <w:r w:rsidRPr="007A7AFC">
              <w:rPr>
                <w:b/>
                <w:sz w:val="14"/>
              </w:rPr>
              <w:t>$</w:t>
            </w:r>
            <w:r>
              <w:rPr>
                <w:b/>
                <w:sz w:val="14"/>
              </w:rPr>
              <w:t>3</w:t>
            </w:r>
            <w:r w:rsidRPr="007A7AFC">
              <w:rPr>
                <w:b/>
                <w:sz w:val="14"/>
              </w:rPr>
              <w:t>.</w:t>
            </w:r>
            <w:r>
              <w:rPr>
                <w:b/>
                <w:sz w:val="14"/>
              </w:rPr>
              <w:t>691</w:t>
            </w:r>
            <w:r w:rsidRPr="007A7AFC">
              <w:rPr>
                <w:b/>
                <w:sz w:val="14"/>
              </w:rPr>
              <w:t>.</w:t>
            </w:r>
            <w:r>
              <w:rPr>
                <w:b/>
                <w:sz w:val="14"/>
              </w:rPr>
              <w:t>392</w:t>
            </w:r>
            <w:r w:rsidRPr="007A7AFC">
              <w:rPr>
                <w:b/>
                <w:sz w:val="14"/>
              </w:rPr>
              <w:t>.</w:t>
            </w:r>
            <w:r>
              <w:rPr>
                <w:b/>
                <w:sz w:val="14"/>
              </w:rPr>
              <w:t>400</w:t>
            </w:r>
          </w:p>
        </w:tc>
        <w:tc>
          <w:tcPr>
            <w:tcW w:w="0" w:type="auto"/>
            <w:shd w:val="clear" w:color="auto" w:fill="auto"/>
            <w:tcMar>
              <w:top w:w="100" w:type="dxa"/>
              <w:left w:w="80" w:type="dxa"/>
              <w:bottom w:w="100" w:type="dxa"/>
              <w:right w:w="80" w:type="dxa"/>
            </w:tcMar>
          </w:tcPr>
          <w:p w14:paraId="076F31D2" w14:textId="41BF4263" w:rsidR="005C03A7" w:rsidRPr="00FE7A47" w:rsidRDefault="005C03A7" w:rsidP="005C03A7">
            <w:pPr>
              <w:jc w:val="center"/>
              <w:rPr>
                <w:rFonts w:ascii="Arial Nova Light" w:hAnsi="Arial Nova Light"/>
                <w:b/>
                <w:bCs/>
                <w:sz w:val="18"/>
                <w:szCs w:val="18"/>
              </w:rPr>
            </w:pPr>
            <w:r w:rsidRPr="007A7AFC">
              <w:rPr>
                <w:b/>
                <w:sz w:val="14"/>
              </w:rPr>
              <w:t>$6.566.291.000</w:t>
            </w:r>
          </w:p>
        </w:tc>
        <w:tc>
          <w:tcPr>
            <w:tcW w:w="0" w:type="auto"/>
            <w:shd w:val="clear" w:color="auto" w:fill="auto"/>
            <w:tcMar>
              <w:top w:w="100" w:type="dxa"/>
              <w:left w:w="80" w:type="dxa"/>
              <w:bottom w:w="100" w:type="dxa"/>
              <w:right w:w="80" w:type="dxa"/>
            </w:tcMar>
          </w:tcPr>
          <w:p w14:paraId="4FD707D3" w14:textId="228EC4B3" w:rsidR="005C03A7" w:rsidRPr="00FE7A47" w:rsidRDefault="005C03A7" w:rsidP="005C03A7">
            <w:pPr>
              <w:jc w:val="center"/>
              <w:rPr>
                <w:rFonts w:ascii="Arial Nova Light" w:hAnsi="Arial Nova Light"/>
                <w:b/>
                <w:bCs/>
                <w:sz w:val="18"/>
                <w:szCs w:val="18"/>
              </w:rPr>
            </w:pPr>
            <w:r w:rsidRPr="007A7AFC">
              <w:rPr>
                <w:b/>
                <w:sz w:val="14"/>
              </w:rPr>
              <w:t>$</w:t>
            </w:r>
            <w:r>
              <w:rPr>
                <w:b/>
                <w:sz w:val="14"/>
              </w:rPr>
              <w:t>5</w:t>
            </w:r>
            <w:r w:rsidRPr="007A7AFC">
              <w:rPr>
                <w:b/>
                <w:sz w:val="14"/>
              </w:rPr>
              <w:t>.</w:t>
            </w:r>
            <w:r>
              <w:rPr>
                <w:b/>
                <w:sz w:val="14"/>
              </w:rPr>
              <w:t>0</w:t>
            </w:r>
            <w:r w:rsidRPr="007A7AFC">
              <w:rPr>
                <w:b/>
                <w:sz w:val="14"/>
              </w:rPr>
              <w:t>00.000.000</w:t>
            </w:r>
          </w:p>
        </w:tc>
        <w:tc>
          <w:tcPr>
            <w:tcW w:w="0" w:type="auto"/>
            <w:shd w:val="clear" w:color="auto" w:fill="auto"/>
            <w:tcMar>
              <w:top w:w="100" w:type="dxa"/>
              <w:left w:w="80" w:type="dxa"/>
              <w:bottom w:w="100" w:type="dxa"/>
              <w:right w:w="80" w:type="dxa"/>
            </w:tcMar>
          </w:tcPr>
          <w:p w14:paraId="07540EE2" w14:textId="1B4E36FC" w:rsidR="005C03A7" w:rsidRPr="00FE7A47" w:rsidRDefault="005C03A7" w:rsidP="005C03A7">
            <w:pPr>
              <w:jc w:val="center"/>
              <w:rPr>
                <w:rFonts w:ascii="Arial Nova Light" w:hAnsi="Arial Nova Light"/>
                <w:b/>
                <w:bCs/>
                <w:sz w:val="18"/>
                <w:szCs w:val="18"/>
              </w:rPr>
            </w:pPr>
            <w:r w:rsidRPr="007A7AFC">
              <w:rPr>
                <w:b/>
                <w:sz w:val="14"/>
              </w:rPr>
              <w:t>$</w:t>
            </w:r>
            <w:r>
              <w:rPr>
                <w:b/>
                <w:sz w:val="14"/>
              </w:rPr>
              <w:t>2</w:t>
            </w:r>
            <w:r w:rsidRPr="007A7AFC">
              <w:rPr>
                <w:b/>
                <w:sz w:val="14"/>
              </w:rPr>
              <w:t>.</w:t>
            </w:r>
            <w:r>
              <w:rPr>
                <w:b/>
                <w:sz w:val="14"/>
              </w:rPr>
              <w:t>850</w:t>
            </w:r>
            <w:r w:rsidRPr="007A7AFC">
              <w:rPr>
                <w:b/>
                <w:sz w:val="14"/>
              </w:rPr>
              <w:t>.000.000</w:t>
            </w:r>
          </w:p>
        </w:tc>
        <w:tc>
          <w:tcPr>
            <w:tcW w:w="1895" w:type="dxa"/>
            <w:shd w:val="clear" w:color="auto" w:fill="auto"/>
            <w:tcMar>
              <w:top w:w="100" w:type="dxa"/>
              <w:left w:w="80" w:type="dxa"/>
              <w:bottom w:w="100" w:type="dxa"/>
              <w:right w:w="80" w:type="dxa"/>
            </w:tcMar>
          </w:tcPr>
          <w:p w14:paraId="3ECBB6CA" w14:textId="76586A8D" w:rsidR="005C03A7" w:rsidRPr="00FE7A47" w:rsidRDefault="005C03A7" w:rsidP="005C03A7">
            <w:pPr>
              <w:jc w:val="center"/>
              <w:rPr>
                <w:rFonts w:ascii="Arial Nova Light" w:hAnsi="Arial Nova Light"/>
                <w:b/>
                <w:bCs/>
                <w:sz w:val="18"/>
                <w:szCs w:val="18"/>
              </w:rPr>
            </w:pPr>
            <w:r w:rsidRPr="007A7AFC">
              <w:rPr>
                <w:b/>
                <w:sz w:val="14"/>
              </w:rPr>
              <w:t>$</w:t>
            </w:r>
            <w:r>
              <w:rPr>
                <w:b/>
                <w:sz w:val="14"/>
              </w:rPr>
              <w:t>18</w:t>
            </w:r>
            <w:r w:rsidRPr="007A7AFC">
              <w:rPr>
                <w:b/>
                <w:sz w:val="14"/>
              </w:rPr>
              <w:t>.</w:t>
            </w:r>
            <w:r>
              <w:rPr>
                <w:b/>
                <w:sz w:val="14"/>
              </w:rPr>
              <w:t>890</w:t>
            </w:r>
            <w:r w:rsidRPr="007A7AFC">
              <w:rPr>
                <w:b/>
                <w:sz w:val="14"/>
              </w:rPr>
              <w:t>.</w:t>
            </w:r>
            <w:r>
              <w:rPr>
                <w:b/>
                <w:sz w:val="14"/>
              </w:rPr>
              <w:t>487</w:t>
            </w:r>
            <w:r w:rsidRPr="007A7AFC">
              <w:rPr>
                <w:b/>
                <w:sz w:val="14"/>
              </w:rPr>
              <w:t>.</w:t>
            </w:r>
            <w:r>
              <w:rPr>
                <w:b/>
                <w:sz w:val="14"/>
              </w:rPr>
              <w:t>845</w:t>
            </w:r>
          </w:p>
        </w:tc>
      </w:tr>
    </w:tbl>
    <w:p w14:paraId="5BB55BE1" w14:textId="07D2B03C" w:rsidR="006E0E5C" w:rsidRDefault="006E0E5C" w:rsidP="006E0E5C">
      <w:pPr>
        <w:jc w:val="center"/>
        <w:rPr>
          <w:rFonts w:ascii="Arial Nova Light" w:hAnsi="Arial Nova Light"/>
          <w:i/>
          <w:iCs/>
          <w:sz w:val="18"/>
          <w:szCs w:val="18"/>
        </w:rPr>
      </w:pPr>
      <w:r w:rsidRPr="002F2CF0">
        <w:rPr>
          <w:rFonts w:ascii="Arial Nova Light" w:hAnsi="Arial Nova Light"/>
          <w:i/>
          <w:iCs/>
          <w:sz w:val="18"/>
          <w:szCs w:val="18"/>
        </w:rPr>
        <w:t xml:space="preserve">Fuente: </w:t>
      </w:r>
      <w:r w:rsidR="008D781A" w:rsidRPr="002F2CF0">
        <w:rPr>
          <w:rFonts w:ascii="Arial Nova Light" w:hAnsi="Arial Nova Light"/>
          <w:i/>
          <w:iCs/>
          <w:sz w:val="18"/>
          <w:szCs w:val="18"/>
        </w:rPr>
        <w:t>Ficha de Formulación</w:t>
      </w:r>
      <w:r w:rsidR="004E0178" w:rsidRPr="002F2CF0">
        <w:rPr>
          <w:rFonts w:ascii="Arial Nova Light" w:hAnsi="Arial Nova Light"/>
          <w:i/>
          <w:iCs/>
          <w:sz w:val="18"/>
          <w:szCs w:val="18"/>
        </w:rPr>
        <w:t xml:space="preserve"> 7780</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530D60" w:rsidR="00FE65B3" w:rsidRDefault="00FE65B3"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746"/>
        <w:gridCol w:w="1139"/>
        <w:gridCol w:w="1273"/>
        <w:gridCol w:w="1273"/>
        <w:gridCol w:w="1273"/>
        <w:gridCol w:w="1273"/>
        <w:gridCol w:w="1362"/>
      </w:tblGrid>
      <w:tr w:rsidR="00FE0B40" w:rsidRPr="002F2CF0" w14:paraId="63E0A1AD" w14:textId="77777777" w:rsidTr="00180FDE">
        <w:trPr>
          <w:trHeight w:val="297"/>
        </w:trPr>
        <w:tc>
          <w:tcPr>
            <w:tcW w:w="3746" w:type="dxa"/>
            <w:shd w:val="clear" w:color="auto" w:fill="538135" w:themeFill="accent6" w:themeFillShade="BF"/>
            <w:vAlign w:val="center"/>
          </w:tcPr>
          <w:p w14:paraId="5F37050D" w14:textId="1D446FFC" w:rsidR="00FE0B40" w:rsidRPr="002F2CF0" w:rsidRDefault="00FE0B40" w:rsidP="00FE0B4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ACTIVIDAD </w:t>
            </w:r>
            <w:r w:rsidRPr="002F2CF0">
              <w:rPr>
                <w:rFonts w:ascii="Arial Nova Light" w:hAnsi="Arial Nova Light"/>
                <w:b/>
                <w:bCs/>
                <w:color w:val="FFFFFF"/>
                <w:sz w:val="18"/>
                <w:szCs w:val="18"/>
              </w:rPr>
              <w:t>(plan de acción)</w:t>
            </w:r>
          </w:p>
        </w:tc>
        <w:tc>
          <w:tcPr>
            <w:tcW w:w="0" w:type="auto"/>
            <w:shd w:val="clear" w:color="auto" w:fill="538135" w:themeFill="accent6" w:themeFillShade="BF"/>
          </w:tcPr>
          <w:p w14:paraId="5CC9B7EF" w14:textId="3DDFE88E" w:rsidR="00FE0B40" w:rsidRPr="006F5A8B" w:rsidRDefault="00FE0B40" w:rsidP="00FE0B40">
            <w:pPr>
              <w:jc w:val="center"/>
              <w:rPr>
                <w:rFonts w:ascii="Arial Nova Light" w:hAnsi="Arial Nova Light"/>
                <w:b/>
                <w:color w:val="FFFFFF"/>
                <w:sz w:val="20"/>
                <w:szCs w:val="18"/>
              </w:rPr>
            </w:pPr>
            <w:r w:rsidRPr="006F5A8B">
              <w:rPr>
                <w:sz w:val="20"/>
              </w:rPr>
              <w:t>2020</w:t>
            </w:r>
          </w:p>
        </w:tc>
        <w:tc>
          <w:tcPr>
            <w:tcW w:w="0" w:type="auto"/>
            <w:shd w:val="clear" w:color="auto" w:fill="538135" w:themeFill="accent6" w:themeFillShade="BF"/>
          </w:tcPr>
          <w:p w14:paraId="41A24176" w14:textId="7F3F91A4" w:rsidR="00FE0B40" w:rsidRPr="006F5A8B" w:rsidRDefault="00FE0B40" w:rsidP="00FE0B40">
            <w:pPr>
              <w:jc w:val="center"/>
              <w:rPr>
                <w:rFonts w:ascii="Arial Nova Light" w:hAnsi="Arial Nova Light"/>
                <w:b/>
                <w:color w:val="FFFFFF"/>
                <w:sz w:val="20"/>
                <w:szCs w:val="18"/>
              </w:rPr>
            </w:pPr>
            <w:r w:rsidRPr="006F5A8B">
              <w:rPr>
                <w:sz w:val="20"/>
              </w:rPr>
              <w:t>2021</w:t>
            </w:r>
          </w:p>
        </w:tc>
        <w:tc>
          <w:tcPr>
            <w:tcW w:w="0" w:type="auto"/>
            <w:shd w:val="clear" w:color="auto" w:fill="538135" w:themeFill="accent6" w:themeFillShade="BF"/>
          </w:tcPr>
          <w:p w14:paraId="08B62C74" w14:textId="11C9E822" w:rsidR="00FE0B40" w:rsidRPr="006F5A8B" w:rsidRDefault="00FE0B40" w:rsidP="00FE0B40">
            <w:pPr>
              <w:jc w:val="center"/>
              <w:rPr>
                <w:rFonts w:ascii="Arial Nova Light" w:hAnsi="Arial Nova Light"/>
                <w:b/>
                <w:color w:val="FFFFFF"/>
                <w:sz w:val="20"/>
                <w:szCs w:val="18"/>
              </w:rPr>
            </w:pPr>
            <w:r w:rsidRPr="006F5A8B">
              <w:rPr>
                <w:sz w:val="20"/>
              </w:rPr>
              <w:t>2022</w:t>
            </w:r>
          </w:p>
        </w:tc>
        <w:tc>
          <w:tcPr>
            <w:tcW w:w="0" w:type="auto"/>
            <w:shd w:val="clear" w:color="auto" w:fill="538135" w:themeFill="accent6" w:themeFillShade="BF"/>
          </w:tcPr>
          <w:p w14:paraId="4FD416C9" w14:textId="358312F4" w:rsidR="00FE0B40" w:rsidRPr="006F5A8B" w:rsidRDefault="00FE0B40" w:rsidP="00FE0B40">
            <w:pPr>
              <w:jc w:val="center"/>
              <w:rPr>
                <w:rFonts w:ascii="Arial Nova Light" w:hAnsi="Arial Nova Light"/>
                <w:b/>
                <w:color w:val="FFFFFF"/>
                <w:sz w:val="20"/>
                <w:szCs w:val="18"/>
              </w:rPr>
            </w:pPr>
            <w:r w:rsidRPr="006F5A8B">
              <w:rPr>
                <w:sz w:val="20"/>
              </w:rPr>
              <w:t>2023</w:t>
            </w:r>
          </w:p>
        </w:tc>
        <w:tc>
          <w:tcPr>
            <w:tcW w:w="0" w:type="auto"/>
            <w:shd w:val="clear" w:color="auto" w:fill="538135" w:themeFill="accent6" w:themeFillShade="BF"/>
          </w:tcPr>
          <w:p w14:paraId="167B0326" w14:textId="086C3F93" w:rsidR="00FE0B40" w:rsidRPr="006F5A8B" w:rsidRDefault="00FE0B40" w:rsidP="00FE0B40">
            <w:pPr>
              <w:jc w:val="center"/>
              <w:rPr>
                <w:rFonts w:ascii="Arial Nova Light" w:hAnsi="Arial Nova Light"/>
                <w:b/>
                <w:color w:val="FFFFFF"/>
                <w:sz w:val="20"/>
                <w:szCs w:val="18"/>
              </w:rPr>
            </w:pPr>
            <w:r w:rsidRPr="006F5A8B">
              <w:rPr>
                <w:sz w:val="20"/>
              </w:rPr>
              <w:t>2024</w:t>
            </w:r>
          </w:p>
        </w:tc>
        <w:tc>
          <w:tcPr>
            <w:tcW w:w="0" w:type="auto"/>
            <w:shd w:val="clear" w:color="auto" w:fill="538135" w:themeFill="accent6" w:themeFillShade="BF"/>
          </w:tcPr>
          <w:p w14:paraId="08349263" w14:textId="26FCBD02" w:rsidR="00FE0B40" w:rsidRPr="006F5A8B" w:rsidRDefault="00FE0B40" w:rsidP="00FE0B40">
            <w:pPr>
              <w:jc w:val="center"/>
              <w:rPr>
                <w:rFonts w:ascii="Arial Nova Light" w:hAnsi="Arial Nova Light"/>
                <w:b/>
                <w:color w:val="000000"/>
                <w:sz w:val="20"/>
                <w:szCs w:val="18"/>
              </w:rPr>
            </w:pPr>
            <w:r w:rsidRPr="006F5A8B">
              <w:rPr>
                <w:sz w:val="20"/>
              </w:rPr>
              <w:t>Total</w:t>
            </w:r>
          </w:p>
        </w:tc>
      </w:tr>
      <w:tr w:rsidR="00180FDE" w:rsidRPr="002F2CF0" w14:paraId="6024523B" w14:textId="77777777" w:rsidTr="00180FDE">
        <w:trPr>
          <w:trHeight w:val="282"/>
        </w:trPr>
        <w:tc>
          <w:tcPr>
            <w:tcW w:w="3746" w:type="dxa"/>
            <w:tcMar>
              <w:top w:w="100" w:type="dxa"/>
              <w:left w:w="80" w:type="dxa"/>
              <w:bottom w:w="100" w:type="dxa"/>
              <w:right w:w="80" w:type="dxa"/>
            </w:tcMar>
            <w:vAlign w:val="center"/>
          </w:tcPr>
          <w:p w14:paraId="3BA74F27" w14:textId="24E6F8C7" w:rsidR="00180FDE" w:rsidRPr="002F2CF0" w:rsidRDefault="00180FDE" w:rsidP="00180FDE">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tcPr>
          <w:p w14:paraId="1C9454D3" w14:textId="7DC96CAA" w:rsidR="00180FDE" w:rsidRPr="006F5A8B" w:rsidRDefault="00180FDE" w:rsidP="00180FDE">
            <w:pPr>
              <w:jc w:val="center"/>
              <w:rPr>
                <w:rFonts w:ascii="Arial Nova Light" w:hAnsi="Arial Nova Light"/>
                <w:sz w:val="20"/>
                <w:szCs w:val="18"/>
              </w:rPr>
            </w:pPr>
            <w:r>
              <w:rPr>
                <w:sz w:val="16"/>
              </w:rPr>
              <w:t>$695.237.595</w:t>
            </w:r>
          </w:p>
        </w:tc>
        <w:tc>
          <w:tcPr>
            <w:tcW w:w="0" w:type="auto"/>
            <w:shd w:val="clear" w:color="auto" w:fill="FFFFFF"/>
            <w:tcMar>
              <w:top w:w="100" w:type="dxa"/>
              <w:left w:w="80" w:type="dxa"/>
              <w:bottom w:w="100" w:type="dxa"/>
              <w:right w:w="80" w:type="dxa"/>
            </w:tcMar>
          </w:tcPr>
          <w:p w14:paraId="0186EB56" w14:textId="38DB5D5C" w:rsidR="00180FDE" w:rsidRPr="006F5A8B" w:rsidRDefault="00180FDE" w:rsidP="00180FDE">
            <w:pPr>
              <w:jc w:val="center"/>
              <w:rPr>
                <w:rFonts w:ascii="Arial Nova Light" w:hAnsi="Arial Nova Light"/>
                <w:sz w:val="20"/>
                <w:szCs w:val="18"/>
                <w:highlight w:val="yellow"/>
              </w:rPr>
            </w:pPr>
            <w:r>
              <w:rPr>
                <w:sz w:val="16"/>
              </w:rPr>
              <w:t>$834.573.400</w:t>
            </w:r>
          </w:p>
        </w:tc>
        <w:tc>
          <w:tcPr>
            <w:tcW w:w="0" w:type="auto"/>
            <w:shd w:val="clear" w:color="auto" w:fill="FFFFFF"/>
            <w:tcMar>
              <w:top w:w="100" w:type="dxa"/>
              <w:left w:w="80" w:type="dxa"/>
              <w:bottom w:w="100" w:type="dxa"/>
              <w:right w:w="80" w:type="dxa"/>
            </w:tcMar>
          </w:tcPr>
          <w:p w14:paraId="2FFEFD10" w14:textId="6328B485" w:rsidR="00180FDE" w:rsidRPr="006F5A8B" w:rsidRDefault="00180FDE" w:rsidP="00180FDE">
            <w:pPr>
              <w:jc w:val="center"/>
              <w:rPr>
                <w:rFonts w:ascii="Arial Nova Light" w:hAnsi="Arial Nova Light"/>
                <w:sz w:val="20"/>
                <w:szCs w:val="18"/>
                <w:highlight w:val="yellow"/>
              </w:rPr>
            </w:pPr>
            <w:r>
              <w:rPr>
                <w:sz w:val="16"/>
              </w:rPr>
              <w:t>$1.529.296.000</w:t>
            </w:r>
          </w:p>
        </w:tc>
        <w:tc>
          <w:tcPr>
            <w:tcW w:w="0" w:type="auto"/>
            <w:shd w:val="clear" w:color="auto" w:fill="FFFFFF"/>
            <w:tcMar>
              <w:top w:w="100" w:type="dxa"/>
              <w:left w:w="80" w:type="dxa"/>
              <w:bottom w:w="100" w:type="dxa"/>
              <w:right w:w="80" w:type="dxa"/>
            </w:tcMar>
          </w:tcPr>
          <w:p w14:paraId="643F18D7" w14:textId="08062663" w:rsidR="00180FDE" w:rsidRPr="006F5A8B" w:rsidRDefault="00180FDE" w:rsidP="00180FDE">
            <w:pPr>
              <w:jc w:val="center"/>
              <w:rPr>
                <w:rFonts w:ascii="Arial Nova Light" w:hAnsi="Arial Nova Light"/>
                <w:sz w:val="20"/>
                <w:szCs w:val="18"/>
              </w:rPr>
            </w:pPr>
            <w:r>
              <w:rPr>
                <w:sz w:val="16"/>
              </w:rPr>
              <w:t>$3.100.000.000</w:t>
            </w:r>
          </w:p>
        </w:tc>
        <w:tc>
          <w:tcPr>
            <w:tcW w:w="0" w:type="auto"/>
            <w:shd w:val="clear" w:color="auto" w:fill="FFFFFF"/>
            <w:tcMar>
              <w:top w:w="100" w:type="dxa"/>
              <w:left w:w="80" w:type="dxa"/>
              <w:bottom w:w="100" w:type="dxa"/>
              <w:right w:w="80" w:type="dxa"/>
            </w:tcMar>
          </w:tcPr>
          <w:p w14:paraId="63A8E721" w14:textId="3C397182" w:rsidR="00180FDE" w:rsidRPr="006F5A8B" w:rsidRDefault="00180FDE" w:rsidP="00180FDE">
            <w:pPr>
              <w:jc w:val="center"/>
              <w:rPr>
                <w:rFonts w:ascii="Arial Nova Light" w:hAnsi="Arial Nova Light"/>
                <w:sz w:val="20"/>
                <w:szCs w:val="18"/>
              </w:rPr>
            </w:pPr>
            <w:r>
              <w:rPr>
                <w:sz w:val="16"/>
              </w:rPr>
              <w:t>$1.350.000.000</w:t>
            </w:r>
          </w:p>
        </w:tc>
        <w:tc>
          <w:tcPr>
            <w:tcW w:w="0" w:type="auto"/>
            <w:shd w:val="clear" w:color="auto" w:fill="FFFFFF"/>
            <w:tcMar>
              <w:top w:w="100" w:type="dxa"/>
              <w:left w:w="80" w:type="dxa"/>
              <w:bottom w:w="100" w:type="dxa"/>
              <w:right w:w="80" w:type="dxa"/>
            </w:tcMar>
          </w:tcPr>
          <w:p w14:paraId="61B7B840" w14:textId="4018D8B2" w:rsidR="00180FDE" w:rsidRPr="006F5A8B" w:rsidRDefault="00180FDE" w:rsidP="00180FDE">
            <w:pPr>
              <w:jc w:val="center"/>
              <w:rPr>
                <w:rFonts w:ascii="Calibri" w:hAnsi="Calibri" w:cs="Calibri"/>
                <w:b/>
                <w:color w:val="000000"/>
                <w:sz w:val="20"/>
                <w:szCs w:val="22"/>
                <w:highlight w:val="yellow"/>
              </w:rPr>
            </w:pPr>
            <w:r>
              <w:rPr>
                <w:sz w:val="16"/>
              </w:rPr>
              <w:t>$7.509.100.995</w:t>
            </w:r>
          </w:p>
        </w:tc>
      </w:tr>
      <w:tr w:rsidR="00180FDE" w:rsidRPr="002F2CF0" w14:paraId="1FD14A48" w14:textId="77777777" w:rsidTr="00180FDE">
        <w:trPr>
          <w:trHeight w:val="306"/>
        </w:trPr>
        <w:tc>
          <w:tcPr>
            <w:tcW w:w="3746" w:type="dxa"/>
            <w:shd w:val="clear" w:color="auto" w:fill="auto"/>
            <w:tcMar>
              <w:top w:w="100" w:type="dxa"/>
              <w:left w:w="80" w:type="dxa"/>
              <w:bottom w:w="100" w:type="dxa"/>
              <w:right w:w="80" w:type="dxa"/>
            </w:tcMar>
            <w:vAlign w:val="center"/>
          </w:tcPr>
          <w:p w14:paraId="6C73793F" w14:textId="4BE2ACFB" w:rsidR="00180FDE" w:rsidRPr="002F2CF0" w:rsidRDefault="00180FDE" w:rsidP="00180FDE">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tcPr>
          <w:p w14:paraId="24FF6198" w14:textId="2AEBF16F" w:rsidR="00180FDE" w:rsidRPr="006F5A8B" w:rsidRDefault="00180FDE" w:rsidP="00180FDE">
            <w:pPr>
              <w:jc w:val="center"/>
              <w:rPr>
                <w:rFonts w:ascii="Arial Nova Light" w:hAnsi="Arial Nova Light"/>
                <w:sz w:val="20"/>
                <w:szCs w:val="18"/>
              </w:rPr>
            </w:pPr>
            <w:r>
              <w:rPr>
                <w:sz w:val="16"/>
              </w:rPr>
              <w:t>$87.566.850</w:t>
            </w:r>
          </w:p>
        </w:tc>
        <w:tc>
          <w:tcPr>
            <w:tcW w:w="0" w:type="auto"/>
            <w:shd w:val="clear" w:color="auto" w:fill="FFFFFF"/>
            <w:tcMar>
              <w:top w:w="100" w:type="dxa"/>
              <w:left w:w="80" w:type="dxa"/>
              <w:bottom w:w="100" w:type="dxa"/>
              <w:right w:w="80" w:type="dxa"/>
            </w:tcMar>
          </w:tcPr>
          <w:p w14:paraId="744FD9DC" w14:textId="06B7D4F2" w:rsidR="00180FDE" w:rsidRPr="006F5A8B" w:rsidRDefault="00180FDE" w:rsidP="00180FDE">
            <w:pPr>
              <w:jc w:val="center"/>
              <w:rPr>
                <w:rFonts w:ascii="Arial Nova Light" w:hAnsi="Arial Nova Light"/>
                <w:sz w:val="20"/>
                <w:szCs w:val="18"/>
                <w:highlight w:val="yellow"/>
              </w:rPr>
            </w:pPr>
            <w:r>
              <w:rPr>
                <w:sz w:val="16"/>
              </w:rPr>
              <w:t>$2.856.819.000</w:t>
            </w:r>
          </w:p>
        </w:tc>
        <w:tc>
          <w:tcPr>
            <w:tcW w:w="0" w:type="auto"/>
            <w:shd w:val="clear" w:color="auto" w:fill="FFFFFF"/>
            <w:tcMar>
              <w:top w:w="100" w:type="dxa"/>
              <w:left w:w="80" w:type="dxa"/>
              <w:bottom w:w="100" w:type="dxa"/>
              <w:right w:w="80" w:type="dxa"/>
            </w:tcMar>
          </w:tcPr>
          <w:p w14:paraId="3665BE5D" w14:textId="69242B9D" w:rsidR="00180FDE" w:rsidRPr="006F5A8B" w:rsidRDefault="00180FDE" w:rsidP="00180FDE">
            <w:pPr>
              <w:jc w:val="center"/>
              <w:rPr>
                <w:rFonts w:ascii="Arial Nova Light" w:hAnsi="Arial Nova Light"/>
                <w:sz w:val="20"/>
                <w:szCs w:val="18"/>
                <w:highlight w:val="yellow"/>
              </w:rPr>
            </w:pPr>
            <w:r>
              <w:rPr>
                <w:sz w:val="16"/>
              </w:rPr>
              <w:t>$5.036.995.000</w:t>
            </w:r>
          </w:p>
        </w:tc>
        <w:tc>
          <w:tcPr>
            <w:tcW w:w="0" w:type="auto"/>
            <w:shd w:val="clear" w:color="auto" w:fill="FFFFFF"/>
            <w:tcMar>
              <w:top w:w="100" w:type="dxa"/>
              <w:left w:w="80" w:type="dxa"/>
              <w:bottom w:w="100" w:type="dxa"/>
              <w:right w:w="80" w:type="dxa"/>
            </w:tcMar>
          </w:tcPr>
          <w:p w14:paraId="7844CFEC" w14:textId="3484DDA4" w:rsidR="00180FDE" w:rsidRPr="006F5A8B" w:rsidRDefault="00180FDE" w:rsidP="00180FDE">
            <w:pPr>
              <w:jc w:val="center"/>
              <w:rPr>
                <w:rFonts w:ascii="Arial Nova Light" w:hAnsi="Arial Nova Light"/>
                <w:sz w:val="20"/>
                <w:szCs w:val="18"/>
              </w:rPr>
            </w:pPr>
            <w:r>
              <w:rPr>
                <w:sz w:val="16"/>
              </w:rPr>
              <w:t>$1.900.000.000</w:t>
            </w:r>
          </w:p>
        </w:tc>
        <w:tc>
          <w:tcPr>
            <w:tcW w:w="0" w:type="auto"/>
            <w:shd w:val="clear" w:color="auto" w:fill="FFFFFF"/>
            <w:tcMar>
              <w:top w:w="100" w:type="dxa"/>
              <w:left w:w="80" w:type="dxa"/>
              <w:bottom w:w="100" w:type="dxa"/>
              <w:right w:w="80" w:type="dxa"/>
            </w:tcMar>
          </w:tcPr>
          <w:p w14:paraId="02E97E49" w14:textId="3C669828" w:rsidR="00180FDE" w:rsidRPr="006F5A8B" w:rsidRDefault="00180FDE" w:rsidP="00180FDE">
            <w:pPr>
              <w:jc w:val="center"/>
              <w:rPr>
                <w:rFonts w:ascii="Arial Nova Light" w:hAnsi="Arial Nova Light"/>
                <w:sz w:val="20"/>
                <w:szCs w:val="18"/>
              </w:rPr>
            </w:pPr>
            <w:r>
              <w:rPr>
                <w:sz w:val="16"/>
              </w:rPr>
              <w:t>$1.500.000.000</w:t>
            </w:r>
          </w:p>
        </w:tc>
        <w:tc>
          <w:tcPr>
            <w:tcW w:w="0" w:type="auto"/>
            <w:shd w:val="clear" w:color="auto" w:fill="FFFFFF"/>
            <w:tcMar>
              <w:top w:w="100" w:type="dxa"/>
              <w:left w:w="80" w:type="dxa"/>
              <w:bottom w:w="100" w:type="dxa"/>
              <w:right w:w="80" w:type="dxa"/>
            </w:tcMar>
          </w:tcPr>
          <w:p w14:paraId="529E5936" w14:textId="4DDD544C" w:rsidR="00180FDE" w:rsidRPr="006F5A8B" w:rsidRDefault="00180FDE" w:rsidP="00180FDE">
            <w:pPr>
              <w:jc w:val="center"/>
              <w:rPr>
                <w:rFonts w:ascii="Calibri" w:hAnsi="Calibri" w:cs="Calibri"/>
                <w:b/>
                <w:color w:val="000000"/>
                <w:sz w:val="20"/>
                <w:szCs w:val="22"/>
                <w:highlight w:val="yellow"/>
              </w:rPr>
            </w:pPr>
            <w:r>
              <w:rPr>
                <w:sz w:val="16"/>
              </w:rPr>
              <w:t>$11.381.380.850</w:t>
            </w:r>
          </w:p>
        </w:tc>
      </w:tr>
      <w:tr w:rsidR="00180FDE" w:rsidRPr="002F2CF0" w14:paraId="2E93DE39" w14:textId="77777777" w:rsidTr="00180FDE">
        <w:trPr>
          <w:trHeight w:val="297"/>
        </w:trPr>
        <w:tc>
          <w:tcPr>
            <w:tcW w:w="3746" w:type="dxa"/>
            <w:tcMar>
              <w:top w:w="100" w:type="dxa"/>
              <w:left w:w="80" w:type="dxa"/>
              <w:bottom w:w="100" w:type="dxa"/>
              <w:right w:w="80" w:type="dxa"/>
            </w:tcMar>
            <w:vAlign w:val="center"/>
          </w:tcPr>
          <w:p w14:paraId="5733B538" w14:textId="77777777" w:rsidR="00180FDE" w:rsidRPr="002F2CF0" w:rsidRDefault="00180FDE" w:rsidP="00180FDE">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tcPr>
          <w:p w14:paraId="75BC1B81" w14:textId="43D332C8" w:rsidR="00180FDE" w:rsidRPr="006F5A8B" w:rsidRDefault="00180FDE" w:rsidP="00180FDE">
            <w:pPr>
              <w:jc w:val="center"/>
              <w:rPr>
                <w:rFonts w:ascii="Calibri" w:hAnsi="Calibri" w:cs="Calibri"/>
                <w:b/>
                <w:color w:val="000000"/>
                <w:sz w:val="20"/>
                <w:szCs w:val="22"/>
              </w:rPr>
            </w:pPr>
            <w:r>
              <w:rPr>
                <w:sz w:val="16"/>
              </w:rPr>
              <w:t>$782.804.445</w:t>
            </w:r>
          </w:p>
        </w:tc>
        <w:tc>
          <w:tcPr>
            <w:tcW w:w="0" w:type="auto"/>
            <w:shd w:val="clear" w:color="auto" w:fill="FFFFFF"/>
            <w:tcMar>
              <w:top w:w="100" w:type="dxa"/>
              <w:left w:w="80" w:type="dxa"/>
              <w:bottom w:w="100" w:type="dxa"/>
              <w:right w:w="80" w:type="dxa"/>
            </w:tcMar>
          </w:tcPr>
          <w:p w14:paraId="4C780EDC" w14:textId="517C2FF4" w:rsidR="00180FDE" w:rsidRPr="006F5A8B" w:rsidRDefault="00180FDE" w:rsidP="00180FDE">
            <w:pPr>
              <w:jc w:val="center"/>
              <w:rPr>
                <w:rFonts w:ascii="Calibri" w:hAnsi="Calibri" w:cs="Calibri"/>
                <w:b/>
                <w:color w:val="000000"/>
                <w:sz w:val="20"/>
                <w:szCs w:val="22"/>
                <w:highlight w:val="yellow"/>
              </w:rPr>
            </w:pPr>
            <w:r>
              <w:rPr>
                <w:sz w:val="16"/>
              </w:rPr>
              <w:t>$3.691.392.400</w:t>
            </w:r>
          </w:p>
        </w:tc>
        <w:tc>
          <w:tcPr>
            <w:tcW w:w="0" w:type="auto"/>
            <w:shd w:val="clear" w:color="auto" w:fill="FFFFFF"/>
            <w:tcMar>
              <w:top w:w="100" w:type="dxa"/>
              <w:left w:w="80" w:type="dxa"/>
              <w:bottom w:w="100" w:type="dxa"/>
              <w:right w:w="80" w:type="dxa"/>
            </w:tcMar>
          </w:tcPr>
          <w:p w14:paraId="34DEF673" w14:textId="0B0E545A" w:rsidR="00180FDE" w:rsidRPr="006F5A8B" w:rsidRDefault="00180FDE" w:rsidP="00180FDE">
            <w:pPr>
              <w:jc w:val="center"/>
              <w:rPr>
                <w:rFonts w:ascii="Calibri" w:hAnsi="Calibri" w:cs="Calibri"/>
                <w:b/>
                <w:color w:val="000000"/>
                <w:sz w:val="20"/>
                <w:szCs w:val="22"/>
                <w:highlight w:val="yellow"/>
              </w:rPr>
            </w:pPr>
            <w:r>
              <w:rPr>
                <w:sz w:val="16"/>
              </w:rPr>
              <w:t>$6.566.291.000</w:t>
            </w:r>
          </w:p>
        </w:tc>
        <w:tc>
          <w:tcPr>
            <w:tcW w:w="0" w:type="auto"/>
            <w:shd w:val="clear" w:color="auto" w:fill="FFFFFF"/>
            <w:tcMar>
              <w:top w:w="100" w:type="dxa"/>
              <w:left w:w="80" w:type="dxa"/>
              <w:bottom w:w="100" w:type="dxa"/>
              <w:right w:w="80" w:type="dxa"/>
            </w:tcMar>
          </w:tcPr>
          <w:p w14:paraId="68A15C29" w14:textId="45AA25C4" w:rsidR="00180FDE" w:rsidRPr="006F5A8B" w:rsidRDefault="00180FDE" w:rsidP="00180FDE">
            <w:pPr>
              <w:jc w:val="center"/>
              <w:rPr>
                <w:rFonts w:ascii="Arial Nova Light" w:hAnsi="Arial Nova Light"/>
                <w:b/>
                <w:sz w:val="20"/>
                <w:szCs w:val="18"/>
              </w:rPr>
            </w:pPr>
            <w:r>
              <w:rPr>
                <w:sz w:val="16"/>
              </w:rPr>
              <w:t>$5.000.000.000</w:t>
            </w:r>
          </w:p>
        </w:tc>
        <w:tc>
          <w:tcPr>
            <w:tcW w:w="0" w:type="auto"/>
            <w:shd w:val="clear" w:color="auto" w:fill="FFFFFF"/>
            <w:tcMar>
              <w:top w:w="100" w:type="dxa"/>
              <w:left w:w="80" w:type="dxa"/>
              <w:bottom w:w="100" w:type="dxa"/>
              <w:right w:w="80" w:type="dxa"/>
            </w:tcMar>
          </w:tcPr>
          <w:p w14:paraId="11598E8D" w14:textId="2B443CD4" w:rsidR="00180FDE" w:rsidRPr="006F5A8B" w:rsidRDefault="00180FDE" w:rsidP="00180FDE">
            <w:pPr>
              <w:jc w:val="center"/>
              <w:rPr>
                <w:rFonts w:ascii="Arial Nova Light" w:hAnsi="Arial Nova Light"/>
                <w:b/>
                <w:sz w:val="20"/>
                <w:szCs w:val="18"/>
              </w:rPr>
            </w:pPr>
            <w:r>
              <w:rPr>
                <w:sz w:val="16"/>
              </w:rPr>
              <w:t>$2.850.000.000</w:t>
            </w:r>
          </w:p>
        </w:tc>
        <w:tc>
          <w:tcPr>
            <w:tcW w:w="0" w:type="auto"/>
            <w:shd w:val="clear" w:color="auto" w:fill="FFFFFF"/>
            <w:tcMar>
              <w:top w:w="100" w:type="dxa"/>
              <w:left w:w="80" w:type="dxa"/>
              <w:bottom w:w="100" w:type="dxa"/>
              <w:right w:w="80" w:type="dxa"/>
            </w:tcMar>
          </w:tcPr>
          <w:p w14:paraId="33BE8227" w14:textId="36E70308" w:rsidR="00180FDE" w:rsidRPr="006F5A8B" w:rsidRDefault="00180FDE" w:rsidP="00180FDE">
            <w:pPr>
              <w:jc w:val="center"/>
              <w:rPr>
                <w:rFonts w:ascii="Calibri" w:hAnsi="Calibri" w:cs="Calibri"/>
                <w:b/>
                <w:color w:val="000000"/>
                <w:sz w:val="20"/>
                <w:szCs w:val="22"/>
                <w:highlight w:val="yellow"/>
              </w:rPr>
            </w:pPr>
            <w:r>
              <w:rPr>
                <w:sz w:val="16"/>
              </w:rPr>
              <w:t>$18.890.481.845</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buen estudio de mercado, fluctuaciones del mismo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Secretaria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tbl>
      <w:tblPr>
        <w:tblW w:w="0" w:type="auto"/>
        <w:tblCellMar>
          <w:left w:w="70" w:type="dxa"/>
          <w:right w:w="70" w:type="dxa"/>
        </w:tblCellMar>
        <w:tblLook w:val="04A0" w:firstRow="1" w:lastRow="0" w:firstColumn="1" w:lastColumn="0" w:noHBand="0" w:noVBand="1"/>
      </w:tblPr>
      <w:tblGrid>
        <w:gridCol w:w="935"/>
        <w:gridCol w:w="7213"/>
        <w:gridCol w:w="1451"/>
        <w:gridCol w:w="541"/>
        <w:gridCol w:w="541"/>
        <w:gridCol w:w="541"/>
        <w:gridCol w:w="541"/>
        <w:gridCol w:w="541"/>
        <w:gridCol w:w="692"/>
      </w:tblGrid>
      <w:tr w:rsidR="001B6125" w:rsidRPr="00E90EE9" w14:paraId="1CD21E14" w14:textId="77777777" w:rsidTr="004E61C3">
        <w:trPr>
          <w:trHeight w:val="212"/>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EBFF22"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A770B4"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9B6975"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UNIDAD DE MEDIDA</w:t>
            </w:r>
          </w:p>
        </w:tc>
        <w:tc>
          <w:tcPr>
            <w:tcW w:w="0" w:type="auto"/>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296C97"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BIEN PRODUCIDO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F37DACE"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TOTAL</w:t>
            </w:r>
          </w:p>
        </w:tc>
      </w:tr>
      <w:tr w:rsidR="001B6125" w:rsidRPr="00E90EE9" w14:paraId="0FF17B60" w14:textId="77777777" w:rsidTr="004E61C3">
        <w:trPr>
          <w:trHeight w:val="212"/>
        </w:trPr>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D8A7E1" w14:textId="77777777" w:rsidR="001B6125" w:rsidRPr="00E90EE9"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9AD2892" w14:textId="77777777" w:rsidR="001B6125" w:rsidRPr="00E90EE9"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2FA4DF8" w14:textId="77777777" w:rsidR="001B6125" w:rsidRPr="00E90EE9" w:rsidRDefault="001B6125" w:rsidP="00A11740">
            <w:pPr>
              <w:jc w:val="left"/>
              <w:rPr>
                <w:rFonts w:ascii="Arial Nova Light" w:hAnsi="Arial Nova Light"/>
                <w:b/>
                <w:bCs/>
                <w:color w:val="FFFFFF"/>
                <w:sz w:val="18"/>
                <w:szCs w:val="18"/>
                <w:lang w:eastAsia="es-CO"/>
              </w:rPr>
            </w:pP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78DF045"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2020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B47645B"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CE1B000"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29F201"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935C989" w14:textId="77777777" w:rsidR="001B6125" w:rsidRPr="00E90EE9" w:rsidRDefault="001B6125" w:rsidP="00A11740">
            <w:pPr>
              <w:jc w:val="center"/>
              <w:rPr>
                <w:rFonts w:ascii="Arial Nova Light" w:hAnsi="Arial Nova Light"/>
                <w:b/>
                <w:bCs/>
                <w:color w:val="FFFFFF"/>
                <w:sz w:val="18"/>
                <w:szCs w:val="18"/>
                <w:lang w:eastAsia="es-CO"/>
              </w:rPr>
            </w:pPr>
            <w:r w:rsidRPr="00E90EE9">
              <w:rPr>
                <w:rFonts w:ascii="Arial Nova Light" w:hAnsi="Arial Nova Light"/>
                <w:b/>
                <w:bCs/>
                <w:color w:val="FFFFFF"/>
                <w:sz w:val="18"/>
                <w:szCs w:val="18"/>
                <w:lang w:eastAsia="es-C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F8156F3" w14:textId="77777777" w:rsidR="001B6125" w:rsidRPr="00E90EE9" w:rsidRDefault="001B6125" w:rsidP="00A11740">
            <w:pPr>
              <w:jc w:val="left"/>
              <w:rPr>
                <w:rFonts w:ascii="Arial Nova Light" w:hAnsi="Arial Nova Light"/>
                <w:b/>
                <w:bCs/>
                <w:color w:val="FFFFFF"/>
                <w:sz w:val="18"/>
                <w:szCs w:val="18"/>
                <w:lang w:eastAsia="es-CO"/>
              </w:rPr>
            </w:pPr>
          </w:p>
        </w:tc>
      </w:tr>
      <w:tr w:rsidR="000E06E1" w:rsidRPr="002F2CF0" w14:paraId="10F6D897" w14:textId="77777777" w:rsidTr="004E61C3">
        <w:trPr>
          <w:trHeight w:val="494"/>
        </w:trPr>
        <w:tc>
          <w:tcPr>
            <w:tcW w:w="0" w:type="auto"/>
            <w:tcBorders>
              <w:top w:val="nil"/>
              <w:left w:val="single" w:sz="4" w:space="0" w:color="auto"/>
              <w:bottom w:val="single" w:sz="4" w:space="0" w:color="auto"/>
              <w:right w:val="single" w:sz="4" w:space="0" w:color="auto"/>
            </w:tcBorders>
            <w:shd w:val="clear" w:color="auto" w:fill="auto"/>
            <w:vAlign w:val="center"/>
          </w:tcPr>
          <w:p w14:paraId="3E16D636" w14:textId="7DBB7872" w:rsidR="000E06E1" w:rsidRPr="00E90EE9" w:rsidRDefault="000E06E1" w:rsidP="000E06E1">
            <w:pPr>
              <w:rPr>
                <w:rFonts w:ascii="Arial Nova Light" w:hAnsi="Arial Nova Light"/>
                <w:color w:val="000000"/>
                <w:sz w:val="18"/>
                <w:szCs w:val="18"/>
                <w:lang w:eastAsia="es-CO"/>
              </w:rPr>
            </w:pPr>
            <w:r w:rsidRPr="00E90EE9">
              <w:rPr>
                <w:rFonts w:ascii="Arial Nova Light" w:eastAsia="Arial" w:hAnsi="Arial Nova Light" w:cs="Arial"/>
                <w:sz w:val="18"/>
                <w:szCs w:val="18"/>
                <w:lang w:eastAsia="es-CO"/>
              </w:rPr>
              <w:t>Beneficios</w:t>
            </w:r>
          </w:p>
        </w:tc>
        <w:tc>
          <w:tcPr>
            <w:tcW w:w="0" w:type="auto"/>
            <w:tcBorders>
              <w:top w:val="nil"/>
              <w:left w:val="nil"/>
              <w:bottom w:val="single" w:sz="4" w:space="0" w:color="auto"/>
              <w:right w:val="single" w:sz="4" w:space="0" w:color="auto"/>
            </w:tcBorders>
            <w:shd w:val="clear" w:color="auto" w:fill="auto"/>
            <w:vAlign w:val="center"/>
          </w:tcPr>
          <w:p w14:paraId="0D24A246" w14:textId="63A23332" w:rsidR="000E06E1" w:rsidRPr="00E90EE9" w:rsidRDefault="000E06E1" w:rsidP="000E06E1">
            <w:pPr>
              <w:rPr>
                <w:rFonts w:ascii="Arial Nova Light" w:hAnsi="Arial Nova Light"/>
                <w:color w:val="000000"/>
                <w:sz w:val="18"/>
                <w:szCs w:val="18"/>
                <w:lang w:eastAsia="es-CO"/>
              </w:rPr>
            </w:pPr>
            <w:r w:rsidRPr="00E90EE9">
              <w:rPr>
                <w:rFonts w:ascii="Arial Nova Light" w:eastAsia="Arial" w:hAnsi="Arial Nova Light" w:cs="Arial"/>
                <w:sz w:val="18"/>
                <w:szCs w:val="18"/>
                <w:lang w:eastAsia="es-CO"/>
              </w:rPr>
              <w:t>Implementación de acciones de gestión, ordenamiento predial y restauración en predios rurales que mitiguen el deterioro ambiental.</w:t>
            </w:r>
          </w:p>
        </w:tc>
        <w:tc>
          <w:tcPr>
            <w:tcW w:w="0" w:type="auto"/>
            <w:tcBorders>
              <w:top w:val="nil"/>
              <w:left w:val="nil"/>
              <w:bottom w:val="single" w:sz="4" w:space="0" w:color="auto"/>
              <w:right w:val="single" w:sz="4" w:space="0" w:color="auto"/>
            </w:tcBorders>
            <w:shd w:val="clear" w:color="auto" w:fill="auto"/>
            <w:vAlign w:val="center"/>
          </w:tcPr>
          <w:p w14:paraId="517203F0" w14:textId="26282152" w:rsidR="000E06E1" w:rsidRPr="00E90EE9"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número</w:t>
            </w:r>
          </w:p>
        </w:tc>
        <w:tc>
          <w:tcPr>
            <w:tcW w:w="0" w:type="auto"/>
            <w:tcBorders>
              <w:top w:val="nil"/>
              <w:left w:val="nil"/>
              <w:bottom w:val="single" w:sz="4" w:space="0" w:color="auto"/>
              <w:right w:val="single" w:sz="4" w:space="0" w:color="auto"/>
            </w:tcBorders>
            <w:shd w:val="clear" w:color="auto" w:fill="auto"/>
            <w:vAlign w:val="center"/>
          </w:tcPr>
          <w:p w14:paraId="1E0DE3FC" w14:textId="70DF639B" w:rsidR="000E06E1" w:rsidRPr="00E90EE9" w:rsidRDefault="000E06E1" w:rsidP="004E0178">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tcPr>
          <w:p w14:paraId="047304D5" w14:textId="77777777" w:rsidR="000E06E1" w:rsidRPr="00E90EE9" w:rsidRDefault="000E06E1" w:rsidP="000E06E1">
            <w:pPr>
              <w:jc w:val="center"/>
              <w:rPr>
                <w:rFonts w:ascii="Arial Nova Light" w:hAnsi="Arial Nova Light"/>
                <w:color w:val="000000"/>
                <w:sz w:val="18"/>
                <w:szCs w:val="18"/>
                <w:lang w:eastAsia="es-CO"/>
              </w:rPr>
            </w:pPr>
          </w:p>
          <w:p w14:paraId="7C80FF97" w14:textId="77777777" w:rsidR="000E06E1" w:rsidRPr="00E90EE9" w:rsidRDefault="000E06E1" w:rsidP="000E06E1">
            <w:pPr>
              <w:jc w:val="center"/>
              <w:rPr>
                <w:rFonts w:ascii="Arial Nova Light" w:hAnsi="Arial Nova Light"/>
                <w:color w:val="000000"/>
                <w:sz w:val="18"/>
                <w:szCs w:val="18"/>
                <w:lang w:eastAsia="es-CO"/>
              </w:rPr>
            </w:pPr>
          </w:p>
          <w:p w14:paraId="15EFED34" w14:textId="4B8D0837" w:rsidR="000E06E1" w:rsidRPr="00E90EE9"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50</w:t>
            </w:r>
          </w:p>
        </w:tc>
        <w:tc>
          <w:tcPr>
            <w:tcW w:w="0" w:type="auto"/>
            <w:tcBorders>
              <w:top w:val="nil"/>
              <w:left w:val="nil"/>
              <w:bottom w:val="single" w:sz="4" w:space="0" w:color="auto"/>
              <w:right w:val="single" w:sz="4" w:space="0" w:color="auto"/>
            </w:tcBorders>
            <w:shd w:val="clear" w:color="auto" w:fill="auto"/>
          </w:tcPr>
          <w:p w14:paraId="00D6352A" w14:textId="77777777" w:rsidR="000E06E1" w:rsidRPr="00E90EE9" w:rsidRDefault="000E06E1" w:rsidP="000E06E1">
            <w:pPr>
              <w:jc w:val="center"/>
              <w:rPr>
                <w:rFonts w:ascii="Arial Nova Light" w:hAnsi="Arial Nova Light"/>
                <w:color w:val="000000"/>
                <w:sz w:val="18"/>
                <w:szCs w:val="18"/>
                <w:lang w:eastAsia="es-CO"/>
              </w:rPr>
            </w:pPr>
          </w:p>
          <w:p w14:paraId="1A396ACD" w14:textId="77777777" w:rsidR="000E06E1" w:rsidRPr="00E90EE9" w:rsidRDefault="000E06E1" w:rsidP="000E06E1">
            <w:pPr>
              <w:jc w:val="center"/>
              <w:rPr>
                <w:rFonts w:ascii="Arial Nova Light" w:hAnsi="Arial Nova Light"/>
                <w:color w:val="000000"/>
                <w:sz w:val="18"/>
                <w:szCs w:val="18"/>
                <w:lang w:eastAsia="es-CO"/>
              </w:rPr>
            </w:pPr>
          </w:p>
          <w:p w14:paraId="306B8F46" w14:textId="34C23A0A" w:rsidR="000E06E1" w:rsidRPr="00E90EE9"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150</w:t>
            </w:r>
          </w:p>
        </w:tc>
        <w:tc>
          <w:tcPr>
            <w:tcW w:w="0" w:type="auto"/>
            <w:tcBorders>
              <w:top w:val="nil"/>
              <w:left w:val="nil"/>
              <w:bottom w:val="single" w:sz="4" w:space="0" w:color="auto"/>
              <w:right w:val="single" w:sz="4" w:space="0" w:color="auto"/>
            </w:tcBorders>
            <w:shd w:val="clear" w:color="auto" w:fill="auto"/>
          </w:tcPr>
          <w:p w14:paraId="7EC8C702" w14:textId="77777777" w:rsidR="000E06E1" w:rsidRPr="00E90EE9" w:rsidRDefault="000E06E1" w:rsidP="000E06E1">
            <w:pPr>
              <w:jc w:val="center"/>
              <w:rPr>
                <w:rFonts w:ascii="Arial Nova Light" w:hAnsi="Arial Nova Light"/>
                <w:color w:val="000000"/>
                <w:sz w:val="18"/>
                <w:szCs w:val="18"/>
                <w:lang w:eastAsia="es-CO"/>
              </w:rPr>
            </w:pPr>
          </w:p>
          <w:p w14:paraId="25AD4067" w14:textId="77777777" w:rsidR="000E06E1" w:rsidRPr="00E90EE9" w:rsidRDefault="000E06E1" w:rsidP="000E06E1">
            <w:pPr>
              <w:jc w:val="center"/>
              <w:rPr>
                <w:rFonts w:ascii="Arial Nova Light" w:hAnsi="Arial Nova Light"/>
                <w:color w:val="000000"/>
                <w:sz w:val="18"/>
                <w:szCs w:val="18"/>
                <w:lang w:eastAsia="es-CO"/>
              </w:rPr>
            </w:pPr>
          </w:p>
          <w:p w14:paraId="296450CA" w14:textId="7787895A" w:rsidR="000E06E1" w:rsidRPr="00E90EE9"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130</w:t>
            </w:r>
          </w:p>
        </w:tc>
        <w:tc>
          <w:tcPr>
            <w:tcW w:w="0" w:type="auto"/>
            <w:tcBorders>
              <w:top w:val="nil"/>
              <w:left w:val="nil"/>
              <w:bottom w:val="single" w:sz="4" w:space="0" w:color="auto"/>
              <w:right w:val="single" w:sz="4" w:space="0" w:color="auto"/>
            </w:tcBorders>
            <w:shd w:val="clear" w:color="auto" w:fill="auto"/>
          </w:tcPr>
          <w:p w14:paraId="5FA0B284" w14:textId="77777777" w:rsidR="000E06E1" w:rsidRPr="00E90EE9" w:rsidRDefault="000E06E1" w:rsidP="000E06E1">
            <w:pPr>
              <w:jc w:val="center"/>
              <w:rPr>
                <w:rFonts w:ascii="Arial Nova Light" w:hAnsi="Arial Nova Light"/>
                <w:color w:val="000000"/>
                <w:sz w:val="18"/>
                <w:szCs w:val="18"/>
                <w:lang w:eastAsia="es-CO"/>
              </w:rPr>
            </w:pPr>
          </w:p>
          <w:p w14:paraId="56C6394C" w14:textId="77777777" w:rsidR="000E06E1" w:rsidRPr="00E90EE9" w:rsidRDefault="000E06E1" w:rsidP="000E06E1">
            <w:pPr>
              <w:jc w:val="center"/>
              <w:rPr>
                <w:rFonts w:ascii="Arial Nova Light" w:hAnsi="Arial Nova Light"/>
                <w:color w:val="000000"/>
                <w:sz w:val="18"/>
                <w:szCs w:val="18"/>
                <w:lang w:eastAsia="es-CO"/>
              </w:rPr>
            </w:pPr>
          </w:p>
          <w:p w14:paraId="087C1F7E" w14:textId="32ED5AEE" w:rsidR="000E06E1" w:rsidRPr="00E90EE9"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35</w:t>
            </w:r>
          </w:p>
        </w:tc>
        <w:tc>
          <w:tcPr>
            <w:tcW w:w="0" w:type="auto"/>
            <w:tcBorders>
              <w:top w:val="nil"/>
              <w:left w:val="nil"/>
              <w:bottom w:val="single" w:sz="4" w:space="0" w:color="auto"/>
              <w:right w:val="single" w:sz="4" w:space="0" w:color="auto"/>
            </w:tcBorders>
            <w:shd w:val="clear" w:color="auto" w:fill="auto"/>
            <w:noWrap/>
            <w:vAlign w:val="center"/>
          </w:tcPr>
          <w:p w14:paraId="1CD0CA8A" w14:textId="29547F19" w:rsidR="000E06E1" w:rsidRPr="002F2CF0" w:rsidRDefault="000E06E1" w:rsidP="000E06E1">
            <w:pPr>
              <w:jc w:val="center"/>
              <w:rPr>
                <w:rFonts w:ascii="Arial Nova Light" w:hAnsi="Arial Nova Light"/>
                <w:color w:val="000000"/>
                <w:sz w:val="18"/>
                <w:szCs w:val="18"/>
                <w:lang w:eastAsia="es-CO"/>
              </w:rPr>
            </w:pPr>
            <w:r w:rsidRPr="00E90EE9">
              <w:rPr>
                <w:rFonts w:ascii="Arial Nova Light" w:hAnsi="Arial Nova Light"/>
                <w:color w:val="000000"/>
                <w:sz w:val="18"/>
                <w:szCs w:val="18"/>
                <w:lang w:eastAsia="es-CO"/>
              </w:rPr>
              <w:t>370</w:t>
            </w:r>
          </w:p>
        </w:tc>
      </w:tr>
    </w:tbl>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056446" w:rsidRDefault="008B23E6" w:rsidP="00BE2755">
            <w:pPr>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056446" w:rsidRDefault="008B23E6" w:rsidP="00BE2755">
            <w:pPr>
              <w:jc w:val="right"/>
              <w:rPr>
                <w:rFonts w:ascii="Arial Nova Light" w:hAnsi="Arial Nova Light"/>
                <w:color w:val="000000"/>
                <w:sz w:val="14"/>
                <w:szCs w:val="18"/>
                <w:lang w:eastAsia="es-CO"/>
              </w:rPr>
            </w:pPr>
          </w:p>
          <w:p w14:paraId="35C7546B"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Cuando sea necesario llevar a cabo diseños o estudios de pre inversión,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529"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339"/>
        <w:gridCol w:w="1139"/>
        <w:gridCol w:w="1418"/>
        <w:gridCol w:w="1276"/>
        <w:gridCol w:w="1275"/>
        <w:gridCol w:w="1418"/>
        <w:gridCol w:w="1664"/>
      </w:tblGrid>
      <w:tr w:rsidR="00F1498E" w:rsidRPr="002F2CF0" w14:paraId="5267BC05" w14:textId="77777777" w:rsidTr="00056446">
        <w:trPr>
          <w:trHeight w:val="532"/>
          <w:tblHeader/>
        </w:trPr>
        <w:tc>
          <w:tcPr>
            <w:tcW w:w="2339"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139"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18"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276"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275"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418"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664"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5412F9" w:rsidRPr="00917CD5" w14:paraId="42D3DAF7" w14:textId="77777777" w:rsidTr="00056446">
        <w:trPr>
          <w:trHeight w:val="354"/>
        </w:trPr>
        <w:tc>
          <w:tcPr>
            <w:tcW w:w="2339" w:type="dxa"/>
            <w:tcMar>
              <w:top w:w="100" w:type="dxa"/>
              <w:left w:w="80" w:type="dxa"/>
              <w:bottom w:w="100" w:type="dxa"/>
              <w:right w:w="80" w:type="dxa"/>
            </w:tcMar>
            <w:vAlign w:val="center"/>
          </w:tcPr>
          <w:p w14:paraId="70A4FC48" w14:textId="1AC9F302" w:rsidR="005412F9" w:rsidRPr="002F2CF0" w:rsidRDefault="005412F9" w:rsidP="005412F9">
            <w:pPr>
              <w:ind w:right="-42"/>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1139" w:type="dxa"/>
            <w:shd w:val="clear" w:color="auto" w:fill="FFFFFF"/>
            <w:tcMar>
              <w:top w:w="100" w:type="dxa"/>
              <w:left w:w="80" w:type="dxa"/>
              <w:bottom w:w="100" w:type="dxa"/>
              <w:right w:w="80" w:type="dxa"/>
            </w:tcMar>
          </w:tcPr>
          <w:p w14:paraId="046F48A7" w14:textId="037EF6D2" w:rsidR="005412F9" w:rsidRPr="00056446" w:rsidRDefault="005412F9" w:rsidP="005412F9">
            <w:pPr>
              <w:keepLines/>
              <w:jc w:val="center"/>
              <w:rPr>
                <w:rFonts w:ascii="Arial Nova Light" w:hAnsi="Arial Nova Light"/>
                <w:sz w:val="14"/>
                <w:szCs w:val="22"/>
              </w:rPr>
            </w:pPr>
            <w:r>
              <w:rPr>
                <w:sz w:val="16"/>
              </w:rPr>
              <w:t>$695.237.595</w:t>
            </w:r>
          </w:p>
        </w:tc>
        <w:tc>
          <w:tcPr>
            <w:tcW w:w="1418" w:type="dxa"/>
            <w:shd w:val="clear" w:color="auto" w:fill="FFFFFF"/>
            <w:tcMar>
              <w:top w:w="100" w:type="dxa"/>
              <w:left w:w="80" w:type="dxa"/>
              <w:bottom w:w="100" w:type="dxa"/>
              <w:right w:w="80" w:type="dxa"/>
            </w:tcMar>
          </w:tcPr>
          <w:p w14:paraId="3C42D0C3" w14:textId="0C43FD1F" w:rsidR="005412F9" w:rsidRPr="00056446" w:rsidRDefault="005412F9" w:rsidP="005412F9">
            <w:pPr>
              <w:keepLines/>
              <w:jc w:val="center"/>
              <w:rPr>
                <w:sz w:val="14"/>
              </w:rPr>
            </w:pPr>
            <w:r>
              <w:rPr>
                <w:sz w:val="16"/>
              </w:rPr>
              <w:t>$834.573.400</w:t>
            </w:r>
          </w:p>
        </w:tc>
        <w:tc>
          <w:tcPr>
            <w:tcW w:w="1276" w:type="dxa"/>
            <w:shd w:val="clear" w:color="auto" w:fill="FFFFFF"/>
            <w:tcMar>
              <w:top w:w="100" w:type="dxa"/>
              <w:left w:w="80" w:type="dxa"/>
              <w:bottom w:w="100" w:type="dxa"/>
              <w:right w:w="80" w:type="dxa"/>
            </w:tcMar>
          </w:tcPr>
          <w:p w14:paraId="6A4F951D" w14:textId="19B68113" w:rsidR="005412F9" w:rsidRPr="00056446" w:rsidRDefault="005412F9" w:rsidP="005412F9">
            <w:pPr>
              <w:keepLines/>
              <w:jc w:val="center"/>
              <w:rPr>
                <w:rFonts w:ascii="Arial Nova Light" w:hAnsi="Arial Nova Light"/>
                <w:sz w:val="14"/>
                <w:szCs w:val="22"/>
                <w:highlight w:val="yellow"/>
              </w:rPr>
            </w:pPr>
            <w:r>
              <w:rPr>
                <w:sz w:val="16"/>
              </w:rPr>
              <w:t>$1.529.296.000</w:t>
            </w:r>
          </w:p>
        </w:tc>
        <w:tc>
          <w:tcPr>
            <w:tcW w:w="1275" w:type="dxa"/>
            <w:shd w:val="clear" w:color="auto" w:fill="FFFFFF"/>
            <w:tcMar>
              <w:top w:w="100" w:type="dxa"/>
              <w:left w:w="80" w:type="dxa"/>
              <w:bottom w:w="100" w:type="dxa"/>
              <w:right w:w="80" w:type="dxa"/>
            </w:tcMar>
          </w:tcPr>
          <w:p w14:paraId="0A18764B" w14:textId="6F83CCB2" w:rsidR="005412F9" w:rsidRPr="00056446" w:rsidRDefault="005412F9" w:rsidP="005412F9">
            <w:pPr>
              <w:keepLines/>
              <w:jc w:val="center"/>
              <w:rPr>
                <w:rFonts w:ascii="Arial Nova Light" w:hAnsi="Arial Nova Light"/>
                <w:sz w:val="14"/>
                <w:szCs w:val="22"/>
              </w:rPr>
            </w:pPr>
            <w:r>
              <w:rPr>
                <w:sz w:val="16"/>
              </w:rPr>
              <w:t>$3.100.000.000</w:t>
            </w:r>
          </w:p>
        </w:tc>
        <w:tc>
          <w:tcPr>
            <w:tcW w:w="1418" w:type="dxa"/>
            <w:shd w:val="clear" w:color="auto" w:fill="FFFFFF"/>
            <w:tcMar>
              <w:top w:w="100" w:type="dxa"/>
              <w:left w:w="80" w:type="dxa"/>
              <w:bottom w:w="100" w:type="dxa"/>
              <w:right w:w="80" w:type="dxa"/>
            </w:tcMar>
          </w:tcPr>
          <w:p w14:paraId="677EDF47" w14:textId="690C22DD" w:rsidR="005412F9" w:rsidRPr="00056446" w:rsidRDefault="005412F9" w:rsidP="005412F9">
            <w:pPr>
              <w:keepLines/>
              <w:jc w:val="center"/>
              <w:rPr>
                <w:rFonts w:ascii="Arial Nova Light" w:hAnsi="Arial Nova Light"/>
                <w:sz w:val="14"/>
                <w:szCs w:val="22"/>
              </w:rPr>
            </w:pPr>
            <w:r>
              <w:rPr>
                <w:sz w:val="16"/>
              </w:rPr>
              <w:t>$1.350.000.000</w:t>
            </w:r>
          </w:p>
        </w:tc>
        <w:tc>
          <w:tcPr>
            <w:tcW w:w="1664" w:type="dxa"/>
            <w:shd w:val="clear" w:color="auto" w:fill="FFFFFF"/>
            <w:tcMar>
              <w:top w:w="100" w:type="dxa"/>
              <w:left w:w="80" w:type="dxa"/>
              <w:bottom w:w="100" w:type="dxa"/>
              <w:right w:w="80" w:type="dxa"/>
            </w:tcMar>
          </w:tcPr>
          <w:p w14:paraId="0948A44D" w14:textId="1DDEA8A6" w:rsidR="005412F9" w:rsidRPr="00056446" w:rsidRDefault="005412F9" w:rsidP="005412F9">
            <w:pPr>
              <w:keepLines/>
              <w:jc w:val="center"/>
              <w:rPr>
                <w:sz w:val="14"/>
                <w:highlight w:val="yellow"/>
              </w:rPr>
            </w:pPr>
            <w:r>
              <w:rPr>
                <w:sz w:val="16"/>
              </w:rPr>
              <w:t>$7.509.100.995</w:t>
            </w:r>
          </w:p>
        </w:tc>
      </w:tr>
      <w:tr w:rsidR="005412F9" w:rsidRPr="00917CD5" w14:paraId="020B8614" w14:textId="77777777" w:rsidTr="00056446">
        <w:trPr>
          <w:trHeight w:val="354"/>
        </w:trPr>
        <w:tc>
          <w:tcPr>
            <w:tcW w:w="2339" w:type="dxa"/>
            <w:tcMar>
              <w:top w:w="100" w:type="dxa"/>
              <w:left w:w="80" w:type="dxa"/>
              <w:bottom w:w="100" w:type="dxa"/>
              <w:right w:w="80" w:type="dxa"/>
            </w:tcMar>
            <w:vAlign w:val="center"/>
          </w:tcPr>
          <w:p w14:paraId="54840A06" w14:textId="225B1AFC" w:rsidR="005412F9" w:rsidRPr="002F2CF0" w:rsidRDefault="005412F9" w:rsidP="005412F9">
            <w:pPr>
              <w:jc w:val="left"/>
              <w:rPr>
                <w:rFonts w:ascii="Arial Nova Light" w:hAnsi="Arial Nova Light"/>
                <w:sz w:val="18"/>
                <w:szCs w:val="22"/>
              </w:rPr>
            </w:pPr>
            <w:r w:rsidRPr="002F2CF0">
              <w:rPr>
                <w:rFonts w:ascii="Arial Nova Light" w:hAnsi="Arial Nova Light"/>
                <w:color w:val="000000"/>
                <w:sz w:val="18"/>
                <w:szCs w:val="22"/>
                <w:lang w:eastAsia="es-CO"/>
              </w:rPr>
              <w:t>Gestión ambiental en el buen uso de los bienes servicios ambientales de la ruralidad capitalina</w:t>
            </w:r>
          </w:p>
        </w:tc>
        <w:tc>
          <w:tcPr>
            <w:tcW w:w="1139" w:type="dxa"/>
            <w:shd w:val="clear" w:color="auto" w:fill="FFFFFF"/>
            <w:tcMar>
              <w:top w:w="100" w:type="dxa"/>
              <w:left w:w="80" w:type="dxa"/>
              <w:bottom w:w="100" w:type="dxa"/>
              <w:right w:w="80" w:type="dxa"/>
            </w:tcMar>
          </w:tcPr>
          <w:p w14:paraId="68816F47" w14:textId="3C881648" w:rsidR="005412F9" w:rsidRPr="00056446" w:rsidRDefault="005412F9" w:rsidP="005412F9">
            <w:pPr>
              <w:jc w:val="center"/>
              <w:rPr>
                <w:rFonts w:ascii="Arial Nova Light" w:hAnsi="Arial Nova Light"/>
                <w:sz w:val="14"/>
                <w:szCs w:val="22"/>
              </w:rPr>
            </w:pPr>
            <w:r>
              <w:rPr>
                <w:sz w:val="16"/>
              </w:rPr>
              <w:t>$87.566.850</w:t>
            </w:r>
          </w:p>
        </w:tc>
        <w:tc>
          <w:tcPr>
            <w:tcW w:w="1418" w:type="dxa"/>
            <w:shd w:val="clear" w:color="auto" w:fill="FFFFFF"/>
            <w:tcMar>
              <w:top w:w="100" w:type="dxa"/>
              <w:left w:w="80" w:type="dxa"/>
              <w:bottom w:w="100" w:type="dxa"/>
              <w:right w:w="80" w:type="dxa"/>
            </w:tcMar>
          </w:tcPr>
          <w:p w14:paraId="4896F499" w14:textId="5D5D8475" w:rsidR="005412F9" w:rsidRPr="00056446" w:rsidRDefault="005412F9" w:rsidP="005412F9">
            <w:pPr>
              <w:keepLines/>
              <w:jc w:val="center"/>
              <w:rPr>
                <w:sz w:val="14"/>
              </w:rPr>
            </w:pPr>
            <w:r>
              <w:rPr>
                <w:sz w:val="16"/>
              </w:rPr>
              <w:t>$2.856.819.000</w:t>
            </w:r>
          </w:p>
        </w:tc>
        <w:tc>
          <w:tcPr>
            <w:tcW w:w="1276" w:type="dxa"/>
            <w:shd w:val="clear" w:color="auto" w:fill="FFFFFF"/>
            <w:tcMar>
              <w:top w:w="100" w:type="dxa"/>
              <w:left w:w="80" w:type="dxa"/>
              <w:bottom w:w="100" w:type="dxa"/>
              <w:right w:w="80" w:type="dxa"/>
            </w:tcMar>
          </w:tcPr>
          <w:p w14:paraId="62326A72" w14:textId="4F8CDD3D" w:rsidR="005412F9" w:rsidRPr="00056446" w:rsidRDefault="005412F9" w:rsidP="005412F9">
            <w:pPr>
              <w:jc w:val="center"/>
              <w:rPr>
                <w:rFonts w:ascii="Arial Nova Light" w:hAnsi="Arial Nova Light"/>
                <w:sz w:val="14"/>
                <w:szCs w:val="22"/>
                <w:highlight w:val="yellow"/>
              </w:rPr>
            </w:pPr>
            <w:r>
              <w:rPr>
                <w:sz w:val="16"/>
              </w:rPr>
              <w:t>$5.036.995.000</w:t>
            </w:r>
          </w:p>
        </w:tc>
        <w:tc>
          <w:tcPr>
            <w:tcW w:w="1275" w:type="dxa"/>
            <w:shd w:val="clear" w:color="auto" w:fill="FFFFFF"/>
            <w:tcMar>
              <w:top w:w="100" w:type="dxa"/>
              <w:left w:w="80" w:type="dxa"/>
              <w:bottom w:w="100" w:type="dxa"/>
              <w:right w:w="80" w:type="dxa"/>
            </w:tcMar>
          </w:tcPr>
          <w:p w14:paraId="432A8196" w14:textId="0FE20142" w:rsidR="005412F9" w:rsidRPr="00056446" w:rsidRDefault="005412F9" w:rsidP="005412F9">
            <w:pPr>
              <w:jc w:val="center"/>
              <w:rPr>
                <w:rFonts w:ascii="Arial Nova Light" w:hAnsi="Arial Nova Light"/>
                <w:sz w:val="14"/>
                <w:szCs w:val="22"/>
              </w:rPr>
            </w:pPr>
            <w:r>
              <w:rPr>
                <w:sz w:val="16"/>
              </w:rPr>
              <w:t>$1.900.000.000</w:t>
            </w:r>
          </w:p>
        </w:tc>
        <w:tc>
          <w:tcPr>
            <w:tcW w:w="1418" w:type="dxa"/>
            <w:shd w:val="clear" w:color="auto" w:fill="FFFFFF"/>
            <w:tcMar>
              <w:top w:w="100" w:type="dxa"/>
              <w:left w:w="80" w:type="dxa"/>
              <w:bottom w:w="100" w:type="dxa"/>
              <w:right w:w="80" w:type="dxa"/>
            </w:tcMar>
          </w:tcPr>
          <w:p w14:paraId="50BA4017" w14:textId="60290996" w:rsidR="005412F9" w:rsidRPr="00056446" w:rsidRDefault="005412F9" w:rsidP="005412F9">
            <w:pPr>
              <w:jc w:val="center"/>
              <w:rPr>
                <w:rFonts w:ascii="Arial Nova Light" w:hAnsi="Arial Nova Light"/>
                <w:sz w:val="14"/>
                <w:szCs w:val="22"/>
              </w:rPr>
            </w:pPr>
            <w:r>
              <w:rPr>
                <w:sz w:val="16"/>
              </w:rPr>
              <w:t>$1.500.000.000</w:t>
            </w:r>
          </w:p>
        </w:tc>
        <w:tc>
          <w:tcPr>
            <w:tcW w:w="1664" w:type="dxa"/>
            <w:shd w:val="clear" w:color="auto" w:fill="FFFFFF"/>
            <w:tcMar>
              <w:top w:w="100" w:type="dxa"/>
              <w:left w:w="80" w:type="dxa"/>
              <w:bottom w:w="100" w:type="dxa"/>
              <w:right w:w="80" w:type="dxa"/>
            </w:tcMar>
          </w:tcPr>
          <w:p w14:paraId="1439A214" w14:textId="3941182C" w:rsidR="005412F9" w:rsidRPr="00056446" w:rsidRDefault="005412F9" w:rsidP="005412F9">
            <w:pPr>
              <w:keepLines/>
              <w:jc w:val="center"/>
              <w:rPr>
                <w:sz w:val="14"/>
                <w:highlight w:val="yellow"/>
              </w:rPr>
            </w:pPr>
            <w:r>
              <w:rPr>
                <w:sz w:val="16"/>
              </w:rPr>
              <w:t>$11.381.380.850</w:t>
            </w:r>
          </w:p>
        </w:tc>
      </w:tr>
      <w:tr w:rsidR="005412F9" w:rsidRPr="00917CD5" w14:paraId="1D8C702B" w14:textId="77777777" w:rsidTr="00056446">
        <w:trPr>
          <w:trHeight w:val="354"/>
        </w:trPr>
        <w:tc>
          <w:tcPr>
            <w:tcW w:w="2339" w:type="dxa"/>
            <w:shd w:val="clear" w:color="auto" w:fill="538135" w:themeFill="accent6" w:themeFillShade="BF"/>
            <w:tcMar>
              <w:top w:w="100" w:type="dxa"/>
              <w:left w:w="80" w:type="dxa"/>
              <w:bottom w:w="100" w:type="dxa"/>
              <w:right w:w="80" w:type="dxa"/>
            </w:tcMar>
            <w:vAlign w:val="center"/>
          </w:tcPr>
          <w:p w14:paraId="67D63531" w14:textId="77777777" w:rsidR="005412F9" w:rsidRPr="002F2CF0" w:rsidRDefault="005412F9" w:rsidP="005412F9">
            <w:pPr>
              <w:jc w:val="left"/>
              <w:rPr>
                <w:rFonts w:ascii="Arial Nova Light" w:hAnsi="Arial Nova Light"/>
                <w:sz w:val="18"/>
                <w:szCs w:val="22"/>
              </w:rPr>
            </w:pPr>
            <w:r w:rsidRPr="002F2CF0">
              <w:rPr>
                <w:rFonts w:ascii="Arial Nova Light" w:hAnsi="Arial Nova Light"/>
                <w:sz w:val="18"/>
                <w:szCs w:val="22"/>
              </w:rPr>
              <w:t>TOTAL</w:t>
            </w:r>
          </w:p>
        </w:tc>
        <w:tc>
          <w:tcPr>
            <w:tcW w:w="1139" w:type="dxa"/>
            <w:shd w:val="clear" w:color="auto" w:fill="538135" w:themeFill="accent6" w:themeFillShade="BF"/>
            <w:tcMar>
              <w:top w:w="100" w:type="dxa"/>
              <w:left w:w="80" w:type="dxa"/>
              <w:bottom w:w="100" w:type="dxa"/>
              <w:right w:w="80" w:type="dxa"/>
            </w:tcMar>
          </w:tcPr>
          <w:p w14:paraId="1FC38CCB" w14:textId="3C2A341B" w:rsidR="005412F9" w:rsidRPr="00056446" w:rsidRDefault="005412F9" w:rsidP="005412F9">
            <w:pPr>
              <w:jc w:val="center"/>
              <w:rPr>
                <w:rFonts w:ascii="Arial Nova Light" w:hAnsi="Arial Nova Light"/>
                <w:b/>
                <w:bCs/>
                <w:sz w:val="14"/>
                <w:szCs w:val="22"/>
              </w:rPr>
            </w:pPr>
            <w:r>
              <w:rPr>
                <w:sz w:val="16"/>
              </w:rPr>
              <w:t>$782.804.445</w:t>
            </w:r>
          </w:p>
        </w:tc>
        <w:tc>
          <w:tcPr>
            <w:tcW w:w="1418" w:type="dxa"/>
            <w:shd w:val="clear" w:color="auto" w:fill="538135" w:themeFill="accent6" w:themeFillShade="BF"/>
            <w:tcMar>
              <w:top w:w="100" w:type="dxa"/>
              <w:left w:w="80" w:type="dxa"/>
              <w:bottom w:w="100" w:type="dxa"/>
              <w:right w:w="80" w:type="dxa"/>
            </w:tcMar>
          </w:tcPr>
          <w:p w14:paraId="2BFD021E" w14:textId="213E5477" w:rsidR="005412F9" w:rsidRPr="00056446" w:rsidRDefault="005412F9" w:rsidP="005412F9">
            <w:pPr>
              <w:jc w:val="center"/>
              <w:rPr>
                <w:rFonts w:ascii="Arial Nova Light" w:hAnsi="Arial Nova Light"/>
                <w:b/>
                <w:bCs/>
                <w:sz w:val="14"/>
                <w:szCs w:val="22"/>
                <w:highlight w:val="yellow"/>
              </w:rPr>
            </w:pPr>
            <w:r>
              <w:rPr>
                <w:sz w:val="16"/>
              </w:rPr>
              <w:t>$3.691.392.400</w:t>
            </w:r>
          </w:p>
        </w:tc>
        <w:tc>
          <w:tcPr>
            <w:tcW w:w="1276" w:type="dxa"/>
            <w:shd w:val="clear" w:color="auto" w:fill="538135" w:themeFill="accent6" w:themeFillShade="BF"/>
            <w:tcMar>
              <w:top w:w="100" w:type="dxa"/>
              <w:left w:w="80" w:type="dxa"/>
              <w:bottom w:w="100" w:type="dxa"/>
              <w:right w:w="80" w:type="dxa"/>
            </w:tcMar>
          </w:tcPr>
          <w:p w14:paraId="2446FF7C" w14:textId="4A266D9C" w:rsidR="005412F9" w:rsidRPr="00056446" w:rsidRDefault="005412F9" w:rsidP="005412F9">
            <w:pPr>
              <w:jc w:val="center"/>
              <w:rPr>
                <w:rFonts w:ascii="Arial Nova Light" w:hAnsi="Arial Nova Light"/>
                <w:b/>
                <w:bCs/>
                <w:sz w:val="14"/>
                <w:szCs w:val="22"/>
                <w:highlight w:val="yellow"/>
              </w:rPr>
            </w:pPr>
            <w:r>
              <w:rPr>
                <w:sz w:val="16"/>
              </w:rPr>
              <w:t>$6.566.291.000</w:t>
            </w:r>
          </w:p>
        </w:tc>
        <w:tc>
          <w:tcPr>
            <w:tcW w:w="1275" w:type="dxa"/>
            <w:shd w:val="clear" w:color="auto" w:fill="538135" w:themeFill="accent6" w:themeFillShade="BF"/>
            <w:tcMar>
              <w:top w:w="100" w:type="dxa"/>
              <w:left w:w="80" w:type="dxa"/>
              <w:bottom w:w="100" w:type="dxa"/>
              <w:right w:w="80" w:type="dxa"/>
            </w:tcMar>
          </w:tcPr>
          <w:p w14:paraId="52C3EF91" w14:textId="44C5F504" w:rsidR="005412F9" w:rsidRPr="00056446" w:rsidRDefault="005412F9" w:rsidP="005412F9">
            <w:pPr>
              <w:jc w:val="center"/>
              <w:rPr>
                <w:rFonts w:ascii="Arial Nova Light" w:hAnsi="Arial Nova Light"/>
                <w:b/>
                <w:bCs/>
                <w:sz w:val="14"/>
                <w:szCs w:val="22"/>
              </w:rPr>
            </w:pPr>
            <w:r>
              <w:rPr>
                <w:sz w:val="16"/>
              </w:rPr>
              <w:t>$5.000.000.000</w:t>
            </w:r>
          </w:p>
        </w:tc>
        <w:tc>
          <w:tcPr>
            <w:tcW w:w="1418" w:type="dxa"/>
            <w:shd w:val="clear" w:color="auto" w:fill="538135" w:themeFill="accent6" w:themeFillShade="BF"/>
            <w:tcMar>
              <w:top w:w="100" w:type="dxa"/>
              <w:left w:w="80" w:type="dxa"/>
              <w:bottom w:w="100" w:type="dxa"/>
              <w:right w:w="80" w:type="dxa"/>
            </w:tcMar>
          </w:tcPr>
          <w:p w14:paraId="41CA7E5E" w14:textId="5EA5EF8E" w:rsidR="005412F9" w:rsidRPr="00056446" w:rsidRDefault="005412F9" w:rsidP="005412F9">
            <w:pPr>
              <w:jc w:val="center"/>
              <w:rPr>
                <w:rFonts w:ascii="Arial Nova Light" w:hAnsi="Arial Nova Light"/>
                <w:b/>
                <w:bCs/>
                <w:sz w:val="14"/>
                <w:szCs w:val="22"/>
              </w:rPr>
            </w:pPr>
            <w:r>
              <w:rPr>
                <w:sz w:val="16"/>
              </w:rPr>
              <w:t>$2.850.000.000</w:t>
            </w:r>
          </w:p>
        </w:tc>
        <w:tc>
          <w:tcPr>
            <w:tcW w:w="1664" w:type="dxa"/>
            <w:shd w:val="clear" w:color="auto" w:fill="538135" w:themeFill="accent6" w:themeFillShade="BF"/>
            <w:tcMar>
              <w:top w:w="100" w:type="dxa"/>
              <w:left w:w="80" w:type="dxa"/>
              <w:bottom w:w="100" w:type="dxa"/>
              <w:right w:w="80" w:type="dxa"/>
            </w:tcMar>
          </w:tcPr>
          <w:p w14:paraId="105EBD2F" w14:textId="2B443E57" w:rsidR="005412F9" w:rsidRPr="00056446" w:rsidRDefault="005412F9" w:rsidP="005412F9">
            <w:pPr>
              <w:keepLines/>
              <w:jc w:val="center"/>
              <w:rPr>
                <w:sz w:val="14"/>
                <w:highlight w:val="yellow"/>
              </w:rPr>
            </w:pPr>
            <w:r>
              <w:rPr>
                <w:sz w:val="16"/>
              </w:rPr>
              <w:t>$18.890.481.845</w:t>
            </w:r>
          </w:p>
        </w:tc>
      </w:tr>
    </w:tbl>
    <w:p w14:paraId="2FB7EF06" w14:textId="1FF7BF31" w:rsidR="00F550E3" w:rsidRPr="002F2CF0" w:rsidRDefault="006E0E5C"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bCs/>
          <w:i/>
          <w:iCs/>
          <w:sz w:val="22"/>
          <w:szCs w:val="22"/>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481AFFE"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201697"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320200100 Documentos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6AB55EEC" w:rsidR="00201697" w:rsidRPr="00056446" w:rsidRDefault="00201697" w:rsidP="00201697">
            <w:pPr>
              <w:jc w:val="center"/>
              <w:rPr>
                <w:rFonts w:ascii="Arial Nova Light" w:hAnsi="Arial Nova Light"/>
                <w:sz w:val="16"/>
                <w:szCs w:val="18"/>
              </w:rPr>
            </w:pPr>
            <w:r w:rsidRPr="00056446">
              <w:rPr>
                <w:sz w:val="16"/>
              </w:rPr>
              <w:t>5</w:t>
            </w:r>
          </w:p>
        </w:tc>
        <w:tc>
          <w:tcPr>
            <w:tcW w:w="850" w:type="dxa"/>
            <w:tcBorders>
              <w:top w:val="nil"/>
              <w:left w:val="nil"/>
              <w:bottom w:val="single" w:sz="4" w:space="0" w:color="000000"/>
              <w:right w:val="single" w:sz="4" w:space="0" w:color="000000"/>
            </w:tcBorders>
          </w:tcPr>
          <w:p w14:paraId="133E4D4F" w14:textId="79FBA441" w:rsidR="00201697" w:rsidRPr="00056446" w:rsidRDefault="00201697" w:rsidP="00201697">
            <w:pPr>
              <w:jc w:val="center"/>
              <w:rPr>
                <w:rFonts w:ascii="Arial Nova Light" w:hAnsi="Arial Nova Light"/>
                <w:sz w:val="16"/>
                <w:szCs w:val="18"/>
              </w:rPr>
            </w:pPr>
            <w:r w:rsidRPr="00056446">
              <w:rPr>
                <w:sz w:val="16"/>
              </w:rPr>
              <w:t>0,5</w:t>
            </w:r>
          </w:p>
        </w:tc>
        <w:tc>
          <w:tcPr>
            <w:tcW w:w="709" w:type="dxa"/>
            <w:tcBorders>
              <w:top w:val="nil"/>
              <w:left w:val="nil"/>
              <w:bottom w:val="single" w:sz="4" w:space="0" w:color="000000"/>
              <w:right w:val="single" w:sz="4" w:space="0" w:color="000000"/>
            </w:tcBorders>
          </w:tcPr>
          <w:p w14:paraId="5828966E" w14:textId="3B13A878" w:rsidR="00201697" w:rsidRPr="00056446" w:rsidRDefault="00201697" w:rsidP="00201697">
            <w:pPr>
              <w:jc w:val="center"/>
              <w:rPr>
                <w:rFonts w:ascii="Arial Nova Light" w:hAnsi="Arial Nova Light"/>
                <w:sz w:val="16"/>
                <w:szCs w:val="18"/>
              </w:rPr>
            </w:pPr>
            <w:r w:rsidRPr="00056446">
              <w:rPr>
                <w:sz w:val="16"/>
              </w:rPr>
              <w:t>1,5</w:t>
            </w:r>
          </w:p>
        </w:tc>
        <w:tc>
          <w:tcPr>
            <w:tcW w:w="850" w:type="dxa"/>
            <w:tcBorders>
              <w:top w:val="nil"/>
              <w:left w:val="nil"/>
              <w:bottom w:val="single" w:sz="4" w:space="0" w:color="000000"/>
              <w:right w:val="single" w:sz="4" w:space="0" w:color="000000"/>
            </w:tcBorders>
          </w:tcPr>
          <w:p w14:paraId="281FE5C9" w14:textId="7C32DAF5" w:rsidR="00201697" w:rsidRPr="00056446" w:rsidRDefault="00201697" w:rsidP="00201697">
            <w:pPr>
              <w:jc w:val="center"/>
              <w:rPr>
                <w:rFonts w:ascii="Arial Nova Light" w:hAnsi="Arial Nova Light"/>
                <w:sz w:val="16"/>
                <w:szCs w:val="18"/>
              </w:rPr>
            </w:pPr>
            <w:r w:rsidRPr="00056446">
              <w:rPr>
                <w:sz w:val="16"/>
              </w:rPr>
              <w:t>2</w:t>
            </w:r>
          </w:p>
        </w:tc>
        <w:tc>
          <w:tcPr>
            <w:tcW w:w="709" w:type="dxa"/>
            <w:tcBorders>
              <w:top w:val="nil"/>
              <w:left w:val="nil"/>
              <w:bottom w:val="single" w:sz="4" w:space="0" w:color="000000"/>
              <w:right w:val="single" w:sz="4" w:space="0" w:color="000000"/>
            </w:tcBorders>
          </w:tcPr>
          <w:p w14:paraId="6ABF121B" w14:textId="4606E144" w:rsidR="00201697" w:rsidRPr="00056446" w:rsidRDefault="00201697" w:rsidP="00201697">
            <w:pPr>
              <w:jc w:val="center"/>
              <w:rPr>
                <w:rFonts w:ascii="Arial Nova Light" w:hAnsi="Arial Nova Light"/>
                <w:sz w:val="16"/>
                <w:szCs w:val="18"/>
              </w:rPr>
            </w:pPr>
            <w:r w:rsidRPr="00056446">
              <w:rPr>
                <w:sz w:val="16"/>
              </w:rPr>
              <w:t>1</w:t>
            </w:r>
          </w:p>
        </w:tc>
        <w:tc>
          <w:tcPr>
            <w:tcW w:w="708" w:type="dxa"/>
            <w:tcBorders>
              <w:top w:val="nil"/>
              <w:left w:val="nil"/>
              <w:bottom w:val="single" w:sz="4" w:space="0" w:color="000000"/>
              <w:right w:val="single" w:sz="4" w:space="0" w:color="000000"/>
            </w:tcBorders>
          </w:tcPr>
          <w:p w14:paraId="3F267797" w14:textId="10FCB5B6"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41C6B745" w14:textId="3887456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Servicio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Personas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5DDD6608" w:rsidR="00201697" w:rsidRPr="00056446" w:rsidRDefault="00201697" w:rsidP="00201697">
            <w:pPr>
              <w:jc w:val="center"/>
              <w:rPr>
                <w:rFonts w:ascii="Arial Nova Light" w:hAnsi="Arial Nova Light"/>
                <w:sz w:val="16"/>
                <w:szCs w:val="18"/>
              </w:rPr>
            </w:pPr>
            <w:r w:rsidRPr="00056446">
              <w:rPr>
                <w:sz w:val="16"/>
              </w:rPr>
              <w:t>1207</w:t>
            </w:r>
          </w:p>
        </w:tc>
        <w:tc>
          <w:tcPr>
            <w:tcW w:w="850" w:type="dxa"/>
            <w:tcBorders>
              <w:top w:val="nil"/>
              <w:left w:val="nil"/>
              <w:bottom w:val="single" w:sz="4" w:space="0" w:color="000000"/>
              <w:right w:val="single" w:sz="4" w:space="0" w:color="000000"/>
            </w:tcBorders>
          </w:tcPr>
          <w:p w14:paraId="11790B69" w14:textId="4853EA5B" w:rsidR="00201697" w:rsidRPr="00056446" w:rsidRDefault="00201697" w:rsidP="00201697">
            <w:pPr>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6BB77D9B" w14:textId="388FD00F" w:rsidR="00201697" w:rsidRPr="00056446" w:rsidRDefault="00201697" w:rsidP="00201697">
            <w:pPr>
              <w:jc w:val="center"/>
              <w:rPr>
                <w:rFonts w:ascii="Arial Nova Light" w:hAnsi="Arial Nova Light"/>
                <w:sz w:val="16"/>
                <w:szCs w:val="18"/>
              </w:rPr>
            </w:pPr>
            <w:r w:rsidRPr="00056446">
              <w:rPr>
                <w:sz w:val="16"/>
              </w:rPr>
              <w:t>481</w:t>
            </w:r>
          </w:p>
        </w:tc>
        <w:tc>
          <w:tcPr>
            <w:tcW w:w="850" w:type="dxa"/>
            <w:tcBorders>
              <w:top w:val="nil"/>
              <w:left w:val="nil"/>
              <w:bottom w:val="single" w:sz="4" w:space="0" w:color="000000"/>
              <w:right w:val="single" w:sz="4" w:space="0" w:color="000000"/>
            </w:tcBorders>
          </w:tcPr>
          <w:p w14:paraId="795A8191" w14:textId="7356E6F5" w:rsidR="00201697" w:rsidRPr="00056446" w:rsidRDefault="00201697" w:rsidP="00201697">
            <w:pPr>
              <w:jc w:val="center"/>
              <w:rPr>
                <w:rFonts w:ascii="Arial Nova Light" w:hAnsi="Arial Nova Light"/>
                <w:sz w:val="16"/>
                <w:szCs w:val="18"/>
              </w:rPr>
            </w:pPr>
            <w:r w:rsidRPr="00056446">
              <w:rPr>
                <w:sz w:val="16"/>
              </w:rPr>
              <w:t>550</w:t>
            </w:r>
          </w:p>
        </w:tc>
        <w:tc>
          <w:tcPr>
            <w:tcW w:w="709" w:type="dxa"/>
            <w:tcBorders>
              <w:top w:val="nil"/>
              <w:left w:val="nil"/>
              <w:bottom w:val="single" w:sz="4" w:space="0" w:color="000000"/>
              <w:right w:val="single" w:sz="4" w:space="0" w:color="000000"/>
            </w:tcBorders>
          </w:tcPr>
          <w:p w14:paraId="20298500" w14:textId="2B8562C6" w:rsidR="00201697" w:rsidRPr="00056446" w:rsidRDefault="00201697" w:rsidP="00201697">
            <w:pPr>
              <w:jc w:val="center"/>
              <w:rPr>
                <w:rFonts w:ascii="Arial Nova Light" w:hAnsi="Arial Nova Light"/>
                <w:sz w:val="16"/>
                <w:szCs w:val="18"/>
              </w:rPr>
            </w:pPr>
            <w:r w:rsidRPr="00056446">
              <w:rPr>
                <w:sz w:val="16"/>
              </w:rPr>
              <w:t>100</w:t>
            </w:r>
          </w:p>
        </w:tc>
        <w:tc>
          <w:tcPr>
            <w:tcW w:w="708" w:type="dxa"/>
            <w:tcBorders>
              <w:top w:val="nil"/>
              <w:left w:val="nil"/>
              <w:bottom w:val="single" w:sz="4" w:space="0" w:color="000000"/>
              <w:right w:val="single" w:sz="4" w:space="0" w:color="000000"/>
            </w:tcBorders>
          </w:tcPr>
          <w:p w14:paraId="73E00513" w14:textId="0B6EC5C0" w:rsidR="00201697" w:rsidRPr="00056446" w:rsidRDefault="00201697" w:rsidP="00201697">
            <w:pPr>
              <w:jc w:val="center"/>
              <w:rPr>
                <w:rFonts w:ascii="Arial Nova Light" w:hAnsi="Arial Nova Light"/>
                <w:sz w:val="16"/>
                <w:szCs w:val="18"/>
              </w:rPr>
            </w:pPr>
            <w:r w:rsidRPr="00056446">
              <w:rPr>
                <w:sz w:val="16"/>
              </w:rPr>
              <w:t>10</w:t>
            </w:r>
          </w:p>
        </w:tc>
        <w:tc>
          <w:tcPr>
            <w:tcW w:w="1346" w:type="dxa"/>
            <w:tcBorders>
              <w:top w:val="nil"/>
              <w:left w:val="nil"/>
              <w:bottom w:val="single" w:sz="4" w:space="0" w:color="000000"/>
              <w:right w:val="single" w:sz="4" w:space="0" w:color="000000"/>
            </w:tcBorders>
          </w:tcPr>
          <w:p w14:paraId="742F8CF4" w14:textId="3EC29A1C"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Acuerdos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0ADE066" w:rsidR="00201697" w:rsidRPr="00056446" w:rsidRDefault="00201697" w:rsidP="00201697">
            <w:pPr>
              <w:jc w:val="center"/>
              <w:rPr>
                <w:rFonts w:ascii="Arial Nova Light" w:hAnsi="Arial Nova Light"/>
                <w:sz w:val="16"/>
                <w:szCs w:val="18"/>
              </w:rPr>
            </w:pPr>
            <w:r w:rsidRPr="00056446">
              <w:rPr>
                <w:sz w:val="16"/>
              </w:rPr>
              <w:t>500</w:t>
            </w:r>
          </w:p>
        </w:tc>
        <w:tc>
          <w:tcPr>
            <w:tcW w:w="850" w:type="dxa"/>
            <w:tcBorders>
              <w:top w:val="nil"/>
              <w:left w:val="nil"/>
              <w:bottom w:val="single" w:sz="4" w:space="0" w:color="000000"/>
              <w:right w:val="single" w:sz="4" w:space="0" w:color="000000"/>
            </w:tcBorders>
          </w:tcPr>
          <w:p w14:paraId="0662B801" w14:textId="0CF5C7B7" w:rsidR="00201697" w:rsidRPr="00056446" w:rsidRDefault="00201697" w:rsidP="00201697">
            <w:pPr>
              <w:ind w:left="-250" w:firstLine="250"/>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1439B2AB" w14:textId="0654756A" w:rsidR="00201697" w:rsidRPr="00056446" w:rsidRDefault="00201697" w:rsidP="00201697">
            <w:pPr>
              <w:jc w:val="center"/>
              <w:rPr>
                <w:rFonts w:ascii="Arial Nova Light" w:hAnsi="Arial Nova Light"/>
                <w:sz w:val="16"/>
                <w:szCs w:val="18"/>
              </w:rPr>
            </w:pPr>
            <w:r w:rsidRPr="00056446">
              <w:rPr>
                <w:sz w:val="16"/>
              </w:rPr>
              <w:t>192</w:t>
            </w:r>
          </w:p>
        </w:tc>
        <w:tc>
          <w:tcPr>
            <w:tcW w:w="850" w:type="dxa"/>
            <w:tcBorders>
              <w:top w:val="nil"/>
              <w:left w:val="nil"/>
              <w:bottom w:val="single" w:sz="4" w:space="0" w:color="000000"/>
              <w:right w:val="single" w:sz="4" w:space="0" w:color="000000"/>
            </w:tcBorders>
          </w:tcPr>
          <w:p w14:paraId="0487F55C" w14:textId="4FD6B98E" w:rsidR="00201697" w:rsidRPr="00056446" w:rsidRDefault="00201697" w:rsidP="00201697">
            <w:pPr>
              <w:jc w:val="center"/>
              <w:rPr>
                <w:rFonts w:ascii="Arial Nova Light" w:hAnsi="Arial Nova Light"/>
                <w:sz w:val="16"/>
                <w:szCs w:val="18"/>
              </w:rPr>
            </w:pPr>
            <w:r w:rsidRPr="00056446">
              <w:rPr>
                <w:sz w:val="16"/>
              </w:rPr>
              <w:t>168</w:t>
            </w:r>
          </w:p>
        </w:tc>
        <w:tc>
          <w:tcPr>
            <w:tcW w:w="709" w:type="dxa"/>
            <w:tcBorders>
              <w:top w:val="nil"/>
              <w:left w:val="nil"/>
              <w:bottom w:val="single" w:sz="4" w:space="0" w:color="000000"/>
              <w:right w:val="single" w:sz="4" w:space="0" w:color="000000"/>
            </w:tcBorders>
          </w:tcPr>
          <w:p w14:paraId="6EDC767A" w14:textId="460B1475" w:rsidR="00201697" w:rsidRPr="00056446" w:rsidRDefault="00201697" w:rsidP="00201697">
            <w:pPr>
              <w:jc w:val="center"/>
              <w:rPr>
                <w:rFonts w:ascii="Arial Nova Light" w:hAnsi="Arial Nova Light"/>
                <w:sz w:val="16"/>
                <w:szCs w:val="18"/>
              </w:rPr>
            </w:pPr>
            <w:r w:rsidRPr="00056446">
              <w:rPr>
                <w:sz w:val="16"/>
              </w:rPr>
              <w:t>52</w:t>
            </w:r>
          </w:p>
        </w:tc>
        <w:tc>
          <w:tcPr>
            <w:tcW w:w="708" w:type="dxa"/>
            <w:tcBorders>
              <w:top w:val="nil"/>
              <w:left w:val="nil"/>
              <w:bottom w:val="single" w:sz="4" w:space="0" w:color="000000"/>
              <w:right w:val="single" w:sz="4" w:space="0" w:color="000000"/>
            </w:tcBorders>
          </w:tcPr>
          <w:p w14:paraId="1ABA1F08" w14:textId="1048CE18" w:rsidR="00201697" w:rsidRPr="00056446" w:rsidRDefault="00201697" w:rsidP="00201697">
            <w:pPr>
              <w:jc w:val="center"/>
              <w:rPr>
                <w:rFonts w:ascii="Arial Nova Light" w:hAnsi="Arial Nova Light"/>
                <w:sz w:val="16"/>
                <w:szCs w:val="18"/>
              </w:rPr>
            </w:pPr>
            <w:r w:rsidRPr="00056446">
              <w:rPr>
                <w:sz w:val="16"/>
              </w:rPr>
              <w:t>22</w:t>
            </w:r>
          </w:p>
        </w:tc>
        <w:tc>
          <w:tcPr>
            <w:tcW w:w="1346" w:type="dxa"/>
            <w:tcBorders>
              <w:top w:val="nil"/>
              <w:left w:val="nil"/>
              <w:bottom w:val="single" w:sz="4" w:space="0" w:color="000000"/>
              <w:right w:val="single" w:sz="4" w:space="0" w:color="000000"/>
            </w:tcBorders>
          </w:tcPr>
          <w:p w14:paraId="7145415B" w14:textId="4A9EF6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14CCFDC1" w:rsidR="00201697" w:rsidRPr="00056446" w:rsidRDefault="00201697" w:rsidP="00201697">
            <w:pPr>
              <w:jc w:val="center"/>
              <w:rPr>
                <w:rFonts w:ascii="Arial Nova Light" w:hAnsi="Arial Nova Light"/>
                <w:sz w:val="16"/>
                <w:szCs w:val="18"/>
              </w:rPr>
            </w:pPr>
            <w:r w:rsidRPr="00056446">
              <w:rPr>
                <w:sz w:val="16"/>
              </w:rPr>
              <w:t>1</w:t>
            </w:r>
          </w:p>
        </w:tc>
        <w:tc>
          <w:tcPr>
            <w:tcW w:w="850" w:type="dxa"/>
            <w:tcBorders>
              <w:top w:val="nil"/>
              <w:left w:val="nil"/>
              <w:bottom w:val="single" w:sz="4" w:space="0" w:color="000000"/>
              <w:right w:val="single" w:sz="4" w:space="0" w:color="000000"/>
            </w:tcBorders>
          </w:tcPr>
          <w:p w14:paraId="153D36B5" w14:textId="18A5B75A"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686886F5" w14:textId="165B15B4" w:rsidR="00201697" w:rsidRPr="00056446" w:rsidRDefault="00201697" w:rsidP="00201697">
            <w:pPr>
              <w:jc w:val="center"/>
              <w:rPr>
                <w:rFonts w:ascii="Arial Nova Light" w:hAnsi="Arial Nova Light"/>
                <w:sz w:val="16"/>
                <w:szCs w:val="18"/>
              </w:rPr>
            </w:pPr>
            <w:r w:rsidRPr="00056446">
              <w:rPr>
                <w:sz w:val="16"/>
              </w:rPr>
              <w:t>0,8</w:t>
            </w:r>
          </w:p>
        </w:tc>
        <w:tc>
          <w:tcPr>
            <w:tcW w:w="850" w:type="dxa"/>
            <w:tcBorders>
              <w:top w:val="nil"/>
              <w:left w:val="nil"/>
              <w:bottom w:val="single" w:sz="4" w:space="0" w:color="000000"/>
              <w:right w:val="single" w:sz="4" w:space="0" w:color="000000"/>
            </w:tcBorders>
          </w:tcPr>
          <w:p w14:paraId="0D0E509B" w14:textId="3F5C6758"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7936F77D" w14:textId="77777777" w:rsidR="00201697" w:rsidRPr="00056446"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56F56359"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323B7607" w14:textId="4F58983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Servicio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2724B5E1" w:rsidR="00201697" w:rsidRPr="00201697" w:rsidRDefault="00201697" w:rsidP="00201697">
            <w:pPr>
              <w:jc w:val="center"/>
              <w:rPr>
                <w:rFonts w:ascii="Arial Nova Light" w:hAnsi="Arial Nova Light"/>
                <w:sz w:val="16"/>
                <w:szCs w:val="18"/>
              </w:rPr>
            </w:pPr>
            <w:r w:rsidRPr="00201697">
              <w:rPr>
                <w:sz w:val="16"/>
              </w:rPr>
              <w:t>1000</w:t>
            </w:r>
          </w:p>
        </w:tc>
        <w:tc>
          <w:tcPr>
            <w:tcW w:w="850" w:type="dxa"/>
            <w:tcBorders>
              <w:top w:val="nil"/>
              <w:left w:val="nil"/>
              <w:bottom w:val="single" w:sz="4" w:space="0" w:color="000000"/>
              <w:right w:val="single" w:sz="4" w:space="0" w:color="000000"/>
            </w:tcBorders>
          </w:tcPr>
          <w:p w14:paraId="05E84E0F" w14:textId="41B3EFB8" w:rsidR="00201697" w:rsidRPr="00201697" w:rsidRDefault="00201697" w:rsidP="00201697">
            <w:pPr>
              <w:jc w:val="center"/>
              <w:rPr>
                <w:rFonts w:ascii="Arial Nova Light" w:hAnsi="Arial Nova Light"/>
                <w:sz w:val="16"/>
                <w:szCs w:val="18"/>
              </w:rPr>
            </w:pPr>
            <w:r w:rsidRPr="00201697">
              <w:rPr>
                <w:sz w:val="16"/>
              </w:rPr>
              <w:t>0</w:t>
            </w:r>
          </w:p>
        </w:tc>
        <w:tc>
          <w:tcPr>
            <w:tcW w:w="709" w:type="dxa"/>
            <w:tcBorders>
              <w:top w:val="nil"/>
              <w:left w:val="nil"/>
              <w:bottom w:val="single" w:sz="4" w:space="0" w:color="000000"/>
              <w:right w:val="single" w:sz="4" w:space="0" w:color="000000"/>
            </w:tcBorders>
          </w:tcPr>
          <w:p w14:paraId="3C07410F" w14:textId="365BBC79" w:rsidR="00201697" w:rsidRPr="00201697" w:rsidRDefault="00201697" w:rsidP="00201697">
            <w:pPr>
              <w:jc w:val="center"/>
              <w:rPr>
                <w:rFonts w:ascii="Arial Nova Light" w:hAnsi="Arial Nova Light"/>
                <w:sz w:val="16"/>
                <w:szCs w:val="18"/>
                <w:highlight w:val="yellow"/>
              </w:rPr>
            </w:pPr>
            <w:r w:rsidRPr="00201697">
              <w:rPr>
                <w:sz w:val="16"/>
              </w:rPr>
              <w:t>200</w:t>
            </w:r>
          </w:p>
        </w:tc>
        <w:tc>
          <w:tcPr>
            <w:tcW w:w="850" w:type="dxa"/>
            <w:tcBorders>
              <w:top w:val="nil"/>
              <w:left w:val="nil"/>
              <w:bottom w:val="single" w:sz="4" w:space="0" w:color="000000"/>
              <w:right w:val="single" w:sz="4" w:space="0" w:color="000000"/>
            </w:tcBorders>
          </w:tcPr>
          <w:p w14:paraId="7D57AB58" w14:textId="3961BBB7" w:rsidR="00201697" w:rsidRPr="00201697" w:rsidRDefault="00201697" w:rsidP="00201697">
            <w:pPr>
              <w:jc w:val="center"/>
              <w:rPr>
                <w:rFonts w:ascii="Arial Nova Light" w:hAnsi="Arial Nova Light"/>
                <w:sz w:val="16"/>
                <w:szCs w:val="18"/>
              </w:rPr>
            </w:pPr>
            <w:r w:rsidRPr="00201697">
              <w:rPr>
                <w:sz w:val="16"/>
              </w:rPr>
              <w:t>550</w:t>
            </w:r>
          </w:p>
        </w:tc>
        <w:tc>
          <w:tcPr>
            <w:tcW w:w="709" w:type="dxa"/>
            <w:tcBorders>
              <w:top w:val="nil"/>
              <w:left w:val="nil"/>
              <w:bottom w:val="single" w:sz="4" w:space="0" w:color="000000"/>
              <w:right w:val="single" w:sz="4" w:space="0" w:color="000000"/>
            </w:tcBorders>
          </w:tcPr>
          <w:p w14:paraId="27555970" w14:textId="2B626E0D" w:rsidR="00201697" w:rsidRPr="00201697" w:rsidRDefault="00201697" w:rsidP="00201697">
            <w:pPr>
              <w:jc w:val="center"/>
              <w:rPr>
                <w:rFonts w:ascii="Arial Nova Light" w:hAnsi="Arial Nova Light"/>
                <w:sz w:val="16"/>
                <w:szCs w:val="18"/>
              </w:rPr>
            </w:pPr>
            <w:r w:rsidRPr="00201697">
              <w:rPr>
                <w:sz w:val="16"/>
              </w:rPr>
              <w:t>240</w:t>
            </w:r>
          </w:p>
        </w:tc>
        <w:tc>
          <w:tcPr>
            <w:tcW w:w="708" w:type="dxa"/>
            <w:tcBorders>
              <w:top w:val="nil"/>
              <w:left w:val="nil"/>
              <w:bottom w:val="single" w:sz="4" w:space="0" w:color="000000"/>
              <w:right w:val="single" w:sz="4" w:space="0" w:color="000000"/>
            </w:tcBorders>
          </w:tcPr>
          <w:p w14:paraId="1054EAF1" w14:textId="6CFE7A5D" w:rsidR="00201697" w:rsidRPr="00201697" w:rsidRDefault="00201697" w:rsidP="00201697">
            <w:pPr>
              <w:jc w:val="center"/>
              <w:rPr>
                <w:rFonts w:ascii="Arial Nova Light" w:hAnsi="Arial Nova Light"/>
                <w:sz w:val="16"/>
                <w:szCs w:val="18"/>
              </w:rPr>
            </w:pPr>
            <w:r w:rsidRPr="00201697">
              <w:rPr>
                <w:sz w:val="16"/>
              </w:rPr>
              <w:t>10</w:t>
            </w:r>
          </w:p>
        </w:tc>
        <w:tc>
          <w:tcPr>
            <w:tcW w:w="1346" w:type="dxa"/>
            <w:tcBorders>
              <w:top w:val="nil"/>
              <w:left w:val="nil"/>
              <w:bottom w:val="single" w:sz="4" w:space="0" w:color="000000"/>
              <w:right w:val="single" w:sz="4" w:space="0" w:color="000000"/>
            </w:tcBorders>
          </w:tcPr>
          <w:p w14:paraId="24C5DD72" w14:textId="14D42F9A"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8745F2"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23580566" w:rsidR="008745F2" w:rsidRPr="00056446" w:rsidRDefault="008745F2" w:rsidP="008745F2">
            <w:pPr>
              <w:jc w:val="center"/>
              <w:rPr>
                <w:rFonts w:ascii="Arial Nova Light" w:hAnsi="Arial Nova Light"/>
                <w:sz w:val="18"/>
                <w:szCs w:val="22"/>
              </w:rPr>
            </w:pPr>
            <w:r w:rsidRPr="00056446">
              <w:rPr>
                <w:sz w:val="16"/>
              </w:rPr>
              <w:t>5</w:t>
            </w:r>
          </w:p>
        </w:tc>
        <w:tc>
          <w:tcPr>
            <w:tcW w:w="833" w:type="dxa"/>
            <w:tcBorders>
              <w:top w:val="single" w:sz="4" w:space="0" w:color="auto"/>
              <w:left w:val="single" w:sz="4" w:space="0" w:color="auto"/>
              <w:bottom w:val="single" w:sz="4" w:space="0" w:color="auto"/>
              <w:right w:val="single" w:sz="4" w:space="0" w:color="auto"/>
            </w:tcBorders>
          </w:tcPr>
          <w:p w14:paraId="420A07A3" w14:textId="17DEAE43" w:rsidR="008745F2" w:rsidRPr="00056446" w:rsidRDefault="008745F2" w:rsidP="008745F2">
            <w:pPr>
              <w:jc w:val="center"/>
              <w:rPr>
                <w:rFonts w:ascii="Arial Nova Light" w:hAnsi="Arial Nova Light"/>
                <w:sz w:val="18"/>
                <w:szCs w:val="22"/>
              </w:rPr>
            </w:pPr>
            <w:r w:rsidRPr="00056446">
              <w:rPr>
                <w:sz w:val="16"/>
              </w:rPr>
              <w:t>0,5</w:t>
            </w:r>
          </w:p>
        </w:tc>
        <w:tc>
          <w:tcPr>
            <w:tcW w:w="832" w:type="dxa"/>
            <w:tcBorders>
              <w:top w:val="single" w:sz="4" w:space="0" w:color="auto"/>
              <w:left w:val="single" w:sz="4" w:space="0" w:color="auto"/>
              <w:bottom w:val="single" w:sz="4" w:space="0" w:color="auto"/>
              <w:right w:val="single" w:sz="4" w:space="0" w:color="auto"/>
            </w:tcBorders>
          </w:tcPr>
          <w:p w14:paraId="78DDE3E3" w14:textId="4C78572E" w:rsidR="008745F2" w:rsidRPr="00056446" w:rsidRDefault="008745F2" w:rsidP="008745F2">
            <w:pPr>
              <w:jc w:val="center"/>
              <w:rPr>
                <w:rFonts w:ascii="Arial Nova Light" w:hAnsi="Arial Nova Light"/>
                <w:sz w:val="18"/>
                <w:szCs w:val="22"/>
              </w:rPr>
            </w:pPr>
            <w:r w:rsidRPr="00056446">
              <w:rPr>
                <w:sz w:val="16"/>
              </w:rPr>
              <w:t>1,5</w:t>
            </w:r>
          </w:p>
        </w:tc>
        <w:tc>
          <w:tcPr>
            <w:tcW w:w="833" w:type="dxa"/>
            <w:tcBorders>
              <w:top w:val="single" w:sz="4" w:space="0" w:color="auto"/>
              <w:left w:val="single" w:sz="4" w:space="0" w:color="auto"/>
              <w:bottom w:val="single" w:sz="4" w:space="0" w:color="auto"/>
              <w:right w:val="single" w:sz="4" w:space="0" w:color="auto"/>
            </w:tcBorders>
          </w:tcPr>
          <w:p w14:paraId="07149E27" w14:textId="2E3305A0" w:rsidR="008745F2" w:rsidRPr="00056446" w:rsidRDefault="008745F2" w:rsidP="008745F2">
            <w:pPr>
              <w:jc w:val="center"/>
              <w:rPr>
                <w:rFonts w:ascii="Arial Nova Light" w:hAnsi="Arial Nova Light"/>
                <w:sz w:val="18"/>
                <w:szCs w:val="22"/>
              </w:rPr>
            </w:pPr>
            <w:r w:rsidRPr="00056446">
              <w:rPr>
                <w:sz w:val="16"/>
              </w:rPr>
              <w:t>2</w:t>
            </w:r>
          </w:p>
        </w:tc>
        <w:tc>
          <w:tcPr>
            <w:tcW w:w="832" w:type="dxa"/>
            <w:tcBorders>
              <w:top w:val="single" w:sz="4" w:space="0" w:color="auto"/>
              <w:left w:val="single" w:sz="4" w:space="0" w:color="auto"/>
              <w:bottom w:val="single" w:sz="4" w:space="0" w:color="auto"/>
              <w:right w:val="single" w:sz="4" w:space="0" w:color="auto"/>
            </w:tcBorders>
          </w:tcPr>
          <w:p w14:paraId="5D81FFC8" w14:textId="766B929B" w:rsidR="008745F2" w:rsidRPr="00056446" w:rsidRDefault="008745F2" w:rsidP="008745F2">
            <w:pPr>
              <w:jc w:val="center"/>
              <w:rPr>
                <w:rFonts w:ascii="Arial Nova Light" w:hAnsi="Arial Nova Light"/>
                <w:sz w:val="18"/>
                <w:szCs w:val="22"/>
              </w:rPr>
            </w:pPr>
            <w:r w:rsidRPr="00056446">
              <w:rPr>
                <w:sz w:val="16"/>
              </w:rPr>
              <w:t>1</w:t>
            </w: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270916AC" w:rsidR="008745F2" w:rsidRPr="00056446" w:rsidRDefault="008745F2" w:rsidP="008745F2">
            <w:pPr>
              <w:jc w:val="center"/>
              <w:rPr>
                <w:rFonts w:ascii="Arial Nova Light" w:hAnsi="Arial Nova Light"/>
                <w:sz w:val="18"/>
                <w:szCs w:val="22"/>
              </w:rPr>
            </w:pPr>
            <w:r w:rsidRPr="00056446">
              <w:rPr>
                <w:sz w:val="16"/>
              </w:rPr>
              <w:t>1207</w:t>
            </w:r>
          </w:p>
        </w:tc>
        <w:tc>
          <w:tcPr>
            <w:tcW w:w="833" w:type="dxa"/>
            <w:tcBorders>
              <w:top w:val="single" w:sz="4" w:space="0" w:color="auto"/>
              <w:left w:val="single" w:sz="4" w:space="0" w:color="auto"/>
              <w:bottom w:val="single" w:sz="4" w:space="0" w:color="auto"/>
              <w:right w:val="single" w:sz="4" w:space="0" w:color="auto"/>
            </w:tcBorders>
          </w:tcPr>
          <w:p w14:paraId="0B0ABBC5" w14:textId="764DA9D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7676C60A" w:rsidR="008745F2" w:rsidRPr="00056446" w:rsidRDefault="008745F2" w:rsidP="008745F2">
            <w:pPr>
              <w:jc w:val="center"/>
              <w:rPr>
                <w:rFonts w:ascii="Arial Nova Light" w:hAnsi="Arial Nova Light"/>
                <w:sz w:val="18"/>
                <w:szCs w:val="22"/>
              </w:rPr>
            </w:pPr>
            <w:r w:rsidRPr="00056446">
              <w:rPr>
                <w:sz w:val="16"/>
              </w:rPr>
              <w:t>481</w:t>
            </w:r>
          </w:p>
        </w:tc>
        <w:tc>
          <w:tcPr>
            <w:tcW w:w="833" w:type="dxa"/>
            <w:tcBorders>
              <w:top w:val="single" w:sz="4" w:space="0" w:color="auto"/>
              <w:left w:val="single" w:sz="4" w:space="0" w:color="auto"/>
              <w:bottom w:val="single" w:sz="4" w:space="0" w:color="auto"/>
              <w:right w:val="single" w:sz="4" w:space="0" w:color="auto"/>
            </w:tcBorders>
          </w:tcPr>
          <w:p w14:paraId="5D8FFA8D" w14:textId="04869363" w:rsidR="008745F2" w:rsidRPr="00056446" w:rsidRDefault="008745F2" w:rsidP="008745F2">
            <w:pPr>
              <w:jc w:val="center"/>
              <w:rPr>
                <w:rFonts w:ascii="Arial Nova Light" w:hAnsi="Arial Nova Light"/>
                <w:sz w:val="18"/>
                <w:szCs w:val="22"/>
              </w:rPr>
            </w:pPr>
            <w:r w:rsidRPr="00056446">
              <w:rPr>
                <w:sz w:val="16"/>
              </w:rPr>
              <w:t>550</w:t>
            </w:r>
          </w:p>
        </w:tc>
        <w:tc>
          <w:tcPr>
            <w:tcW w:w="832" w:type="dxa"/>
            <w:tcBorders>
              <w:top w:val="single" w:sz="4" w:space="0" w:color="auto"/>
              <w:left w:val="single" w:sz="4" w:space="0" w:color="auto"/>
              <w:bottom w:val="single" w:sz="4" w:space="0" w:color="auto"/>
              <w:right w:val="single" w:sz="4" w:space="0" w:color="auto"/>
            </w:tcBorders>
          </w:tcPr>
          <w:p w14:paraId="778BD321" w14:textId="1E0FA2F6" w:rsidR="008745F2" w:rsidRPr="00056446" w:rsidRDefault="008745F2" w:rsidP="008745F2">
            <w:pPr>
              <w:jc w:val="center"/>
              <w:rPr>
                <w:rFonts w:ascii="Arial Nova Light" w:hAnsi="Arial Nova Light"/>
                <w:sz w:val="18"/>
                <w:szCs w:val="22"/>
              </w:rPr>
            </w:pPr>
            <w:r w:rsidRPr="00056446">
              <w:rPr>
                <w:sz w:val="16"/>
              </w:rPr>
              <w:t>100</w:t>
            </w:r>
          </w:p>
        </w:tc>
        <w:tc>
          <w:tcPr>
            <w:tcW w:w="694" w:type="dxa"/>
            <w:tcBorders>
              <w:top w:val="single" w:sz="4" w:space="0" w:color="auto"/>
              <w:left w:val="single" w:sz="4" w:space="0" w:color="auto"/>
              <w:bottom w:val="single" w:sz="4" w:space="0" w:color="auto"/>
              <w:right w:val="single" w:sz="4" w:space="0" w:color="auto"/>
            </w:tcBorders>
          </w:tcPr>
          <w:p w14:paraId="4A2F8602" w14:textId="5B350937" w:rsidR="008745F2" w:rsidRPr="00056446" w:rsidRDefault="008745F2" w:rsidP="008745F2">
            <w:pPr>
              <w:jc w:val="center"/>
              <w:rPr>
                <w:rFonts w:ascii="Arial Nova Light" w:hAnsi="Arial Nova Light"/>
                <w:sz w:val="18"/>
                <w:szCs w:val="22"/>
              </w:rPr>
            </w:pPr>
            <w:r w:rsidRPr="00056446">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11D8AFD0" w:rsidR="008745F2" w:rsidRPr="00056446" w:rsidRDefault="008745F2" w:rsidP="008745F2">
            <w:pPr>
              <w:jc w:val="center"/>
              <w:rPr>
                <w:rFonts w:ascii="Arial Nova Light" w:hAnsi="Arial Nova Light"/>
                <w:sz w:val="18"/>
                <w:szCs w:val="22"/>
              </w:rPr>
            </w:pPr>
            <w:r w:rsidRPr="00056446">
              <w:rPr>
                <w:sz w:val="16"/>
              </w:rPr>
              <w:t>500</w:t>
            </w:r>
          </w:p>
        </w:tc>
        <w:tc>
          <w:tcPr>
            <w:tcW w:w="833" w:type="dxa"/>
            <w:tcBorders>
              <w:top w:val="single" w:sz="4" w:space="0" w:color="auto"/>
              <w:left w:val="single" w:sz="4" w:space="0" w:color="auto"/>
              <w:bottom w:val="single" w:sz="4" w:space="0" w:color="auto"/>
              <w:right w:val="single" w:sz="4" w:space="0" w:color="auto"/>
            </w:tcBorders>
          </w:tcPr>
          <w:p w14:paraId="57448EC6" w14:textId="0C24878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0A7234D3" w:rsidR="008745F2" w:rsidRPr="00056446" w:rsidRDefault="008745F2" w:rsidP="008745F2">
            <w:pPr>
              <w:jc w:val="center"/>
              <w:rPr>
                <w:rFonts w:ascii="Arial Nova Light" w:hAnsi="Arial Nova Light"/>
                <w:sz w:val="18"/>
                <w:szCs w:val="22"/>
              </w:rPr>
            </w:pPr>
            <w:r w:rsidRPr="00056446">
              <w:rPr>
                <w:sz w:val="16"/>
              </w:rPr>
              <w:t>192</w:t>
            </w:r>
          </w:p>
        </w:tc>
        <w:tc>
          <w:tcPr>
            <w:tcW w:w="833" w:type="dxa"/>
            <w:tcBorders>
              <w:top w:val="single" w:sz="4" w:space="0" w:color="auto"/>
              <w:left w:val="single" w:sz="4" w:space="0" w:color="auto"/>
              <w:bottom w:val="single" w:sz="4" w:space="0" w:color="auto"/>
              <w:right w:val="single" w:sz="4" w:space="0" w:color="auto"/>
            </w:tcBorders>
          </w:tcPr>
          <w:p w14:paraId="5C466EC6" w14:textId="5C0ABCD1" w:rsidR="008745F2" w:rsidRPr="00056446" w:rsidRDefault="008745F2" w:rsidP="008745F2">
            <w:pPr>
              <w:jc w:val="center"/>
              <w:rPr>
                <w:rFonts w:ascii="Arial Nova Light" w:hAnsi="Arial Nova Light"/>
                <w:sz w:val="18"/>
                <w:szCs w:val="22"/>
              </w:rPr>
            </w:pPr>
            <w:r w:rsidRPr="00056446">
              <w:rPr>
                <w:sz w:val="16"/>
              </w:rPr>
              <w:t>168</w:t>
            </w:r>
          </w:p>
        </w:tc>
        <w:tc>
          <w:tcPr>
            <w:tcW w:w="832" w:type="dxa"/>
            <w:tcBorders>
              <w:top w:val="single" w:sz="4" w:space="0" w:color="auto"/>
              <w:left w:val="single" w:sz="4" w:space="0" w:color="auto"/>
              <w:bottom w:val="single" w:sz="4" w:space="0" w:color="auto"/>
              <w:right w:val="single" w:sz="4" w:space="0" w:color="auto"/>
            </w:tcBorders>
          </w:tcPr>
          <w:p w14:paraId="15147EC5" w14:textId="00F647AB" w:rsidR="008745F2" w:rsidRPr="00056446" w:rsidRDefault="008745F2" w:rsidP="008745F2">
            <w:pPr>
              <w:jc w:val="center"/>
              <w:rPr>
                <w:rFonts w:ascii="Arial Nova Light" w:hAnsi="Arial Nova Light"/>
                <w:sz w:val="18"/>
                <w:szCs w:val="22"/>
              </w:rPr>
            </w:pPr>
            <w:r w:rsidRPr="00056446">
              <w:rPr>
                <w:sz w:val="16"/>
              </w:rPr>
              <w:t>52</w:t>
            </w:r>
          </w:p>
        </w:tc>
        <w:tc>
          <w:tcPr>
            <w:tcW w:w="694" w:type="dxa"/>
            <w:tcBorders>
              <w:top w:val="single" w:sz="4" w:space="0" w:color="auto"/>
              <w:left w:val="single" w:sz="4" w:space="0" w:color="auto"/>
              <w:bottom w:val="single" w:sz="4" w:space="0" w:color="auto"/>
              <w:right w:val="single" w:sz="4" w:space="0" w:color="auto"/>
            </w:tcBorders>
          </w:tcPr>
          <w:p w14:paraId="4E500111" w14:textId="34A66B34" w:rsidR="008745F2" w:rsidRPr="00056446" w:rsidRDefault="008745F2" w:rsidP="008745F2">
            <w:pPr>
              <w:jc w:val="center"/>
              <w:rPr>
                <w:rFonts w:ascii="Arial Nova Light" w:hAnsi="Arial Nova Light"/>
                <w:sz w:val="18"/>
                <w:szCs w:val="22"/>
              </w:rPr>
            </w:pPr>
            <w:r w:rsidRPr="00056446">
              <w:rPr>
                <w:sz w:val="16"/>
              </w:rPr>
              <w:t>22</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0BFB1869" w:rsidR="008745F2" w:rsidRPr="00056446" w:rsidRDefault="008745F2" w:rsidP="008745F2">
            <w:pPr>
              <w:jc w:val="center"/>
              <w:rPr>
                <w:rFonts w:ascii="Arial Nova Light" w:hAnsi="Arial Nova Light"/>
                <w:sz w:val="18"/>
                <w:szCs w:val="22"/>
              </w:rPr>
            </w:pPr>
            <w:r w:rsidRPr="00056446">
              <w:rPr>
                <w:sz w:val="16"/>
              </w:rPr>
              <w:t>1</w:t>
            </w:r>
          </w:p>
        </w:tc>
        <w:tc>
          <w:tcPr>
            <w:tcW w:w="833" w:type="dxa"/>
            <w:tcBorders>
              <w:top w:val="single" w:sz="4" w:space="0" w:color="auto"/>
              <w:left w:val="single" w:sz="4" w:space="0" w:color="auto"/>
              <w:bottom w:val="single" w:sz="4" w:space="0" w:color="auto"/>
              <w:right w:val="single" w:sz="4" w:space="0" w:color="auto"/>
            </w:tcBorders>
          </w:tcPr>
          <w:p w14:paraId="04AAA963" w14:textId="5E6C0973"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2230F57C" w14:textId="09BC24A9" w:rsidR="008745F2" w:rsidRPr="00056446" w:rsidRDefault="008745F2" w:rsidP="008745F2">
            <w:pPr>
              <w:jc w:val="center"/>
              <w:rPr>
                <w:rFonts w:ascii="Arial Nova Light" w:hAnsi="Arial Nova Light"/>
                <w:sz w:val="18"/>
                <w:szCs w:val="22"/>
              </w:rPr>
            </w:pPr>
            <w:r w:rsidRPr="00056446">
              <w:rPr>
                <w:sz w:val="16"/>
              </w:rPr>
              <w:t>0,8</w:t>
            </w:r>
          </w:p>
        </w:tc>
        <w:tc>
          <w:tcPr>
            <w:tcW w:w="833" w:type="dxa"/>
            <w:tcBorders>
              <w:top w:val="single" w:sz="4" w:space="0" w:color="auto"/>
              <w:left w:val="single" w:sz="4" w:space="0" w:color="auto"/>
              <w:bottom w:val="single" w:sz="4" w:space="0" w:color="auto"/>
              <w:right w:val="single" w:sz="4" w:space="0" w:color="auto"/>
            </w:tcBorders>
          </w:tcPr>
          <w:p w14:paraId="4B466A91" w14:textId="025743E6"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8745F2" w:rsidRPr="00056446" w:rsidRDefault="008745F2" w:rsidP="008745F2">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394898B4" w:rsidR="008745F2" w:rsidRPr="007D26D2" w:rsidRDefault="008745F2" w:rsidP="008745F2">
            <w:pPr>
              <w:jc w:val="center"/>
              <w:rPr>
                <w:rFonts w:ascii="Arial Nova Light" w:hAnsi="Arial Nova Light"/>
                <w:sz w:val="18"/>
                <w:szCs w:val="22"/>
              </w:rPr>
            </w:pPr>
            <w:r w:rsidRPr="00201697">
              <w:rPr>
                <w:sz w:val="16"/>
              </w:rPr>
              <w:t>1000</w:t>
            </w:r>
          </w:p>
        </w:tc>
        <w:tc>
          <w:tcPr>
            <w:tcW w:w="833" w:type="dxa"/>
            <w:tcBorders>
              <w:top w:val="single" w:sz="4" w:space="0" w:color="auto"/>
              <w:left w:val="single" w:sz="4" w:space="0" w:color="auto"/>
              <w:bottom w:val="single" w:sz="4" w:space="0" w:color="auto"/>
              <w:right w:val="single" w:sz="4" w:space="0" w:color="auto"/>
            </w:tcBorders>
          </w:tcPr>
          <w:p w14:paraId="0943AF2E" w14:textId="5DBD3518" w:rsidR="008745F2" w:rsidRPr="007D26D2" w:rsidRDefault="008745F2" w:rsidP="008745F2">
            <w:pPr>
              <w:jc w:val="center"/>
              <w:rPr>
                <w:rFonts w:ascii="Arial Nova Light" w:hAnsi="Arial Nova Light"/>
                <w:sz w:val="18"/>
                <w:szCs w:val="22"/>
              </w:rPr>
            </w:pPr>
            <w:r w:rsidRPr="00201697">
              <w:rPr>
                <w:sz w:val="16"/>
              </w:rPr>
              <w:t>0</w:t>
            </w:r>
          </w:p>
        </w:tc>
        <w:tc>
          <w:tcPr>
            <w:tcW w:w="832" w:type="dxa"/>
            <w:tcBorders>
              <w:top w:val="single" w:sz="4" w:space="0" w:color="auto"/>
              <w:left w:val="single" w:sz="4" w:space="0" w:color="auto"/>
              <w:bottom w:val="single" w:sz="4" w:space="0" w:color="auto"/>
              <w:right w:val="single" w:sz="4" w:space="0" w:color="auto"/>
            </w:tcBorders>
          </w:tcPr>
          <w:p w14:paraId="27987371" w14:textId="36D9998F" w:rsidR="008745F2" w:rsidRPr="00700ED9" w:rsidRDefault="008745F2" w:rsidP="008745F2">
            <w:pPr>
              <w:jc w:val="center"/>
              <w:rPr>
                <w:rFonts w:ascii="Arial Nova Light" w:hAnsi="Arial Nova Light"/>
                <w:sz w:val="18"/>
                <w:szCs w:val="22"/>
                <w:highlight w:val="yellow"/>
              </w:rPr>
            </w:pPr>
            <w:r w:rsidRPr="00201697">
              <w:rPr>
                <w:sz w:val="16"/>
              </w:rPr>
              <w:t>200</w:t>
            </w:r>
          </w:p>
        </w:tc>
        <w:tc>
          <w:tcPr>
            <w:tcW w:w="833" w:type="dxa"/>
            <w:tcBorders>
              <w:top w:val="single" w:sz="4" w:space="0" w:color="auto"/>
              <w:left w:val="single" w:sz="4" w:space="0" w:color="auto"/>
              <w:bottom w:val="single" w:sz="4" w:space="0" w:color="auto"/>
              <w:right w:val="single" w:sz="4" w:space="0" w:color="auto"/>
            </w:tcBorders>
          </w:tcPr>
          <w:p w14:paraId="4DBD985E" w14:textId="6BC319DF" w:rsidR="008745F2" w:rsidRPr="007D26D2" w:rsidRDefault="008745F2" w:rsidP="008745F2">
            <w:pPr>
              <w:jc w:val="center"/>
              <w:rPr>
                <w:rFonts w:ascii="Arial Nova Light" w:hAnsi="Arial Nova Light"/>
                <w:sz w:val="18"/>
                <w:szCs w:val="22"/>
              </w:rPr>
            </w:pPr>
            <w:r w:rsidRPr="00201697">
              <w:rPr>
                <w:sz w:val="16"/>
              </w:rPr>
              <w:t>550</w:t>
            </w:r>
          </w:p>
        </w:tc>
        <w:tc>
          <w:tcPr>
            <w:tcW w:w="832" w:type="dxa"/>
            <w:tcBorders>
              <w:top w:val="single" w:sz="4" w:space="0" w:color="auto"/>
              <w:left w:val="single" w:sz="4" w:space="0" w:color="auto"/>
              <w:bottom w:val="single" w:sz="4" w:space="0" w:color="auto"/>
              <w:right w:val="single" w:sz="4" w:space="0" w:color="auto"/>
            </w:tcBorders>
          </w:tcPr>
          <w:p w14:paraId="5E282AFA" w14:textId="27CB99F2" w:rsidR="008745F2" w:rsidRPr="007D26D2" w:rsidRDefault="008745F2" w:rsidP="008745F2">
            <w:pPr>
              <w:jc w:val="center"/>
              <w:rPr>
                <w:rFonts w:ascii="Arial Nova Light" w:hAnsi="Arial Nova Light"/>
                <w:sz w:val="18"/>
                <w:szCs w:val="22"/>
              </w:rPr>
            </w:pPr>
            <w:r w:rsidRPr="00201697">
              <w:rPr>
                <w:sz w:val="16"/>
              </w:rPr>
              <w:t>240</w:t>
            </w:r>
          </w:p>
        </w:tc>
        <w:tc>
          <w:tcPr>
            <w:tcW w:w="694" w:type="dxa"/>
            <w:tcBorders>
              <w:top w:val="single" w:sz="4" w:space="0" w:color="auto"/>
              <w:left w:val="single" w:sz="4" w:space="0" w:color="auto"/>
              <w:bottom w:val="single" w:sz="4" w:space="0" w:color="auto"/>
              <w:right w:val="single" w:sz="4" w:space="0" w:color="auto"/>
            </w:tcBorders>
          </w:tcPr>
          <w:p w14:paraId="628704A5" w14:textId="7709425E" w:rsidR="008745F2" w:rsidRPr="007D26D2" w:rsidRDefault="008745F2" w:rsidP="008745F2">
            <w:pPr>
              <w:jc w:val="center"/>
              <w:rPr>
                <w:rFonts w:ascii="Arial Nova Light" w:hAnsi="Arial Nova Light"/>
                <w:sz w:val="18"/>
                <w:szCs w:val="22"/>
              </w:rPr>
            </w:pPr>
            <w:r w:rsidRPr="00201697">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7C3658D7" w14:textId="29C055AA" w:rsidR="007F730D" w:rsidRPr="002F2CF0" w:rsidRDefault="007F730D" w:rsidP="007F730D">
      <w:pPr>
        <w:ind w:left="1140"/>
        <w:jc w:val="center"/>
        <w:rPr>
          <w:rFonts w:ascii="Arial Nova Light" w:hAnsi="Arial Nova Light"/>
          <w:bCs/>
          <w:i/>
          <w:iCs/>
          <w:sz w:val="22"/>
          <w:szCs w:val="22"/>
        </w:rPr>
      </w:pPr>
      <w:r w:rsidRPr="002F2CF0">
        <w:rPr>
          <w:rFonts w:ascii="Arial Nova Light" w:hAnsi="Arial Nova Light"/>
          <w:bCs/>
          <w:i/>
          <w:iCs/>
          <w:sz w:val="22"/>
          <w:szCs w:val="22"/>
        </w:rPr>
        <w:t xml:space="preserve">Fuente: </w:t>
      </w:r>
    </w:p>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para la conservación de la biodiversidad y sus servicios eco sistémicos</w:t>
            </w:r>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para la conservación de la biodiversidad y sus servicios eco sistémicos</w:t>
            </w:r>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635E51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p w14:paraId="3475C69F" w14:textId="77777777" w:rsidR="00FF1551" w:rsidRPr="004C4A05" w:rsidRDefault="00FF1551" w:rsidP="00603F3C">
            <w:pPr>
              <w:jc w:val="left"/>
              <w:rPr>
                <w:rFonts w:ascii="Arial Nova Light" w:hAnsi="Arial Nova Light"/>
                <w:color w:val="000000"/>
                <w:sz w:val="16"/>
                <w:lang w:eastAsia="es-CO"/>
              </w:rPr>
            </w:pPr>
          </w:p>
          <w:p w14:paraId="255199BB"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lastRenderedPageBreak/>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De presentarse y ser reiterativo se afectará el desarrollo de los proyectos propuestos por la Secretaria</w:t>
            </w:r>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nil"/>
              <w:right w:val="single" w:sz="4" w:space="0" w:color="auto"/>
            </w:tcBorders>
            <w:shd w:val="clear" w:color="auto" w:fill="auto"/>
            <w:vAlign w:val="center"/>
          </w:tcPr>
          <w:p w14:paraId="17AE479E" w14:textId="619134CC"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13FE29A1"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nil"/>
              <w:right w:val="single" w:sz="4" w:space="0" w:color="auto"/>
            </w:tcBorders>
            <w:shd w:val="clear" w:color="auto" w:fill="auto"/>
            <w:vAlign w:val="center"/>
          </w:tcPr>
          <w:p w14:paraId="188FC5EE" w14:textId="77777777" w:rsidR="00FF1551" w:rsidRPr="004C4A05" w:rsidRDefault="00FF1551" w:rsidP="00FF1551">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5EA8F707"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sz w:val="16"/>
                <w:lang w:eastAsia="es-CO"/>
              </w:rPr>
              <w:t>Informes de gestión</w:t>
            </w: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5BA40380" w14:textId="77777777" w:rsidR="00FF1551" w:rsidRPr="004C4A05" w:rsidRDefault="00FF1551" w:rsidP="00603F3C">
            <w:pPr>
              <w:jc w:val="left"/>
              <w:rPr>
                <w:rFonts w:ascii="Arial Nova Light" w:hAnsi="Arial Nova Light"/>
                <w:color w:val="000000"/>
                <w:sz w:val="16"/>
                <w:lang w:eastAsia="es-CO"/>
              </w:rPr>
            </w:pPr>
          </w:p>
          <w:p w14:paraId="3E273C30" w14:textId="77777777" w:rsidR="00FF1551" w:rsidRPr="004C4A05" w:rsidRDefault="00FF1551" w:rsidP="00603F3C">
            <w:pPr>
              <w:jc w:val="left"/>
              <w:rPr>
                <w:rFonts w:ascii="Arial Nova Light" w:hAnsi="Arial Nova Light"/>
                <w:color w:val="000000"/>
                <w:sz w:val="16"/>
                <w:lang w:eastAsia="es-CO"/>
              </w:rPr>
            </w:pPr>
          </w:p>
          <w:p w14:paraId="023CCC7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7BE66E5D"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5224E1CA" w14:textId="77777777" w:rsidR="00FF1551" w:rsidRPr="004C4A05" w:rsidRDefault="00FF1551" w:rsidP="00603F3C">
            <w:pPr>
              <w:contextualSpacing/>
              <w:jc w:val="left"/>
              <w:rPr>
                <w:rFonts w:ascii="Arial Nova Light" w:hAnsi="Arial Nova Light"/>
                <w:color w:val="000000" w:themeColor="text1"/>
                <w:sz w:val="16"/>
                <w:lang w:eastAsia="es-CO"/>
              </w:rPr>
            </w:pPr>
          </w:p>
        </w:tc>
        <w:tc>
          <w:tcPr>
            <w:tcW w:w="2262" w:type="dxa"/>
            <w:tcBorders>
              <w:top w:val="nil"/>
              <w:left w:val="nil"/>
              <w:bottom w:val="single" w:sz="4" w:space="0" w:color="auto"/>
              <w:right w:val="single" w:sz="4" w:space="0" w:color="auto"/>
            </w:tcBorders>
            <w:shd w:val="clear" w:color="auto" w:fill="auto"/>
            <w:vAlign w:val="center"/>
          </w:tcPr>
          <w:p w14:paraId="6BF6F3E6"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7BF79F82" w14:textId="77777777" w:rsidR="00FF1551" w:rsidRPr="004C4A05" w:rsidRDefault="00FF1551" w:rsidP="00FF1551">
            <w:pPr>
              <w:jc w:val="center"/>
              <w:rPr>
                <w:rFonts w:ascii="Arial Nova Light" w:hAnsi="Arial Nova Light"/>
                <w:sz w:val="16"/>
                <w:lang w:eastAsia="es-CO"/>
              </w:rPr>
            </w:pP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0F3FD09B"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w:t>
            </w:r>
            <w:r w:rsidR="00603F3C" w:rsidRPr="004C4A05">
              <w:rPr>
                <w:rFonts w:ascii="Arial Nova Light" w:hAnsi="Arial Nova Light"/>
                <w:color w:val="000000"/>
                <w:sz w:val="16"/>
                <w:lang w:eastAsia="es-CO"/>
              </w:rPr>
              <w:t>Número Realizar</w:t>
            </w:r>
            <w:r w:rsidRPr="004C4A05">
              <w:rPr>
                <w:rFonts w:ascii="Arial Nova Light" w:hAnsi="Arial Nova Light"/>
                <w:color w:val="000000"/>
                <w:sz w:val="16"/>
                <w:lang w:eastAsia="es-CO"/>
              </w:rPr>
              <w:t xml:space="preserve"> 500 </w:t>
            </w:r>
          </w:p>
          <w:p w14:paraId="1F2134B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t>Subdirectora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lastRenderedPageBreak/>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r w:rsidR="00A74FDE" w:rsidRPr="002F2CF0" w14:paraId="04632134"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5D4366D" w14:textId="3D10AFB5" w:rsidR="00A74FDE" w:rsidRPr="002F2CF0" w:rsidRDefault="00A74FDE" w:rsidP="009B3503">
            <w:pPr>
              <w:jc w:val="center"/>
              <w:rPr>
                <w:rFonts w:ascii="Arial Nova Light" w:hAnsi="Arial Nova Light" w:cs="Arial"/>
                <w:sz w:val="20"/>
                <w:szCs w:val="22"/>
                <w:lang w:eastAsia="es-CO"/>
              </w:rPr>
            </w:pPr>
            <w:r>
              <w:rPr>
                <w:rFonts w:ascii="Arial Nova Light" w:hAnsi="Arial Nova Light" w:cs="Arial"/>
                <w:sz w:val="20"/>
                <w:szCs w:val="22"/>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0938AA39" w14:textId="197E6DFE" w:rsidR="00A74FDE" w:rsidRPr="002F2CF0" w:rsidRDefault="00FA2A7C" w:rsidP="009B3503">
            <w:pPr>
              <w:rPr>
                <w:rFonts w:ascii="Arial Nova Light" w:hAnsi="Arial Nova Light" w:cs="Arial"/>
                <w:color w:val="000000"/>
                <w:sz w:val="20"/>
                <w:szCs w:val="22"/>
              </w:rPr>
            </w:pPr>
            <w:r w:rsidRPr="00FA2A7C">
              <w:rPr>
                <w:rFonts w:ascii="Arial Nova Light" w:hAnsi="Arial Nova Light" w:cs="Arial"/>
                <w:color w:val="000000"/>
                <w:sz w:val="20"/>
                <w:szCs w:val="22"/>
              </w:rPr>
              <w:t>Se ajusta según Reducción Presupuestal Acuerdo 5 de 1998 en  cumplimiento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5DE71024" w14:textId="19080608" w:rsidR="00A74FDE" w:rsidRPr="002F2CF0" w:rsidRDefault="00FA2A7C" w:rsidP="00BD1726">
            <w:pPr>
              <w:rPr>
                <w:rFonts w:ascii="Arial Nova Light" w:hAnsi="Arial Nova Light" w:cs="Arial"/>
                <w:color w:val="000000"/>
                <w:sz w:val="20"/>
                <w:szCs w:val="22"/>
              </w:rPr>
            </w:pPr>
            <w:r w:rsidRPr="00FA2A7C">
              <w:rPr>
                <w:rFonts w:ascii="Arial Nova Light" w:hAnsi="Arial Nova Light" w:cs="Arial"/>
                <w:color w:val="000000"/>
                <w:sz w:val="20"/>
                <w:szCs w:val="22"/>
              </w:rPr>
              <w:t>Circular 001/2021 del 13 de abril del 2021</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8A95" w14:textId="77777777" w:rsidR="00B62988" w:rsidRDefault="00B62988">
      <w:r>
        <w:separator/>
      </w:r>
    </w:p>
  </w:endnote>
  <w:endnote w:type="continuationSeparator" w:id="0">
    <w:p w14:paraId="31323060" w14:textId="77777777" w:rsidR="00B62988" w:rsidRDefault="00B6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BBFEC" w14:textId="77777777" w:rsidR="00B62988" w:rsidRDefault="00B62988">
      <w:r>
        <w:separator/>
      </w:r>
    </w:p>
  </w:footnote>
  <w:footnote w:type="continuationSeparator" w:id="0">
    <w:p w14:paraId="240248AD" w14:textId="77777777" w:rsidR="00B62988" w:rsidRDefault="00B62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4797C"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4797C" w:rsidRDefault="0044797C"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4797C" w:rsidRDefault="0044797C" w:rsidP="005F55ED">
          <w:pPr>
            <w:pStyle w:val="Encabezado"/>
            <w:tabs>
              <w:tab w:val="left" w:pos="1275"/>
            </w:tabs>
            <w:ind w:left="420"/>
            <w:jc w:val="center"/>
            <w:rPr>
              <w:rFonts w:cs="Arial"/>
              <w:b/>
              <w:szCs w:val="18"/>
            </w:rPr>
          </w:pPr>
          <w:r>
            <w:rPr>
              <w:rFonts w:cs="Arial"/>
              <w:b/>
            </w:rPr>
            <w:t>DIRECCIONAMIENTO ESTRATÉGICO</w:t>
          </w:r>
        </w:p>
      </w:tc>
    </w:tr>
    <w:tr w:rsidR="0044797C"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4797C" w:rsidRDefault="0044797C"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4797C" w:rsidRDefault="0044797C" w:rsidP="005F55ED">
          <w:pPr>
            <w:pStyle w:val="Encabezado"/>
            <w:rPr>
              <w:rFonts w:cs="Arial"/>
              <w:b/>
              <w:szCs w:val="18"/>
            </w:rPr>
          </w:pPr>
          <w:r>
            <w:rPr>
              <w:szCs w:val="18"/>
            </w:rPr>
            <w:t>Formato: Documento de formulación proyecto de inversión</w:t>
          </w:r>
          <w:r>
            <w:rPr>
              <w:rFonts w:cs="Arial"/>
              <w:sz w:val="17"/>
              <w:szCs w:val="17"/>
            </w:rPr>
            <w:t> </w:t>
          </w:r>
        </w:p>
      </w:tc>
    </w:tr>
    <w:tr w:rsidR="0044797C"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4797C" w:rsidRDefault="0044797C"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4797C" w:rsidRDefault="0044797C"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4797C" w:rsidRDefault="0044797C" w:rsidP="001E375F">
          <w:pPr>
            <w:pStyle w:val="Encabezado"/>
            <w:rPr>
              <w:rFonts w:cs="Arial"/>
              <w:szCs w:val="18"/>
            </w:rPr>
          </w:pPr>
          <w:r>
            <w:rPr>
              <w:rFonts w:cs="Arial"/>
              <w:szCs w:val="18"/>
            </w:rPr>
            <w:t xml:space="preserve"> Versión: 12</w:t>
          </w:r>
        </w:p>
      </w:tc>
    </w:tr>
  </w:tbl>
  <w:p w14:paraId="467E09E7" w14:textId="77777777" w:rsidR="0044797C" w:rsidRDefault="0044797C"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710569152">
    <w:abstractNumId w:val="23"/>
  </w:num>
  <w:num w:numId="2" w16cid:durableId="621038803">
    <w:abstractNumId w:val="16"/>
  </w:num>
  <w:num w:numId="3" w16cid:durableId="1904100711">
    <w:abstractNumId w:val="10"/>
  </w:num>
  <w:num w:numId="4" w16cid:durableId="1484204276">
    <w:abstractNumId w:val="4"/>
  </w:num>
  <w:num w:numId="5" w16cid:durableId="1337269134">
    <w:abstractNumId w:val="33"/>
  </w:num>
  <w:num w:numId="6" w16cid:durableId="477649776">
    <w:abstractNumId w:val="38"/>
  </w:num>
  <w:num w:numId="7" w16cid:durableId="291785159">
    <w:abstractNumId w:val="8"/>
  </w:num>
  <w:num w:numId="8" w16cid:durableId="408236036">
    <w:abstractNumId w:val="11"/>
  </w:num>
  <w:num w:numId="9" w16cid:durableId="983892930">
    <w:abstractNumId w:val="36"/>
  </w:num>
  <w:num w:numId="10" w16cid:durableId="388114434">
    <w:abstractNumId w:val="9"/>
  </w:num>
  <w:num w:numId="11" w16cid:durableId="1340158784">
    <w:abstractNumId w:val="31"/>
  </w:num>
  <w:num w:numId="12" w16cid:durableId="622734431">
    <w:abstractNumId w:val="5"/>
  </w:num>
  <w:num w:numId="13" w16cid:durableId="125705522">
    <w:abstractNumId w:val="34"/>
  </w:num>
  <w:num w:numId="14" w16cid:durableId="243691138">
    <w:abstractNumId w:val="7"/>
  </w:num>
  <w:num w:numId="15" w16cid:durableId="970208658">
    <w:abstractNumId w:val="2"/>
  </w:num>
  <w:num w:numId="16" w16cid:durableId="1467966534">
    <w:abstractNumId w:val="27"/>
  </w:num>
  <w:num w:numId="17" w16cid:durableId="1392388965">
    <w:abstractNumId w:val="26"/>
  </w:num>
  <w:num w:numId="18" w16cid:durableId="2102986406">
    <w:abstractNumId w:val="6"/>
  </w:num>
  <w:num w:numId="19" w16cid:durableId="61802975">
    <w:abstractNumId w:val="13"/>
  </w:num>
  <w:num w:numId="20" w16cid:durableId="1226910306">
    <w:abstractNumId w:val="15"/>
  </w:num>
  <w:num w:numId="21" w16cid:durableId="1829133156">
    <w:abstractNumId w:val="19"/>
  </w:num>
  <w:num w:numId="22" w16cid:durableId="276720620">
    <w:abstractNumId w:val="37"/>
  </w:num>
  <w:num w:numId="23" w16cid:durableId="1814911431">
    <w:abstractNumId w:val="29"/>
  </w:num>
  <w:num w:numId="24" w16cid:durableId="331446431">
    <w:abstractNumId w:val="28"/>
  </w:num>
  <w:num w:numId="25" w16cid:durableId="2122265881">
    <w:abstractNumId w:val="25"/>
  </w:num>
  <w:num w:numId="26" w16cid:durableId="1104954682">
    <w:abstractNumId w:val="0"/>
  </w:num>
  <w:num w:numId="27" w16cid:durableId="985010915">
    <w:abstractNumId w:val="32"/>
  </w:num>
  <w:num w:numId="28" w16cid:durableId="674844902">
    <w:abstractNumId w:val="24"/>
  </w:num>
  <w:num w:numId="29" w16cid:durableId="1595673261">
    <w:abstractNumId w:val="22"/>
  </w:num>
  <w:num w:numId="30" w16cid:durableId="753163715">
    <w:abstractNumId w:val="30"/>
  </w:num>
  <w:num w:numId="31" w16cid:durableId="1690831961">
    <w:abstractNumId w:val="17"/>
  </w:num>
  <w:num w:numId="32" w16cid:durableId="908422746">
    <w:abstractNumId w:val="3"/>
  </w:num>
  <w:num w:numId="33" w16cid:durableId="2088920530">
    <w:abstractNumId w:val="14"/>
  </w:num>
  <w:num w:numId="34" w16cid:durableId="319357197">
    <w:abstractNumId w:val="35"/>
  </w:num>
  <w:num w:numId="35" w16cid:durableId="560363948">
    <w:abstractNumId w:val="20"/>
  </w:num>
  <w:num w:numId="36" w16cid:durableId="737478654">
    <w:abstractNumId w:val="18"/>
  </w:num>
  <w:num w:numId="37" w16cid:durableId="566304630">
    <w:abstractNumId w:val="12"/>
  </w:num>
  <w:num w:numId="38" w16cid:durableId="68576022">
    <w:abstractNumId w:val="1"/>
  </w:num>
  <w:num w:numId="39" w16cid:durableId="60819960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24CB4"/>
    <w:rsid w:val="00032753"/>
    <w:rsid w:val="0003740C"/>
    <w:rsid w:val="00040B5A"/>
    <w:rsid w:val="0004425C"/>
    <w:rsid w:val="00051239"/>
    <w:rsid w:val="0005376C"/>
    <w:rsid w:val="00056446"/>
    <w:rsid w:val="00056EB0"/>
    <w:rsid w:val="000575DC"/>
    <w:rsid w:val="00064A38"/>
    <w:rsid w:val="00070246"/>
    <w:rsid w:val="00090E40"/>
    <w:rsid w:val="00093A76"/>
    <w:rsid w:val="00095B0F"/>
    <w:rsid w:val="00095C51"/>
    <w:rsid w:val="00097D23"/>
    <w:rsid w:val="000A3DB7"/>
    <w:rsid w:val="000A3DE9"/>
    <w:rsid w:val="000A5043"/>
    <w:rsid w:val="000B11E7"/>
    <w:rsid w:val="000B6627"/>
    <w:rsid w:val="000B7819"/>
    <w:rsid w:val="000C0963"/>
    <w:rsid w:val="000C0B03"/>
    <w:rsid w:val="000C44BD"/>
    <w:rsid w:val="000C60CB"/>
    <w:rsid w:val="000D1B97"/>
    <w:rsid w:val="000D21A2"/>
    <w:rsid w:val="000E06E1"/>
    <w:rsid w:val="000E3188"/>
    <w:rsid w:val="000E5147"/>
    <w:rsid w:val="000F0687"/>
    <w:rsid w:val="000F7FEE"/>
    <w:rsid w:val="00100113"/>
    <w:rsid w:val="001015E9"/>
    <w:rsid w:val="0010588B"/>
    <w:rsid w:val="001066A3"/>
    <w:rsid w:val="00110DF2"/>
    <w:rsid w:val="001151EB"/>
    <w:rsid w:val="001316BB"/>
    <w:rsid w:val="00134FC8"/>
    <w:rsid w:val="0014397C"/>
    <w:rsid w:val="00151822"/>
    <w:rsid w:val="00152636"/>
    <w:rsid w:val="001536DD"/>
    <w:rsid w:val="001538E2"/>
    <w:rsid w:val="0015408D"/>
    <w:rsid w:val="001555CF"/>
    <w:rsid w:val="00156607"/>
    <w:rsid w:val="00167579"/>
    <w:rsid w:val="0017390D"/>
    <w:rsid w:val="00173A58"/>
    <w:rsid w:val="00173C07"/>
    <w:rsid w:val="00176B63"/>
    <w:rsid w:val="0018003D"/>
    <w:rsid w:val="00180FDE"/>
    <w:rsid w:val="00183739"/>
    <w:rsid w:val="00190CD8"/>
    <w:rsid w:val="001910FB"/>
    <w:rsid w:val="00196F98"/>
    <w:rsid w:val="001A7278"/>
    <w:rsid w:val="001A77D0"/>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1697"/>
    <w:rsid w:val="00202867"/>
    <w:rsid w:val="0020567E"/>
    <w:rsid w:val="002060BE"/>
    <w:rsid w:val="00207A13"/>
    <w:rsid w:val="002112F4"/>
    <w:rsid w:val="00211656"/>
    <w:rsid w:val="00223371"/>
    <w:rsid w:val="00231133"/>
    <w:rsid w:val="002328C6"/>
    <w:rsid w:val="00240C24"/>
    <w:rsid w:val="00240D30"/>
    <w:rsid w:val="00241019"/>
    <w:rsid w:val="0024182F"/>
    <w:rsid w:val="00242376"/>
    <w:rsid w:val="0024413E"/>
    <w:rsid w:val="002564EE"/>
    <w:rsid w:val="00261486"/>
    <w:rsid w:val="002619C5"/>
    <w:rsid w:val="00274B85"/>
    <w:rsid w:val="00276D95"/>
    <w:rsid w:val="00277487"/>
    <w:rsid w:val="0028043F"/>
    <w:rsid w:val="002876A2"/>
    <w:rsid w:val="00292C1E"/>
    <w:rsid w:val="00294642"/>
    <w:rsid w:val="002A0BAF"/>
    <w:rsid w:val="002A4176"/>
    <w:rsid w:val="002B45E8"/>
    <w:rsid w:val="002C0A4F"/>
    <w:rsid w:val="002C18EB"/>
    <w:rsid w:val="002C6F7D"/>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64983"/>
    <w:rsid w:val="00365680"/>
    <w:rsid w:val="00372739"/>
    <w:rsid w:val="00373F7E"/>
    <w:rsid w:val="00376268"/>
    <w:rsid w:val="0038347A"/>
    <w:rsid w:val="00385A93"/>
    <w:rsid w:val="00395809"/>
    <w:rsid w:val="00397F7F"/>
    <w:rsid w:val="003A06E3"/>
    <w:rsid w:val="003A40D0"/>
    <w:rsid w:val="003A7AA3"/>
    <w:rsid w:val="003B1BD0"/>
    <w:rsid w:val="003B33D1"/>
    <w:rsid w:val="003B504D"/>
    <w:rsid w:val="003C0F86"/>
    <w:rsid w:val="003C15E2"/>
    <w:rsid w:val="003D08B1"/>
    <w:rsid w:val="003D3F25"/>
    <w:rsid w:val="003E1C6E"/>
    <w:rsid w:val="003E36E5"/>
    <w:rsid w:val="003E68C7"/>
    <w:rsid w:val="003F445A"/>
    <w:rsid w:val="00410457"/>
    <w:rsid w:val="00414A93"/>
    <w:rsid w:val="004236C3"/>
    <w:rsid w:val="004307B2"/>
    <w:rsid w:val="00431599"/>
    <w:rsid w:val="00432FFD"/>
    <w:rsid w:val="0043476B"/>
    <w:rsid w:val="00435B75"/>
    <w:rsid w:val="004407BB"/>
    <w:rsid w:val="00440A4E"/>
    <w:rsid w:val="0044447C"/>
    <w:rsid w:val="00445E46"/>
    <w:rsid w:val="0044797C"/>
    <w:rsid w:val="00447DDA"/>
    <w:rsid w:val="004514B2"/>
    <w:rsid w:val="00451C78"/>
    <w:rsid w:val="00460E88"/>
    <w:rsid w:val="00461E0B"/>
    <w:rsid w:val="0046454E"/>
    <w:rsid w:val="00466318"/>
    <w:rsid w:val="00466E58"/>
    <w:rsid w:val="00470F80"/>
    <w:rsid w:val="00481FE1"/>
    <w:rsid w:val="00482CAB"/>
    <w:rsid w:val="004838E6"/>
    <w:rsid w:val="004854E3"/>
    <w:rsid w:val="00486E4B"/>
    <w:rsid w:val="00490375"/>
    <w:rsid w:val="0049464D"/>
    <w:rsid w:val="004A0D95"/>
    <w:rsid w:val="004A236A"/>
    <w:rsid w:val="004A5EF1"/>
    <w:rsid w:val="004B31FC"/>
    <w:rsid w:val="004C4A05"/>
    <w:rsid w:val="004D49E7"/>
    <w:rsid w:val="004D66BC"/>
    <w:rsid w:val="004E0178"/>
    <w:rsid w:val="004E0388"/>
    <w:rsid w:val="004E054B"/>
    <w:rsid w:val="004E4880"/>
    <w:rsid w:val="004E61C3"/>
    <w:rsid w:val="004E6C8F"/>
    <w:rsid w:val="004F5F5E"/>
    <w:rsid w:val="004F6F2B"/>
    <w:rsid w:val="004F782C"/>
    <w:rsid w:val="0050327C"/>
    <w:rsid w:val="005043B9"/>
    <w:rsid w:val="00504877"/>
    <w:rsid w:val="005104CE"/>
    <w:rsid w:val="00520CBC"/>
    <w:rsid w:val="00526E68"/>
    <w:rsid w:val="00530070"/>
    <w:rsid w:val="005367A7"/>
    <w:rsid w:val="0054059C"/>
    <w:rsid w:val="005409F6"/>
    <w:rsid w:val="005412F9"/>
    <w:rsid w:val="00541E9E"/>
    <w:rsid w:val="00556D09"/>
    <w:rsid w:val="00557070"/>
    <w:rsid w:val="00560C13"/>
    <w:rsid w:val="00562A18"/>
    <w:rsid w:val="00570678"/>
    <w:rsid w:val="005745C2"/>
    <w:rsid w:val="005773A5"/>
    <w:rsid w:val="0059472E"/>
    <w:rsid w:val="005A0362"/>
    <w:rsid w:val="005A3B4B"/>
    <w:rsid w:val="005B42F7"/>
    <w:rsid w:val="005B4527"/>
    <w:rsid w:val="005C03A7"/>
    <w:rsid w:val="005C2B22"/>
    <w:rsid w:val="005D066C"/>
    <w:rsid w:val="005D128E"/>
    <w:rsid w:val="005D24FC"/>
    <w:rsid w:val="005D5A09"/>
    <w:rsid w:val="005D6C41"/>
    <w:rsid w:val="005E7CF1"/>
    <w:rsid w:val="005F0467"/>
    <w:rsid w:val="005F0C4A"/>
    <w:rsid w:val="005F55ED"/>
    <w:rsid w:val="005F5F50"/>
    <w:rsid w:val="006010FE"/>
    <w:rsid w:val="00603F3C"/>
    <w:rsid w:val="00604BAE"/>
    <w:rsid w:val="00606C5D"/>
    <w:rsid w:val="006119E1"/>
    <w:rsid w:val="00633AF8"/>
    <w:rsid w:val="00651112"/>
    <w:rsid w:val="00653522"/>
    <w:rsid w:val="0066192B"/>
    <w:rsid w:val="00664E20"/>
    <w:rsid w:val="0067253D"/>
    <w:rsid w:val="0067462D"/>
    <w:rsid w:val="0067533F"/>
    <w:rsid w:val="0067653B"/>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E0E5C"/>
    <w:rsid w:val="006E34E1"/>
    <w:rsid w:val="006F0432"/>
    <w:rsid w:val="006F3554"/>
    <w:rsid w:val="006F584E"/>
    <w:rsid w:val="006F5A8B"/>
    <w:rsid w:val="00700ED9"/>
    <w:rsid w:val="007021B0"/>
    <w:rsid w:val="00705333"/>
    <w:rsid w:val="00705446"/>
    <w:rsid w:val="0071369E"/>
    <w:rsid w:val="0072612F"/>
    <w:rsid w:val="0072681E"/>
    <w:rsid w:val="007277CF"/>
    <w:rsid w:val="007302B6"/>
    <w:rsid w:val="00732412"/>
    <w:rsid w:val="00733382"/>
    <w:rsid w:val="00740414"/>
    <w:rsid w:val="007424E9"/>
    <w:rsid w:val="00760B06"/>
    <w:rsid w:val="00765A37"/>
    <w:rsid w:val="007664AD"/>
    <w:rsid w:val="00772A47"/>
    <w:rsid w:val="00772F24"/>
    <w:rsid w:val="00773D05"/>
    <w:rsid w:val="007741CA"/>
    <w:rsid w:val="00774782"/>
    <w:rsid w:val="00775035"/>
    <w:rsid w:val="007754CB"/>
    <w:rsid w:val="00781DCA"/>
    <w:rsid w:val="00785606"/>
    <w:rsid w:val="00787D3D"/>
    <w:rsid w:val="00792349"/>
    <w:rsid w:val="0079284B"/>
    <w:rsid w:val="00796593"/>
    <w:rsid w:val="00796ECC"/>
    <w:rsid w:val="007A0CEC"/>
    <w:rsid w:val="007A16C4"/>
    <w:rsid w:val="007A3DBA"/>
    <w:rsid w:val="007A5C9C"/>
    <w:rsid w:val="007A7AFC"/>
    <w:rsid w:val="007A7B82"/>
    <w:rsid w:val="007C5392"/>
    <w:rsid w:val="007C58F0"/>
    <w:rsid w:val="007D26D2"/>
    <w:rsid w:val="007D5967"/>
    <w:rsid w:val="007E11DE"/>
    <w:rsid w:val="007E49D1"/>
    <w:rsid w:val="007E7C89"/>
    <w:rsid w:val="007F1AE4"/>
    <w:rsid w:val="007F1EC1"/>
    <w:rsid w:val="007F730D"/>
    <w:rsid w:val="008013A0"/>
    <w:rsid w:val="008014D5"/>
    <w:rsid w:val="008025F3"/>
    <w:rsid w:val="00805846"/>
    <w:rsid w:val="00810301"/>
    <w:rsid w:val="00810FA2"/>
    <w:rsid w:val="00814B39"/>
    <w:rsid w:val="008222F9"/>
    <w:rsid w:val="00823F67"/>
    <w:rsid w:val="008275A2"/>
    <w:rsid w:val="00836C42"/>
    <w:rsid w:val="00837092"/>
    <w:rsid w:val="008377EB"/>
    <w:rsid w:val="008401CD"/>
    <w:rsid w:val="008420BE"/>
    <w:rsid w:val="00842303"/>
    <w:rsid w:val="0085683A"/>
    <w:rsid w:val="00857ABE"/>
    <w:rsid w:val="00864551"/>
    <w:rsid w:val="00866943"/>
    <w:rsid w:val="008745F2"/>
    <w:rsid w:val="0087583A"/>
    <w:rsid w:val="00885F26"/>
    <w:rsid w:val="00890637"/>
    <w:rsid w:val="008A1BF0"/>
    <w:rsid w:val="008A7A0C"/>
    <w:rsid w:val="008B0FBB"/>
    <w:rsid w:val="008B23E6"/>
    <w:rsid w:val="008B460E"/>
    <w:rsid w:val="008B7F4D"/>
    <w:rsid w:val="008C0495"/>
    <w:rsid w:val="008D0E0D"/>
    <w:rsid w:val="008D3C3E"/>
    <w:rsid w:val="008D781A"/>
    <w:rsid w:val="008E0D21"/>
    <w:rsid w:val="008E13C0"/>
    <w:rsid w:val="008E244C"/>
    <w:rsid w:val="008E7044"/>
    <w:rsid w:val="008F003E"/>
    <w:rsid w:val="008F1229"/>
    <w:rsid w:val="008F1929"/>
    <w:rsid w:val="008F2012"/>
    <w:rsid w:val="008F2263"/>
    <w:rsid w:val="008F5CB6"/>
    <w:rsid w:val="0090432D"/>
    <w:rsid w:val="00904FDD"/>
    <w:rsid w:val="0090637A"/>
    <w:rsid w:val="00912B7A"/>
    <w:rsid w:val="00912CA1"/>
    <w:rsid w:val="00913D2B"/>
    <w:rsid w:val="00917CD5"/>
    <w:rsid w:val="00926773"/>
    <w:rsid w:val="00941024"/>
    <w:rsid w:val="00946941"/>
    <w:rsid w:val="00947944"/>
    <w:rsid w:val="009821C6"/>
    <w:rsid w:val="00985354"/>
    <w:rsid w:val="0098733A"/>
    <w:rsid w:val="009907A7"/>
    <w:rsid w:val="00994C04"/>
    <w:rsid w:val="00995987"/>
    <w:rsid w:val="009B3503"/>
    <w:rsid w:val="009B409F"/>
    <w:rsid w:val="009C05F4"/>
    <w:rsid w:val="009C0A18"/>
    <w:rsid w:val="009C75C5"/>
    <w:rsid w:val="009D3D29"/>
    <w:rsid w:val="009D4A71"/>
    <w:rsid w:val="009E019D"/>
    <w:rsid w:val="009F4D35"/>
    <w:rsid w:val="009F646F"/>
    <w:rsid w:val="00A05D65"/>
    <w:rsid w:val="00A11740"/>
    <w:rsid w:val="00A13295"/>
    <w:rsid w:val="00A16AF2"/>
    <w:rsid w:val="00A16E44"/>
    <w:rsid w:val="00A253F8"/>
    <w:rsid w:val="00A2636B"/>
    <w:rsid w:val="00A444E8"/>
    <w:rsid w:val="00A44766"/>
    <w:rsid w:val="00A56648"/>
    <w:rsid w:val="00A63A29"/>
    <w:rsid w:val="00A63BDD"/>
    <w:rsid w:val="00A66EA2"/>
    <w:rsid w:val="00A67BBE"/>
    <w:rsid w:val="00A74FDE"/>
    <w:rsid w:val="00A8162D"/>
    <w:rsid w:val="00A910D6"/>
    <w:rsid w:val="00A91DDB"/>
    <w:rsid w:val="00AA1EC8"/>
    <w:rsid w:val="00AA281E"/>
    <w:rsid w:val="00AA34D5"/>
    <w:rsid w:val="00AB14FF"/>
    <w:rsid w:val="00AB2835"/>
    <w:rsid w:val="00AB3EB9"/>
    <w:rsid w:val="00AB7507"/>
    <w:rsid w:val="00AC1ACA"/>
    <w:rsid w:val="00AC358F"/>
    <w:rsid w:val="00AC6530"/>
    <w:rsid w:val="00AC732E"/>
    <w:rsid w:val="00AD5E0A"/>
    <w:rsid w:val="00AE1B26"/>
    <w:rsid w:val="00AF5726"/>
    <w:rsid w:val="00AF7279"/>
    <w:rsid w:val="00B1242C"/>
    <w:rsid w:val="00B14C68"/>
    <w:rsid w:val="00B15FC7"/>
    <w:rsid w:val="00B205ED"/>
    <w:rsid w:val="00B36524"/>
    <w:rsid w:val="00B502AA"/>
    <w:rsid w:val="00B50534"/>
    <w:rsid w:val="00B5364F"/>
    <w:rsid w:val="00B62988"/>
    <w:rsid w:val="00B650E2"/>
    <w:rsid w:val="00B662F1"/>
    <w:rsid w:val="00B677B3"/>
    <w:rsid w:val="00B714F0"/>
    <w:rsid w:val="00B73EE9"/>
    <w:rsid w:val="00B76187"/>
    <w:rsid w:val="00B8271C"/>
    <w:rsid w:val="00B863C6"/>
    <w:rsid w:val="00B87A8C"/>
    <w:rsid w:val="00B92E13"/>
    <w:rsid w:val="00BA011A"/>
    <w:rsid w:val="00BA073E"/>
    <w:rsid w:val="00BA6900"/>
    <w:rsid w:val="00BA7CB0"/>
    <w:rsid w:val="00BB0469"/>
    <w:rsid w:val="00BB4DAF"/>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447A"/>
    <w:rsid w:val="00C063D1"/>
    <w:rsid w:val="00C06D3E"/>
    <w:rsid w:val="00C107A9"/>
    <w:rsid w:val="00C11006"/>
    <w:rsid w:val="00C16F97"/>
    <w:rsid w:val="00C27857"/>
    <w:rsid w:val="00C27C77"/>
    <w:rsid w:val="00C309BD"/>
    <w:rsid w:val="00C3251C"/>
    <w:rsid w:val="00C45A1E"/>
    <w:rsid w:val="00C63BEF"/>
    <w:rsid w:val="00C67756"/>
    <w:rsid w:val="00C72CE2"/>
    <w:rsid w:val="00C73D7A"/>
    <w:rsid w:val="00C74419"/>
    <w:rsid w:val="00C75FD9"/>
    <w:rsid w:val="00C76074"/>
    <w:rsid w:val="00C80DA1"/>
    <w:rsid w:val="00C92F34"/>
    <w:rsid w:val="00C9435D"/>
    <w:rsid w:val="00C979CC"/>
    <w:rsid w:val="00CA1EBC"/>
    <w:rsid w:val="00CA2D73"/>
    <w:rsid w:val="00CA6073"/>
    <w:rsid w:val="00CB28BA"/>
    <w:rsid w:val="00CB43F8"/>
    <w:rsid w:val="00CB6178"/>
    <w:rsid w:val="00CB7CFA"/>
    <w:rsid w:val="00CC2CCE"/>
    <w:rsid w:val="00CD1760"/>
    <w:rsid w:val="00CD5914"/>
    <w:rsid w:val="00CE1438"/>
    <w:rsid w:val="00CE5BF8"/>
    <w:rsid w:val="00CE6E52"/>
    <w:rsid w:val="00CF55E8"/>
    <w:rsid w:val="00D02E34"/>
    <w:rsid w:val="00D03E71"/>
    <w:rsid w:val="00D05069"/>
    <w:rsid w:val="00D069F5"/>
    <w:rsid w:val="00D111A6"/>
    <w:rsid w:val="00D23D2D"/>
    <w:rsid w:val="00D358F0"/>
    <w:rsid w:val="00D41B9A"/>
    <w:rsid w:val="00D41E19"/>
    <w:rsid w:val="00D427FC"/>
    <w:rsid w:val="00D44FE6"/>
    <w:rsid w:val="00D45447"/>
    <w:rsid w:val="00D46A74"/>
    <w:rsid w:val="00D50884"/>
    <w:rsid w:val="00D53249"/>
    <w:rsid w:val="00D54518"/>
    <w:rsid w:val="00D5763D"/>
    <w:rsid w:val="00D614D7"/>
    <w:rsid w:val="00D63E49"/>
    <w:rsid w:val="00D646FD"/>
    <w:rsid w:val="00D64CDB"/>
    <w:rsid w:val="00D675E2"/>
    <w:rsid w:val="00D67C3C"/>
    <w:rsid w:val="00D7611D"/>
    <w:rsid w:val="00D8030E"/>
    <w:rsid w:val="00D82C17"/>
    <w:rsid w:val="00D830D5"/>
    <w:rsid w:val="00D844C7"/>
    <w:rsid w:val="00D9798D"/>
    <w:rsid w:val="00DA5792"/>
    <w:rsid w:val="00DA6685"/>
    <w:rsid w:val="00DB4EBE"/>
    <w:rsid w:val="00DC79ED"/>
    <w:rsid w:val="00DD1CE8"/>
    <w:rsid w:val="00DD41FA"/>
    <w:rsid w:val="00DD7902"/>
    <w:rsid w:val="00DE0CE8"/>
    <w:rsid w:val="00DF7EA3"/>
    <w:rsid w:val="00E05C91"/>
    <w:rsid w:val="00E07DC6"/>
    <w:rsid w:val="00E10059"/>
    <w:rsid w:val="00E150DC"/>
    <w:rsid w:val="00E22344"/>
    <w:rsid w:val="00E2412F"/>
    <w:rsid w:val="00E256BA"/>
    <w:rsid w:val="00E27366"/>
    <w:rsid w:val="00E30197"/>
    <w:rsid w:val="00E3184A"/>
    <w:rsid w:val="00E32BD7"/>
    <w:rsid w:val="00E4138F"/>
    <w:rsid w:val="00E51FB0"/>
    <w:rsid w:val="00E56D58"/>
    <w:rsid w:val="00E574A8"/>
    <w:rsid w:val="00E576F9"/>
    <w:rsid w:val="00E744AC"/>
    <w:rsid w:val="00E765F8"/>
    <w:rsid w:val="00E83C39"/>
    <w:rsid w:val="00E8661C"/>
    <w:rsid w:val="00E90CF6"/>
    <w:rsid w:val="00E90EE9"/>
    <w:rsid w:val="00E938FB"/>
    <w:rsid w:val="00EA36E9"/>
    <w:rsid w:val="00EA4F6A"/>
    <w:rsid w:val="00EB7921"/>
    <w:rsid w:val="00EC0622"/>
    <w:rsid w:val="00EC0BBE"/>
    <w:rsid w:val="00EC0E09"/>
    <w:rsid w:val="00EC1AFE"/>
    <w:rsid w:val="00EC2108"/>
    <w:rsid w:val="00EC3952"/>
    <w:rsid w:val="00EC4D6E"/>
    <w:rsid w:val="00EC5375"/>
    <w:rsid w:val="00EC5A9E"/>
    <w:rsid w:val="00EE2EFF"/>
    <w:rsid w:val="00EE3FFC"/>
    <w:rsid w:val="00EE6CD6"/>
    <w:rsid w:val="00EF75B5"/>
    <w:rsid w:val="00F05EC5"/>
    <w:rsid w:val="00F14604"/>
    <w:rsid w:val="00F1498E"/>
    <w:rsid w:val="00F2124D"/>
    <w:rsid w:val="00F272C3"/>
    <w:rsid w:val="00F30AE5"/>
    <w:rsid w:val="00F329F1"/>
    <w:rsid w:val="00F377DF"/>
    <w:rsid w:val="00F4533D"/>
    <w:rsid w:val="00F46DAB"/>
    <w:rsid w:val="00F50E2B"/>
    <w:rsid w:val="00F526EA"/>
    <w:rsid w:val="00F550E3"/>
    <w:rsid w:val="00F65465"/>
    <w:rsid w:val="00F65963"/>
    <w:rsid w:val="00F665CF"/>
    <w:rsid w:val="00F75293"/>
    <w:rsid w:val="00F81737"/>
    <w:rsid w:val="00F94372"/>
    <w:rsid w:val="00FA2A7C"/>
    <w:rsid w:val="00FA2C76"/>
    <w:rsid w:val="00FA4253"/>
    <w:rsid w:val="00FB3731"/>
    <w:rsid w:val="00FB6A53"/>
    <w:rsid w:val="00FC301A"/>
    <w:rsid w:val="00FC3E65"/>
    <w:rsid w:val="00FC4B10"/>
    <w:rsid w:val="00FC70C8"/>
    <w:rsid w:val="00FD18A0"/>
    <w:rsid w:val="00FD26EA"/>
    <w:rsid w:val="00FD29DD"/>
    <w:rsid w:val="00FD5313"/>
    <w:rsid w:val="00FD5627"/>
    <w:rsid w:val="00FD57EA"/>
    <w:rsid w:val="00FD5AEC"/>
    <w:rsid w:val="00FE0B40"/>
    <w:rsid w:val="00FE170E"/>
    <w:rsid w:val="00FE3902"/>
    <w:rsid w:val="00FE5919"/>
    <w:rsid w:val="00FE64BF"/>
    <w:rsid w:val="00FE65B3"/>
    <w:rsid w:val="00FE7A47"/>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6861DC-13AA-4C18-B189-D127C05C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64</Pages>
  <Words>19228</Words>
  <Characters>105754</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10</cp:revision>
  <dcterms:created xsi:type="dcterms:W3CDTF">2022-10-17T19:43:00Z</dcterms:created>
  <dcterms:modified xsi:type="dcterms:W3CDTF">2022-12-19T20:10:00Z</dcterms:modified>
</cp:coreProperties>
</file>